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5B4E" w:rsidRPr="009D5B4E" w:rsidRDefault="00011968" w:rsidP="009D5B4E">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b/>
          <w:bCs/>
          <w:noProof/>
          <w:color w:val="000000"/>
          <w:sz w:val="20"/>
          <w:szCs w:val="20"/>
        </w:rPr>
        <w:drawing>
          <wp:anchor distT="0" distB="0" distL="114300" distR="114300" simplePos="0" relativeHeight="251672576" behindDoc="1" locked="0" layoutInCell="1" allowOverlap="1">
            <wp:simplePos x="0" y="0"/>
            <wp:positionH relativeFrom="column">
              <wp:posOffset>0</wp:posOffset>
            </wp:positionH>
            <wp:positionV relativeFrom="paragraph">
              <wp:posOffset>0</wp:posOffset>
            </wp:positionV>
            <wp:extent cx="5278120" cy="7193280"/>
            <wp:effectExtent l="19050" t="0" r="0" b="0"/>
            <wp:wrapTight wrapText="bothSides">
              <wp:wrapPolygon edited="0">
                <wp:start x="-78" y="0"/>
                <wp:lineTo x="-78" y="21566"/>
                <wp:lineTo x="21595" y="21566"/>
                <wp:lineTo x="21595" y="0"/>
                <wp:lineTo x="-78" y="0"/>
              </wp:wrapPolygon>
            </wp:wrapTight>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srcRect/>
                    <a:stretch>
                      <a:fillRect/>
                    </a:stretch>
                  </pic:blipFill>
                  <pic:spPr bwMode="auto">
                    <a:xfrm>
                      <a:off x="0" y="0"/>
                      <a:ext cx="5278120" cy="7193280"/>
                    </a:xfrm>
                    <a:prstGeom prst="rect">
                      <a:avLst/>
                    </a:prstGeom>
                    <a:noFill/>
                    <a:ln w="9525">
                      <a:noFill/>
                      <a:miter lim="800000"/>
                      <a:headEnd/>
                      <a:tailEnd/>
                    </a:ln>
                  </pic:spPr>
                </pic:pic>
              </a:graphicData>
            </a:graphic>
          </wp:anchor>
        </w:drawing>
      </w:r>
      <w:r w:rsidR="00287F96">
        <w:rPr>
          <w:rFonts w:ascii="Times New Roman" w:eastAsia="Times New Roman" w:hAnsi="Times New Roman" w:cs="Times New Roman"/>
          <w:b/>
          <w:bCs/>
          <w:noProof/>
          <w:color w:val="000000"/>
          <w:sz w:val="20"/>
          <w:szCs w:val="20"/>
        </w:rPr>
        <w:drawing>
          <wp:anchor distT="0" distB="0" distL="114300" distR="114300" simplePos="0" relativeHeight="251671552" behindDoc="1" locked="0" layoutInCell="1" allowOverlap="1">
            <wp:simplePos x="0" y="0"/>
            <wp:positionH relativeFrom="column">
              <wp:posOffset>0</wp:posOffset>
            </wp:positionH>
            <wp:positionV relativeFrom="paragraph">
              <wp:posOffset>0</wp:posOffset>
            </wp:positionV>
            <wp:extent cx="5239385" cy="7185660"/>
            <wp:effectExtent l="19050" t="0" r="0" b="0"/>
            <wp:wrapTight wrapText="bothSides">
              <wp:wrapPolygon edited="0">
                <wp:start x="-79" y="0"/>
                <wp:lineTo x="-79" y="21531"/>
                <wp:lineTo x="21597" y="21531"/>
                <wp:lineTo x="21597" y="0"/>
                <wp:lineTo x="-79" y="0"/>
              </wp:wrapPolygon>
            </wp:wrapTight>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srcRect/>
                    <a:stretch>
                      <a:fillRect/>
                    </a:stretch>
                  </pic:blipFill>
                  <pic:spPr bwMode="auto">
                    <a:xfrm>
                      <a:off x="0" y="0"/>
                      <a:ext cx="5239385" cy="7185660"/>
                    </a:xfrm>
                    <a:prstGeom prst="rect">
                      <a:avLst/>
                    </a:prstGeom>
                    <a:noFill/>
                    <a:ln w="9525">
                      <a:noFill/>
                      <a:miter lim="800000"/>
                      <a:headEnd/>
                      <a:tailEnd/>
                    </a:ln>
                  </pic:spPr>
                </pic:pic>
              </a:graphicData>
            </a:graphic>
          </wp:anchor>
        </w:drawing>
      </w:r>
      <w:r w:rsidR="009D5B4E" w:rsidRPr="0094233F">
        <w:rPr>
          <w:rFonts w:ascii="Times New Roman" w:eastAsia="Times New Roman" w:hAnsi="Times New Roman" w:cs="Times New Roman"/>
          <w:b/>
          <w:bCs/>
          <w:color w:val="000000"/>
          <w:sz w:val="20"/>
          <w:szCs w:val="20"/>
        </w:rPr>
        <w:t>1.Пояснительная записка</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 xml:space="preserve">      Рабочая  программа  учебного  курса  химии  для  8  составлена на основе авторской  программы О.С. Габриеляна, соответствующей Федеральному компоненту Государственного стандарта общего образования и допущенной Министерством образования и науки Российской Федерации (О.С. Габриелян Программа курса химии для 8-11 классов общеобразовательных учреждений / О.С. Габриелян. – 7-е издание, переработанное и дополненное – М.: Дрофа, 2010г.).</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 </w:t>
      </w:r>
      <w:r w:rsidRPr="0094233F">
        <w:rPr>
          <w:rFonts w:ascii="Times New Roman" w:eastAsia="Times New Roman" w:hAnsi="Times New Roman" w:cs="Times New Roman"/>
          <w:b/>
          <w:bCs/>
          <w:color w:val="000000"/>
          <w:sz w:val="20"/>
          <w:szCs w:val="20"/>
        </w:rPr>
        <w:t> </w:t>
      </w:r>
      <w:r w:rsidRPr="0094233F">
        <w:rPr>
          <w:rFonts w:ascii="Times New Roman" w:eastAsia="Times New Roman" w:hAnsi="Times New Roman" w:cs="Times New Roman"/>
          <w:color w:val="000000"/>
          <w:sz w:val="20"/>
          <w:szCs w:val="20"/>
        </w:rPr>
        <w:t xml:space="preserve">Рабочая учебная программа предназначена для обучающихся 8-х классов </w:t>
      </w:r>
      <w:r w:rsidRPr="0094233F">
        <w:rPr>
          <w:rFonts w:ascii="Times New Roman" w:eastAsia="Times New Roman" w:hAnsi="Times New Roman" w:cs="Times New Roman"/>
          <w:b/>
          <w:color w:val="000000"/>
          <w:sz w:val="20"/>
          <w:szCs w:val="20"/>
        </w:rPr>
        <w:t>7 вида</w:t>
      </w:r>
      <w:r w:rsidRPr="0094233F">
        <w:rPr>
          <w:rFonts w:ascii="Times New Roman" w:eastAsia="Times New Roman" w:hAnsi="Times New Roman" w:cs="Times New Roman"/>
          <w:color w:val="000000"/>
          <w:sz w:val="20"/>
          <w:szCs w:val="20"/>
        </w:rPr>
        <w:t xml:space="preserve"> основной общеобразовательной ш</w:t>
      </w:r>
      <w:r w:rsidR="000155DA">
        <w:rPr>
          <w:rFonts w:ascii="Times New Roman" w:eastAsia="Times New Roman" w:hAnsi="Times New Roman" w:cs="Times New Roman"/>
          <w:color w:val="000000"/>
          <w:sz w:val="20"/>
          <w:szCs w:val="20"/>
        </w:rPr>
        <w:t>колы. Программа рассчитана на 34</w:t>
      </w:r>
      <w:r w:rsidRPr="0094233F">
        <w:rPr>
          <w:rFonts w:ascii="Times New Roman" w:eastAsia="Times New Roman" w:hAnsi="Times New Roman" w:cs="Times New Roman"/>
          <w:color w:val="000000"/>
          <w:sz w:val="20"/>
          <w:szCs w:val="20"/>
        </w:rPr>
        <w:t xml:space="preserve"> часов (1 час в неделю). Программа является дополнением к основной программе и конкретизирует содержание предметных тем образовательного стандарта, дает распределение учебных часов по разделам курса и последовательность изучения тем и разделов учебного предмета с учетом межпредметных и внутрипредметных связей, логики учебного процесса, возрастных особенностей обучающихся.</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         Обучение строится с учетом психофизических особенностей учащихся. </w:t>
      </w:r>
      <w:r w:rsidRPr="009D5B4E">
        <w:rPr>
          <w:rFonts w:ascii="Times New Roman" w:eastAsia="Times New Roman" w:hAnsi="Times New Roman" w:cs="Times New Roman"/>
          <w:color w:val="000000"/>
          <w:sz w:val="20"/>
          <w:szCs w:val="20"/>
        </w:rPr>
        <w:br/>
      </w:r>
      <w:r w:rsidRPr="0094233F">
        <w:rPr>
          <w:rFonts w:ascii="Times New Roman" w:eastAsia="Times New Roman" w:hAnsi="Times New Roman" w:cs="Times New Roman"/>
          <w:color w:val="000000"/>
          <w:sz w:val="20"/>
          <w:szCs w:val="20"/>
        </w:rPr>
        <w:t>Так как  дети  испытывают значительные затруднения в обучении и усвоении программного материала в полном объёме, она обучается по индивидуальной программе, в которой даётся система минимальных знаний. Соответственно содержание учебного материала и количество часов по темам варьируется в зависимости от возможностей обучения учащихся.</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Концепция, заложенная в содержании учебного материала.</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 xml:space="preserve">      Естественнонаучное образование – один из компонентов подготовки подрастающего поколения к самостоятельной жизни. Наряду с гуманитарным, социально-экономическим и технологическим компонентами образования оно обеспечивает всестороннее развитие личности ребёнка за время его обучения и воспитания в школе.</w:t>
      </w:r>
      <w:r w:rsidRPr="009D5B4E">
        <w:rPr>
          <w:rFonts w:ascii="Times New Roman" w:eastAsia="Times New Roman" w:hAnsi="Times New Roman" w:cs="Times New Roman"/>
          <w:color w:val="000000"/>
          <w:sz w:val="20"/>
          <w:szCs w:val="20"/>
        </w:rPr>
        <w:br/>
      </w:r>
      <w:r w:rsidRPr="0094233F">
        <w:rPr>
          <w:rFonts w:ascii="Times New Roman" w:eastAsia="Times New Roman" w:hAnsi="Times New Roman" w:cs="Times New Roman"/>
          <w:color w:val="000000"/>
          <w:sz w:val="20"/>
          <w:szCs w:val="20"/>
        </w:rPr>
        <w:t>Химия – неотъемлемая часть культуры. Поэтому необходима специальная психологическая подготовка, приводящая учащихся к осознанию важности изучения основного курса химии. Предмет химии специфичен. Успешность его изучения связана с овладением химическим языком, соблюдением техники безопасности при выполнении химического эксперимента, осознанием многочисленных связей химии с другими предметами. Главной идеей является создание базового комплекса опорных знаний по химии, выраженных в форме, соответствующей возрасту учащихся. Важно не только добиться усвоения учащимися основных понятий, но и обучить их на этом материале приёмам умственной работы, что составляет важный компонент развивающего обучения.</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Основные идеи.</w:t>
      </w:r>
    </w:p>
    <w:p w:rsidR="009D5B4E" w:rsidRPr="009D5B4E" w:rsidRDefault="009D5B4E" w:rsidP="00CB4EEE">
      <w:pPr>
        <w:numPr>
          <w:ilvl w:val="0"/>
          <w:numId w:val="1"/>
        </w:num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Материальное единство веществ в природе, их генетическая связь, развитие форм от сравнительно простых до более сложных, входящих в состав живых организмов.</w:t>
      </w:r>
    </w:p>
    <w:p w:rsidR="009D5B4E" w:rsidRPr="009D5B4E" w:rsidRDefault="009D5B4E" w:rsidP="00CB4EEE">
      <w:pPr>
        <w:numPr>
          <w:ilvl w:val="0"/>
          <w:numId w:val="1"/>
        </w:num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Причинно-следственная зависимость между составом, строением, свойствами и применением веществ.</w:t>
      </w:r>
    </w:p>
    <w:p w:rsidR="009D5B4E" w:rsidRPr="009D5B4E" w:rsidRDefault="009D5B4E" w:rsidP="00CB4EEE">
      <w:pPr>
        <w:numPr>
          <w:ilvl w:val="0"/>
          <w:numId w:val="1"/>
        </w:num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Законы природы объективны и познаваемы. Знание законов химии даёт возможность управлять химическими превращениями веществ.</w:t>
      </w:r>
    </w:p>
    <w:p w:rsidR="009D5B4E" w:rsidRPr="009D5B4E" w:rsidRDefault="009D5B4E" w:rsidP="00CB4EEE">
      <w:pPr>
        <w:numPr>
          <w:ilvl w:val="0"/>
          <w:numId w:val="1"/>
        </w:num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 xml:space="preserve">Развитие химической науки служит интересам общества и </w:t>
      </w:r>
      <w:r w:rsidRPr="0094233F">
        <w:rPr>
          <w:rFonts w:ascii="Times New Roman" w:eastAsia="Times New Roman" w:hAnsi="Times New Roman" w:cs="Times New Roman"/>
          <w:color w:val="000000"/>
          <w:sz w:val="20"/>
          <w:szCs w:val="20"/>
        </w:rPr>
        <w:lastRenderedPageBreak/>
        <w:t>призвано способствовать решению проблем, стоящих перед человечеством.</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Изучение химии в школе направленно на достижение следующих целей:</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 освоение важнейших знаний об основных понятиях и законах химии, химической символики;</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 овладение умениями наблюдать химические явления, проводить химический эксперимент, производить простейшие расчеты на основе химических формул и уравнений химических реакций;</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 развивать познавательный интерес, самостоятельно приобретать знания;</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 воспитание отношения к химии как к одному из разделов естественных наук;</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 применение полученных знаний и умений для безопасного использования веществ и материалов в быту, сельском хозяйстве и на производстве, предупреждения явлений, наносимых вред здоровью человека и окружающей среде.</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Для детей с ЗПР при изучении учебного курса химии ставятся те же учебно-воспитательные цели и задачи. Однако особенности психического развития детей указанной категории, прежде всего, недостаточная сформированность мыслительных операций, обуславливают дополнительные коррекционные задачи, направленные на развитие мыслительной и речевой деятельности, на повышение познавательной активности детей, на создание условий осмысление выполняемой учебной работы. В связи с особенностями поведения и деятельности этих учащихся (расторможенность, неорганизованность) необходим строжайший контроль за соблюдением правил техники безопасности при проведении лабораторных  и практических работ. Большое значение для полноценного усвоения учебного материала по химии приобретает опора на межпредметные связи с такими учебными предметами, как природоведение, география, физика, биология. Позволяя рассматривать один и тот же учебный материал с разных точек зрения. Межпредметные связи способствуют его лучшему осмыслению, более прочному закреплению полученных знаний и практических умений.</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u w:val="single"/>
        </w:rPr>
        <w:t>Коррекционно – развивающие задачи:</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Основной задачей обучения детей в VII вида является формирование коррекционно-развивающего пространства через:</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 активизацию познавательной деятельности обучающихся;</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 повышение уровня их умственного развития;</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3) нормализацию их учебной деятельности;</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4) коррекцию недостатков эмоционально-личностного и социального развития;</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5) охрану и укрепление физического и нервно – психического здоровья;</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6) социально-трудовую адаптацию.</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В основу курса положены идеи</w:t>
      </w:r>
      <w:r w:rsidRPr="0094233F">
        <w:rPr>
          <w:rFonts w:ascii="Times New Roman" w:eastAsia="Times New Roman" w:hAnsi="Times New Roman" w:cs="Times New Roman"/>
          <w:color w:val="000000"/>
          <w:sz w:val="20"/>
          <w:szCs w:val="20"/>
        </w:rPr>
        <w:t>:</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 </w:t>
      </w:r>
      <w:r w:rsidRPr="0094233F">
        <w:rPr>
          <w:rFonts w:ascii="Times New Roman" w:eastAsia="Times New Roman" w:hAnsi="Times New Roman" w:cs="Times New Roman"/>
          <w:b/>
          <w:bCs/>
          <w:color w:val="000000"/>
          <w:sz w:val="20"/>
          <w:szCs w:val="20"/>
        </w:rPr>
        <w:t>освоение</w:t>
      </w:r>
      <w:r w:rsidRPr="0094233F">
        <w:rPr>
          <w:rFonts w:ascii="Times New Roman" w:eastAsia="Times New Roman" w:hAnsi="Times New Roman" w:cs="Times New Roman"/>
          <w:color w:val="000000"/>
          <w:sz w:val="20"/>
          <w:szCs w:val="20"/>
        </w:rPr>
        <w:t> важнейших знаний об основных понятиях и законах химии, химической символике;</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 </w:t>
      </w:r>
      <w:r w:rsidRPr="0094233F">
        <w:rPr>
          <w:rFonts w:ascii="Times New Roman" w:eastAsia="Times New Roman" w:hAnsi="Times New Roman" w:cs="Times New Roman"/>
          <w:b/>
          <w:bCs/>
          <w:color w:val="000000"/>
          <w:sz w:val="20"/>
          <w:szCs w:val="20"/>
        </w:rPr>
        <w:t>овладение </w:t>
      </w:r>
      <w:r w:rsidRPr="0094233F">
        <w:rPr>
          <w:rFonts w:ascii="Times New Roman" w:eastAsia="Times New Roman" w:hAnsi="Times New Roman" w:cs="Times New Roman"/>
          <w:color w:val="000000"/>
          <w:sz w:val="20"/>
          <w:szCs w:val="20"/>
        </w:rPr>
        <w:t>умениями наблюдать химические явления, проводить химический эксперимент, производить расчёты на основе химических формул веществ и уравнений химических реакций;</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 </w:t>
      </w:r>
      <w:r w:rsidRPr="0094233F">
        <w:rPr>
          <w:rFonts w:ascii="Times New Roman" w:eastAsia="Times New Roman" w:hAnsi="Times New Roman" w:cs="Times New Roman"/>
          <w:b/>
          <w:bCs/>
          <w:color w:val="000000"/>
          <w:sz w:val="20"/>
          <w:szCs w:val="20"/>
        </w:rPr>
        <w:t>развитие </w:t>
      </w:r>
      <w:r w:rsidRPr="0094233F">
        <w:rPr>
          <w:rFonts w:ascii="Times New Roman" w:eastAsia="Times New Roman" w:hAnsi="Times New Roman" w:cs="Times New Roman"/>
          <w:color w:val="000000"/>
          <w:sz w:val="20"/>
          <w:szCs w:val="20"/>
        </w:rPr>
        <w:t>познавательных интересов и интеллектуальных способностей в процессе проведения химического эксперимента, самостоятельного приобретения знаний в соответствии с возникающими жизненными потребностями;</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 </w:t>
      </w:r>
      <w:r w:rsidRPr="0094233F">
        <w:rPr>
          <w:rFonts w:ascii="Times New Roman" w:eastAsia="Times New Roman" w:hAnsi="Times New Roman" w:cs="Times New Roman"/>
          <w:b/>
          <w:bCs/>
          <w:color w:val="000000"/>
          <w:sz w:val="20"/>
          <w:szCs w:val="20"/>
        </w:rPr>
        <w:t>воспитание</w:t>
      </w:r>
      <w:r w:rsidRPr="0094233F">
        <w:rPr>
          <w:rFonts w:ascii="Times New Roman" w:eastAsia="Times New Roman" w:hAnsi="Times New Roman" w:cs="Times New Roman"/>
          <w:color w:val="000000"/>
          <w:sz w:val="20"/>
          <w:szCs w:val="20"/>
        </w:rPr>
        <w:t> отношения к химии как к одному из фундаментальных компонентов естествознания и элементу общечеловеческой культуры;</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 </w:t>
      </w:r>
      <w:r w:rsidRPr="0094233F">
        <w:rPr>
          <w:rFonts w:ascii="Times New Roman" w:eastAsia="Times New Roman" w:hAnsi="Times New Roman" w:cs="Times New Roman"/>
          <w:b/>
          <w:bCs/>
          <w:color w:val="000000"/>
          <w:sz w:val="20"/>
          <w:szCs w:val="20"/>
        </w:rPr>
        <w:t>применени</w:t>
      </w:r>
      <w:r w:rsidRPr="0094233F">
        <w:rPr>
          <w:rFonts w:ascii="Times New Roman" w:eastAsia="Times New Roman" w:hAnsi="Times New Roman" w:cs="Times New Roman"/>
          <w:color w:val="000000"/>
          <w:sz w:val="20"/>
          <w:szCs w:val="20"/>
        </w:rPr>
        <w:t>е </w:t>
      </w:r>
      <w:r w:rsidRPr="0094233F">
        <w:rPr>
          <w:rFonts w:ascii="Times New Roman" w:eastAsia="Times New Roman" w:hAnsi="Times New Roman" w:cs="Times New Roman"/>
          <w:b/>
          <w:bCs/>
          <w:color w:val="000000"/>
          <w:sz w:val="20"/>
          <w:szCs w:val="20"/>
        </w:rPr>
        <w:t>полученных знаний и умений</w:t>
      </w:r>
      <w:r w:rsidRPr="0094233F">
        <w:rPr>
          <w:rFonts w:ascii="Times New Roman" w:eastAsia="Times New Roman" w:hAnsi="Times New Roman" w:cs="Times New Roman"/>
          <w:color w:val="000000"/>
          <w:sz w:val="20"/>
          <w:szCs w:val="20"/>
        </w:rPr>
        <w:t> для безопасного использования веществ и материалов в быту, сельском хозяйстве и на производстве, решения практических задач в</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повседневной жизни, предупреждения явлений, наносящих вред здоровью человека и окружающей среде.</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Формы и методы организации учебного процесса.</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   В программе основным принципом является принцип коррекционной направленности. Особое внимание обращено на коррекцию имеющихся у обучающихся специфических нарушений. Принцип коррекционной направленности в обучении, принцип воспитывающей и развивающей направленности обучения, принцип научности и доступности обучения, принцип систематичности и последовательности в обучении, принцип наглядности в обучении, принцип индивидуального и дифференцированного подхода в обучении и т.д.</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u w:val="single"/>
        </w:rPr>
        <w:t>Методы:</w:t>
      </w:r>
    </w:p>
    <w:p w:rsidR="009D5B4E" w:rsidRPr="009D5B4E" w:rsidRDefault="009D5B4E" w:rsidP="00CB4EEE">
      <w:pPr>
        <w:numPr>
          <w:ilvl w:val="0"/>
          <w:numId w:val="2"/>
        </w:num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словесные – рассказ, объяснение, беседа, работа с учебником и книгой</w:t>
      </w:r>
    </w:p>
    <w:p w:rsidR="009D5B4E" w:rsidRPr="009D5B4E" w:rsidRDefault="009D5B4E" w:rsidP="00CB4EEE">
      <w:pPr>
        <w:numPr>
          <w:ilvl w:val="0"/>
          <w:numId w:val="2"/>
        </w:num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наглядные – наблюдение, демонстрация</w:t>
      </w:r>
    </w:p>
    <w:p w:rsidR="009D5B4E" w:rsidRPr="009D5B4E" w:rsidRDefault="009D5B4E" w:rsidP="00CB4EEE">
      <w:pPr>
        <w:numPr>
          <w:ilvl w:val="0"/>
          <w:numId w:val="2"/>
        </w:num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практические – упражнения.</w:t>
      </w:r>
    </w:p>
    <w:p w:rsidR="009D5B4E" w:rsidRPr="009D5B4E" w:rsidRDefault="009D5B4E" w:rsidP="00CB4EEE">
      <w:pPr>
        <w:numPr>
          <w:ilvl w:val="0"/>
          <w:numId w:val="2"/>
        </w:num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методы изложения новых знаний      </w:t>
      </w:r>
    </w:p>
    <w:p w:rsidR="009D5B4E" w:rsidRPr="009D5B4E" w:rsidRDefault="009D5B4E" w:rsidP="00CB4EEE">
      <w:pPr>
        <w:numPr>
          <w:ilvl w:val="0"/>
          <w:numId w:val="2"/>
        </w:num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методы повторения, закрепления знаний    </w:t>
      </w:r>
    </w:p>
    <w:p w:rsidR="009D5B4E" w:rsidRPr="009D5B4E" w:rsidRDefault="009D5B4E" w:rsidP="00CB4EEE">
      <w:pPr>
        <w:numPr>
          <w:ilvl w:val="0"/>
          <w:numId w:val="2"/>
        </w:num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методы применения знаний</w:t>
      </w:r>
    </w:p>
    <w:p w:rsidR="009D5B4E" w:rsidRPr="009D5B4E" w:rsidRDefault="009D5B4E" w:rsidP="00CB4EEE">
      <w:pPr>
        <w:numPr>
          <w:ilvl w:val="0"/>
          <w:numId w:val="2"/>
        </w:num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методы контроля</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Занятия проводятся в классно- урочной форме.</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Виды и формы контроля:</w:t>
      </w:r>
      <w:r w:rsidRPr="0094233F">
        <w:rPr>
          <w:rFonts w:ascii="Times New Roman" w:eastAsia="Times New Roman" w:hAnsi="Times New Roman" w:cs="Times New Roman"/>
          <w:color w:val="000000"/>
          <w:sz w:val="20"/>
          <w:szCs w:val="20"/>
        </w:rPr>
        <w:t xml:space="preserve"> опросы; работа по карточкам; химический диктант; практическая работа; самостоятельные работы; тестовый контроль; составление таблицы; проверка домашней работы; опрос по вопросам презентации, просмотру учебного фильма; защита докладов, рефератов, сообщений; экспресс-опрос; оценка планов тезисов; вопросы групповой работы;  работа с ПСХЭ Д.И. Менделеева.</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Обучение предмету «химия» для обучающихся VIII вида ведётся на основе тех же учебников, что и в общеобразовательных классах:</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Учебно-методический комплект</w:t>
      </w:r>
    </w:p>
    <w:p w:rsidR="009D5B4E" w:rsidRPr="009D5B4E" w:rsidRDefault="009D5B4E" w:rsidP="00CB4EEE">
      <w:pPr>
        <w:numPr>
          <w:ilvl w:val="0"/>
          <w:numId w:val="3"/>
        </w:num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Примерная программа основного общего образования по химии (базовый уровень);</w:t>
      </w:r>
    </w:p>
    <w:p w:rsidR="009D5B4E" w:rsidRPr="009D5B4E" w:rsidRDefault="009D5B4E" w:rsidP="00CB4EEE">
      <w:pPr>
        <w:numPr>
          <w:ilvl w:val="0"/>
          <w:numId w:val="3"/>
        </w:num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Авторская  программа О.С. Габриеляна, соответствующая Федеральному компоненту Государственного стандарта общего образования и допущенная Министерством образования и науки Российской Федерации (О.С. Габриелян Программа курса химии для 8-11 классов общеобразовательных учреждений / О.С. Габриелян. – 7-е издание, переработанное и дополненное – М.: Дрофа, 2010г.).</w:t>
      </w:r>
    </w:p>
    <w:p w:rsidR="009D5B4E" w:rsidRPr="009D5B4E" w:rsidRDefault="009D5B4E" w:rsidP="00CB4EEE">
      <w:pPr>
        <w:numPr>
          <w:ilvl w:val="0"/>
          <w:numId w:val="3"/>
        </w:num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Химия. 8 класс: учеб.для общеобразоват. учреждений / О.С. Габриелян.  – 15-е изд., стереотип. – М: «Дрофа», 2013. – 270, [2] с. : ил.</w:t>
      </w:r>
    </w:p>
    <w:p w:rsidR="009D5B4E" w:rsidRPr="009D5B4E" w:rsidRDefault="009D5B4E" w:rsidP="00CB4EEE">
      <w:pPr>
        <w:numPr>
          <w:ilvl w:val="0"/>
          <w:numId w:val="4"/>
        </w:num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Настольная книга учителя. Химия. 8 класс / О.С. Габриелян, Н.П. Воскобойникова, А.В. Яшукова. – М.: Дрофа, 2008.</w:t>
      </w:r>
    </w:p>
    <w:p w:rsidR="009D5B4E" w:rsidRPr="009D5B4E" w:rsidRDefault="009D5B4E" w:rsidP="00CB4EEE">
      <w:pPr>
        <w:numPr>
          <w:ilvl w:val="0"/>
          <w:numId w:val="4"/>
        </w:num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Химия. 8 класс: контрольные и проверочные работы к учебнику О.С. Габриеляна «Химия. 8 класс» / О.С. Габриелян, П.Н. Березкин, А.А. Ушакова и др. – 8-е изд., стереотип. – М.: Дрофа, 2010. – 158, [2] с.</w:t>
      </w:r>
    </w:p>
    <w:p w:rsidR="009D5B4E" w:rsidRPr="009D5B4E" w:rsidRDefault="009D5B4E" w:rsidP="00CB4EEE">
      <w:pPr>
        <w:numPr>
          <w:ilvl w:val="0"/>
          <w:numId w:val="4"/>
        </w:num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Химия.  8 кл.: рабочая тетрадь к учебнику О.С. Габриеляна «Химия. 8 класс» / О.С. Габриелян, А.В. Яшукова. – 6-е изд., стереотип. – М.: Дрофа, 2014. – 176 с. : ил.</w:t>
      </w:r>
    </w:p>
    <w:p w:rsidR="009D5B4E" w:rsidRPr="009D5B4E" w:rsidRDefault="009D5B4E" w:rsidP="009D5B4E">
      <w:pPr>
        <w:spacing w:after="0" w:line="240" w:lineRule="auto"/>
        <w:ind w:left="709" w:hanging="1"/>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Обоснование выбора УМК для реализации рабочей учебной программы.</w:t>
      </w:r>
    </w:p>
    <w:p w:rsidR="009D5B4E" w:rsidRPr="0094233F" w:rsidRDefault="009D5B4E" w:rsidP="009D5B4E">
      <w:pPr>
        <w:spacing w:after="0" w:line="240" w:lineRule="auto"/>
        <w:ind w:left="709" w:hanging="1"/>
        <w:jc w:val="both"/>
        <w:rPr>
          <w:rFonts w:ascii="Times New Roman" w:eastAsia="Times New Roman" w:hAnsi="Times New Roman" w:cs="Times New Roman"/>
          <w:color w:val="292526"/>
          <w:sz w:val="20"/>
          <w:szCs w:val="20"/>
        </w:rPr>
      </w:pPr>
      <w:r w:rsidRPr="0094233F">
        <w:rPr>
          <w:rFonts w:ascii="Times New Roman" w:eastAsia="Times New Roman" w:hAnsi="Times New Roman" w:cs="Times New Roman"/>
          <w:color w:val="000000"/>
          <w:sz w:val="20"/>
          <w:szCs w:val="20"/>
        </w:rPr>
        <w:t>Авторской программе соответствует учебник: «Химия 8 класс» О.С.Габриелян - рекомендовано Министерством образования и науки РФ / 10-е издание, переработанное – М.: Дрофа, 2013.</w:t>
      </w:r>
      <w:r w:rsidRPr="0094233F">
        <w:rPr>
          <w:rFonts w:ascii="Times New Roman" w:eastAsia="Times New Roman" w:hAnsi="Times New Roman" w:cs="Times New Roman"/>
          <w:color w:val="292526"/>
          <w:sz w:val="20"/>
          <w:szCs w:val="20"/>
        </w:rPr>
        <w:t>Данный учебно-методический комплект, обеспечивающий реализацию программы - это  целостная система, в ее состав входят учебная программа и учебник для учащихся. </w:t>
      </w:r>
      <w:r w:rsidRPr="0094233F">
        <w:rPr>
          <w:rFonts w:ascii="Times New Roman" w:eastAsia="Times New Roman" w:hAnsi="Times New Roman" w:cs="Times New Roman"/>
          <w:color w:val="000000"/>
          <w:sz w:val="20"/>
          <w:szCs w:val="20"/>
        </w:rPr>
        <w:t>Данные учебники представляют единую завершенную линию; их структура и содержание соответствуют федеральному компоненту государственного стандарта общего образования. </w:t>
      </w:r>
      <w:r w:rsidRPr="0094233F">
        <w:rPr>
          <w:rFonts w:ascii="Times New Roman" w:eastAsia="Times New Roman" w:hAnsi="Times New Roman" w:cs="Times New Roman"/>
          <w:color w:val="292526"/>
          <w:sz w:val="20"/>
          <w:szCs w:val="20"/>
        </w:rPr>
        <w:t>Учебники данного автора   включены в </w:t>
      </w:r>
      <w:r w:rsidRPr="0094233F">
        <w:rPr>
          <w:rFonts w:ascii="Times New Roman" w:eastAsia="Times New Roman" w:hAnsi="Times New Roman" w:cs="Times New Roman"/>
          <w:color w:val="000000"/>
          <w:sz w:val="20"/>
          <w:szCs w:val="20"/>
        </w:rPr>
        <w:t>Федеральный перечень учебников, рекомендованных (допущенных) Министерством образования и науки Российской Федерации к использованию в образовательном процессе в общеобразовательных учреждениях, на текущий учебный год. </w:t>
      </w:r>
      <w:r w:rsidRPr="0094233F">
        <w:rPr>
          <w:rFonts w:ascii="Times New Roman" w:eastAsia="Times New Roman" w:hAnsi="Times New Roman" w:cs="Times New Roman"/>
          <w:color w:val="292526"/>
          <w:sz w:val="20"/>
          <w:szCs w:val="20"/>
        </w:rPr>
        <w:t>Рекомендуемая литература по учебной дисциплине подразделяется на основную и дополнительную. Перечень основной литературы включает издания, содержание которых конкретизирует знания обучаемых по основным вопросам, изложенным в программе.</w:t>
      </w:r>
    </w:p>
    <w:p w:rsidR="009D5B4E" w:rsidRPr="0094233F" w:rsidRDefault="009D5B4E" w:rsidP="009D5B4E">
      <w:pPr>
        <w:spacing w:after="0" w:line="240" w:lineRule="auto"/>
        <w:ind w:left="709" w:hanging="1"/>
        <w:jc w:val="both"/>
        <w:rPr>
          <w:rFonts w:ascii="Times New Roman" w:eastAsia="Times New Roman" w:hAnsi="Times New Roman" w:cs="Times New Roman"/>
          <w:color w:val="292526"/>
          <w:sz w:val="20"/>
          <w:szCs w:val="20"/>
        </w:rPr>
      </w:pPr>
    </w:p>
    <w:p w:rsidR="009D5B4E" w:rsidRPr="009D5B4E" w:rsidRDefault="009D5B4E" w:rsidP="009D5B4E">
      <w:pPr>
        <w:spacing w:after="0" w:line="240" w:lineRule="auto"/>
        <w:ind w:left="709" w:hanging="1"/>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2. Учебно-тематический план</w:t>
      </w:r>
    </w:p>
    <w:tbl>
      <w:tblPr>
        <w:tblW w:w="15354" w:type="dxa"/>
        <w:tblCellMar>
          <w:left w:w="0" w:type="dxa"/>
          <w:right w:w="0" w:type="dxa"/>
        </w:tblCellMar>
        <w:tblLook w:val="04A0"/>
      </w:tblPr>
      <w:tblGrid>
        <w:gridCol w:w="807"/>
        <w:gridCol w:w="12692"/>
        <w:gridCol w:w="1855"/>
      </w:tblGrid>
      <w:tr w:rsidR="009D5B4E" w:rsidRPr="009D5B4E" w:rsidTr="009D5B4E">
        <w:tc>
          <w:tcPr>
            <w:tcW w:w="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bookmarkStart w:id="0" w:name="1"/>
            <w:bookmarkStart w:id="1" w:name="4046d2185ffd57cbd81d56f6c1fd4b07fe75d822"/>
            <w:bookmarkEnd w:id="0"/>
            <w:bookmarkEnd w:id="1"/>
            <w:r w:rsidRPr="0094233F">
              <w:rPr>
                <w:rFonts w:ascii="Times New Roman" w:eastAsia="Times New Roman" w:hAnsi="Times New Roman" w:cs="Times New Roman"/>
                <w:b/>
                <w:bCs/>
                <w:color w:val="000000"/>
                <w:sz w:val="20"/>
                <w:szCs w:val="20"/>
              </w:rPr>
              <w:t>№ п/п</w:t>
            </w:r>
          </w:p>
        </w:tc>
        <w:tc>
          <w:tcPr>
            <w:tcW w:w="8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Тема (глава)</w:t>
            </w:r>
          </w:p>
        </w:tc>
        <w:tc>
          <w:tcPr>
            <w:tcW w:w="1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Количество</w:t>
            </w:r>
          </w:p>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часов</w:t>
            </w:r>
          </w:p>
        </w:tc>
      </w:tr>
      <w:tr w:rsidR="009D5B4E" w:rsidRPr="009D5B4E" w:rsidTr="009D5B4E">
        <w:trPr>
          <w:trHeight w:val="480"/>
        </w:trPr>
        <w:tc>
          <w:tcPr>
            <w:tcW w:w="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8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Тема№1. Введение</w:t>
            </w:r>
          </w:p>
        </w:tc>
        <w:tc>
          <w:tcPr>
            <w:tcW w:w="1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4</w:t>
            </w:r>
          </w:p>
        </w:tc>
      </w:tr>
      <w:tr w:rsidR="009D5B4E" w:rsidRPr="009D5B4E" w:rsidTr="009D5B4E">
        <w:trPr>
          <w:trHeight w:val="360"/>
        </w:trPr>
        <w:tc>
          <w:tcPr>
            <w:tcW w:w="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w:t>
            </w:r>
          </w:p>
        </w:tc>
        <w:tc>
          <w:tcPr>
            <w:tcW w:w="8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Тема№2 Атомы химических элементов</w:t>
            </w:r>
          </w:p>
        </w:tc>
        <w:tc>
          <w:tcPr>
            <w:tcW w:w="1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5</w:t>
            </w:r>
          </w:p>
        </w:tc>
      </w:tr>
      <w:tr w:rsidR="009D5B4E" w:rsidRPr="009D5B4E" w:rsidTr="009D5B4E">
        <w:tc>
          <w:tcPr>
            <w:tcW w:w="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3</w:t>
            </w:r>
          </w:p>
        </w:tc>
        <w:tc>
          <w:tcPr>
            <w:tcW w:w="8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Тема №3 Простые вещества</w:t>
            </w:r>
          </w:p>
        </w:tc>
        <w:tc>
          <w:tcPr>
            <w:tcW w:w="1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3</w:t>
            </w:r>
          </w:p>
        </w:tc>
      </w:tr>
      <w:tr w:rsidR="009D5B4E" w:rsidRPr="009D5B4E" w:rsidTr="009D5B4E">
        <w:trPr>
          <w:trHeight w:val="400"/>
        </w:trPr>
        <w:tc>
          <w:tcPr>
            <w:tcW w:w="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4</w:t>
            </w:r>
          </w:p>
        </w:tc>
        <w:tc>
          <w:tcPr>
            <w:tcW w:w="8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Тема№4. Соединения химических элементов</w:t>
            </w:r>
          </w:p>
        </w:tc>
        <w:tc>
          <w:tcPr>
            <w:tcW w:w="1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9</w:t>
            </w:r>
          </w:p>
        </w:tc>
      </w:tr>
      <w:tr w:rsidR="009D5B4E" w:rsidRPr="009D5B4E" w:rsidTr="009D5B4E">
        <w:trPr>
          <w:trHeight w:val="400"/>
        </w:trPr>
        <w:tc>
          <w:tcPr>
            <w:tcW w:w="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5</w:t>
            </w:r>
          </w:p>
        </w:tc>
        <w:tc>
          <w:tcPr>
            <w:tcW w:w="8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Тема №5 Превращения, происходящие с веществами</w:t>
            </w:r>
          </w:p>
        </w:tc>
        <w:tc>
          <w:tcPr>
            <w:tcW w:w="1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8</w:t>
            </w:r>
          </w:p>
        </w:tc>
      </w:tr>
      <w:tr w:rsidR="009D5B4E" w:rsidRPr="009D5B4E" w:rsidTr="009D5B4E">
        <w:trPr>
          <w:trHeight w:val="400"/>
        </w:trPr>
        <w:tc>
          <w:tcPr>
            <w:tcW w:w="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6</w:t>
            </w:r>
          </w:p>
        </w:tc>
        <w:tc>
          <w:tcPr>
            <w:tcW w:w="8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Тема№6 Растворение. Растворы. Свойства растворов электролитов</w:t>
            </w:r>
          </w:p>
        </w:tc>
        <w:tc>
          <w:tcPr>
            <w:tcW w:w="1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5</w:t>
            </w:r>
          </w:p>
        </w:tc>
      </w:tr>
      <w:tr w:rsidR="009D5B4E" w:rsidRPr="009D5B4E" w:rsidTr="009D5B4E">
        <w:trPr>
          <w:trHeight w:val="460"/>
        </w:trPr>
        <w:tc>
          <w:tcPr>
            <w:tcW w:w="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5</w:t>
            </w:r>
          </w:p>
        </w:tc>
        <w:tc>
          <w:tcPr>
            <w:tcW w:w="8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Повторение курса химии  </w:t>
            </w:r>
          </w:p>
        </w:tc>
        <w:tc>
          <w:tcPr>
            <w:tcW w:w="1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r>
      <w:tr w:rsidR="009D5B4E" w:rsidRPr="009D5B4E" w:rsidTr="009D5B4E">
        <w:trPr>
          <w:trHeight w:val="460"/>
        </w:trPr>
        <w:tc>
          <w:tcPr>
            <w:tcW w:w="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88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Итого:</w:t>
            </w:r>
          </w:p>
        </w:tc>
        <w:tc>
          <w:tcPr>
            <w:tcW w:w="1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35</w:t>
            </w:r>
          </w:p>
        </w:tc>
      </w:tr>
    </w:tbl>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3. КОНТРОЛЬ УРОВНЯ ОБУЧЕННОСТИ</w:t>
      </w:r>
      <w:r w:rsidRPr="009D5B4E">
        <w:rPr>
          <w:rFonts w:ascii="Times New Roman" w:eastAsia="Times New Roman" w:hAnsi="Times New Roman" w:cs="Times New Roman"/>
          <w:color w:val="000000"/>
          <w:sz w:val="20"/>
          <w:szCs w:val="20"/>
        </w:rPr>
        <w:t xml:space="preserve">, </w:t>
      </w:r>
      <w:r w:rsidRPr="0094233F">
        <w:rPr>
          <w:rFonts w:ascii="Times New Roman" w:eastAsia="Times New Roman" w:hAnsi="Times New Roman" w:cs="Times New Roman"/>
          <w:b/>
          <w:bCs/>
          <w:color w:val="000000"/>
          <w:sz w:val="20"/>
          <w:szCs w:val="20"/>
        </w:rPr>
        <w:t>ПЕРЕЧЕНЬ КОНТРОЛЬНЫХ РАБОТ</w:t>
      </w:r>
    </w:p>
    <w:tbl>
      <w:tblPr>
        <w:tblW w:w="15354" w:type="dxa"/>
        <w:tblCellMar>
          <w:left w:w="0" w:type="dxa"/>
          <w:right w:w="0" w:type="dxa"/>
        </w:tblCellMar>
        <w:tblLook w:val="04A0"/>
      </w:tblPr>
      <w:tblGrid>
        <w:gridCol w:w="1588"/>
        <w:gridCol w:w="11913"/>
        <w:gridCol w:w="1853"/>
      </w:tblGrid>
      <w:tr w:rsidR="009D5B4E" w:rsidRPr="009D5B4E" w:rsidTr="009D5B4E">
        <w:tc>
          <w:tcPr>
            <w:tcW w:w="1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bookmarkStart w:id="2" w:name="2"/>
            <w:bookmarkStart w:id="3" w:name="41a73f1285f48429522ad4dff5585ffb4e0b0a59"/>
            <w:bookmarkEnd w:id="2"/>
            <w:bookmarkEnd w:id="3"/>
            <w:r w:rsidRPr="0094233F">
              <w:rPr>
                <w:rFonts w:ascii="Times New Roman" w:eastAsia="Times New Roman" w:hAnsi="Times New Roman" w:cs="Times New Roman"/>
                <w:b/>
                <w:bCs/>
                <w:color w:val="000000"/>
                <w:sz w:val="20"/>
                <w:szCs w:val="20"/>
              </w:rPr>
              <w:t>№ п/п</w:t>
            </w:r>
          </w:p>
        </w:tc>
        <w:tc>
          <w:tcPr>
            <w:tcW w:w="81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Тема</w:t>
            </w:r>
          </w:p>
        </w:tc>
        <w:tc>
          <w:tcPr>
            <w:tcW w:w="1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Кол-во</w:t>
            </w:r>
          </w:p>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часов</w:t>
            </w:r>
          </w:p>
        </w:tc>
      </w:tr>
      <w:tr w:rsidR="009D5B4E" w:rsidRPr="009D5B4E" w:rsidTr="009D5B4E">
        <w:tc>
          <w:tcPr>
            <w:tcW w:w="1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81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u w:val="single"/>
              </w:rPr>
              <w:t>Контрольная работа №1 по теме</w:t>
            </w:r>
            <w:r w:rsidRPr="0094233F">
              <w:rPr>
                <w:rFonts w:ascii="Times New Roman" w:eastAsia="Times New Roman" w:hAnsi="Times New Roman" w:cs="Times New Roman"/>
                <w:b/>
                <w:bCs/>
                <w:color w:val="000000"/>
                <w:sz w:val="20"/>
                <w:szCs w:val="20"/>
              </w:rPr>
              <w:t>: Атомы химических элементов</w:t>
            </w:r>
          </w:p>
        </w:tc>
        <w:tc>
          <w:tcPr>
            <w:tcW w:w="1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r>
      <w:tr w:rsidR="009D5B4E" w:rsidRPr="009D5B4E" w:rsidTr="009D5B4E">
        <w:tc>
          <w:tcPr>
            <w:tcW w:w="1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w:t>
            </w:r>
          </w:p>
        </w:tc>
        <w:tc>
          <w:tcPr>
            <w:tcW w:w="81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u w:val="single"/>
              </w:rPr>
              <w:t>Контрольная работа №2 по теме</w:t>
            </w:r>
            <w:r w:rsidRPr="0094233F">
              <w:rPr>
                <w:rFonts w:ascii="Times New Roman" w:eastAsia="Times New Roman" w:hAnsi="Times New Roman" w:cs="Times New Roman"/>
                <w:b/>
                <w:bCs/>
                <w:color w:val="000000"/>
                <w:sz w:val="20"/>
                <w:szCs w:val="20"/>
              </w:rPr>
              <w:t>: Химические реакции</w:t>
            </w:r>
          </w:p>
        </w:tc>
        <w:tc>
          <w:tcPr>
            <w:tcW w:w="1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r>
      <w:tr w:rsidR="009D5B4E" w:rsidRPr="009D5B4E" w:rsidTr="009D5B4E">
        <w:trPr>
          <w:trHeight w:val="260"/>
        </w:trPr>
        <w:tc>
          <w:tcPr>
            <w:tcW w:w="10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81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Итого:</w:t>
            </w:r>
          </w:p>
        </w:tc>
        <w:tc>
          <w:tcPr>
            <w:tcW w:w="12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w:t>
            </w:r>
          </w:p>
        </w:tc>
      </w:tr>
    </w:tbl>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ПЕРЕЧЕНЬ ПРАКТИЧЕСКИХ И ЛАБОРАТОРНЫХ РАБОТ</w:t>
      </w:r>
    </w:p>
    <w:tbl>
      <w:tblPr>
        <w:tblW w:w="15354" w:type="dxa"/>
        <w:tblCellMar>
          <w:left w:w="0" w:type="dxa"/>
          <w:right w:w="0" w:type="dxa"/>
        </w:tblCellMar>
        <w:tblLook w:val="04A0"/>
      </w:tblPr>
      <w:tblGrid>
        <w:gridCol w:w="1685"/>
        <w:gridCol w:w="10330"/>
        <w:gridCol w:w="3339"/>
      </w:tblGrid>
      <w:tr w:rsidR="009D5B4E" w:rsidRPr="009D5B4E" w:rsidTr="009D5B4E">
        <w:tc>
          <w:tcPr>
            <w:tcW w:w="16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bookmarkStart w:id="4" w:name="3"/>
            <w:bookmarkStart w:id="5" w:name="5841ce93ecd94a37935b21938c87a2b0fef795c9"/>
            <w:bookmarkEnd w:id="4"/>
            <w:bookmarkEnd w:id="5"/>
            <w:r w:rsidRPr="0094233F">
              <w:rPr>
                <w:rFonts w:ascii="Times New Roman" w:eastAsia="Times New Roman" w:hAnsi="Times New Roman" w:cs="Times New Roman"/>
                <w:b/>
                <w:bCs/>
                <w:color w:val="000000"/>
                <w:sz w:val="20"/>
                <w:szCs w:val="20"/>
              </w:rPr>
              <w:t>№ п/п</w:t>
            </w:r>
          </w:p>
        </w:tc>
        <w:tc>
          <w:tcPr>
            <w:tcW w:w="103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Тема</w:t>
            </w:r>
          </w:p>
        </w:tc>
        <w:tc>
          <w:tcPr>
            <w:tcW w:w="33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Кол-вочасов</w:t>
            </w:r>
          </w:p>
        </w:tc>
      </w:tr>
      <w:tr w:rsidR="009D5B4E" w:rsidRPr="009D5B4E" w:rsidTr="009D5B4E">
        <w:tc>
          <w:tcPr>
            <w:tcW w:w="16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1.</w:t>
            </w:r>
          </w:p>
        </w:tc>
        <w:tc>
          <w:tcPr>
            <w:tcW w:w="103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Практическая работа №1 Наблюдение  за горящей свечой.</w:t>
            </w:r>
          </w:p>
        </w:tc>
        <w:tc>
          <w:tcPr>
            <w:tcW w:w="33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1</w:t>
            </w:r>
          </w:p>
        </w:tc>
      </w:tr>
      <w:tr w:rsidR="009D5B4E" w:rsidRPr="009D5B4E" w:rsidTr="009D5B4E">
        <w:tc>
          <w:tcPr>
            <w:tcW w:w="16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2.</w:t>
            </w:r>
          </w:p>
        </w:tc>
        <w:tc>
          <w:tcPr>
            <w:tcW w:w="103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Практическая работа №2 Анализ почвы и воды</w:t>
            </w:r>
          </w:p>
        </w:tc>
        <w:tc>
          <w:tcPr>
            <w:tcW w:w="33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1</w:t>
            </w:r>
          </w:p>
        </w:tc>
      </w:tr>
      <w:tr w:rsidR="009D5B4E" w:rsidRPr="009D5B4E" w:rsidTr="009D5B4E">
        <w:tc>
          <w:tcPr>
            <w:tcW w:w="16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3.</w:t>
            </w:r>
          </w:p>
        </w:tc>
        <w:tc>
          <w:tcPr>
            <w:tcW w:w="103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Практическая работа №3 Признаки химических реакций</w:t>
            </w:r>
          </w:p>
        </w:tc>
        <w:tc>
          <w:tcPr>
            <w:tcW w:w="33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1</w:t>
            </w:r>
          </w:p>
        </w:tc>
      </w:tr>
      <w:tr w:rsidR="009D5B4E" w:rsidRPr="009D5B4E" w:rsidTr="009D5B4E">
        <w:tc>
          <w:tcPr>
            <w:tcW w:w="16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4.</w:t>
            </w:r>
          </w:p>
        </w:tc>
        <w:tc>
          <w:tcPr>
            <w:tcW w:w="103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Итого</w:t>
            </w:r>
          </w:p>
        </w:tc>
        <w:tc>
          <w:tcPr>
            <w:tcW w:w="33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3</w:t>
            </w:r>
          </w:p>
        </w:tc>
      </w:tr>
    </w:tbl>
    <w:p w:rsidR="009D5B4E" w:rsidRPr="009D5B4E" w:rsidRDefault="009D5B4E" w:rsidP="009D5B4E">
      <w:pPr>
        <w:spacing w:after="0" w:line="240" w:lineRule="auto"/>
        <w:ind w:left="-568"/>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4. Требования к уровню подготовки учеников 8 классов обучающихся по общеобразовательной специальной коррекционной программе VII вида.</w:t>
      </w:r>
    </w:p>
    <w:p w:rsidR="009D5B4E" w:rsidRPr="009D5B4E" w:rsidRDefault="009D5B4E" w:rsidP="009D5B4E">
      <w:pPr>
        <w:spacing w:after="0" w:line="240" w:lineRule="auto"/>
        <w:ind w:left="-568"/>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 Знать виды химической связи: ковалентная, ионная, типы кристаллических решеток: молекулярная, атомная, ионная.</w:t>
      </w:r>
    </w:p>
    <w:p w:rsidR="009D5B4E" w:rsidRPr="009D5B4E" w:rsidRDefault="009D5B4E" w:rsidP="009D5B4E">
      <w:pPr>
        <w:spacing w:after="0" w:line="240" w:lineRule="auto"/>
        <w:ind w:left="-568"/>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 Уметь классифицировать неорганические вещества на оксиды, основания, кислоты, соли по их составу; объяснять зависимость физических свойств веществ от типа кристаллической решетки; определять по химическим формулам бинарных соединений степень окисления одного из элементов, если известна степень окисления другого; записывать уравнения диссоциации хлорида натрия и хлороводорода.</w:t>
      </w:r>
    </w:p>
    <w:p w:rsidR="009D5B4E" w:rsidRPr="009D5B4E" w:rsidRDefault="009D5B4E" w:rsidP="009D5B4E">
      <w:pPr>
        <w:spacing w:after="0" w:line="240" w:lineRule="auto"/>
        <w:ind w:left="-568"/>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3) Знать закон сохранения массы вещества при химических реакциях, понятие о генетической связи веществ, о скорости химической реакции, о круговоротах химических элементов в природе.</w:t>
      </w:r>
    </w:p>
    <w:p w:rsidR="009D5B4E" w:rsidRPr="009D5B4E" w:rsidRDefault="009D5B4E" w:rsidP="009D5B4E">
      <w:pPr>
        <w:spacing w:after="0" w:line="240" w:lineRule="auto"/>
        <w:ind w:left="-568"/>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4) Уметь записывать уравнения реакций, характеризующих химические свойства оксидов, оснований и кислот, а также амфотерных гидроксидов, определять по уравнениям изученных реакций окислительно – восстановительные.</w:t>
      </w:r>
    </w:p>
    <w:p w:rsidR="009D5B4E" w:rsidRPr="009D5B4E" w:rsidRDefault="009D5B4E" w:rsidP="009D5B4E">
      <w:pPr>
        <w:spacing w:after="0" w:line="240" w:lineRule="auto"/>
        <w:ind w:left="-568"/>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5) Уметь вычислять по химической формуле относительную молекулярную массу вещества и в связи с этим определять молярную массу, рассчитывать массовую долю химического элемента в соединении, вычислять по химическим уравнениям массу или количество одного из участвующих в реакции веществ.</w:t>
      </w:r>
    </w:p>
    <w:p w:rsidR="009D5B4E" w:rsidRPr="009D5B4E" w:rsidRDefault="009D5B4E" w:rsidP="009D5B4E">
      <w:pPr>
        <w:spacing w:after="0" w:line="240" w:lineRule="auto"/>
        <w:ind w:left="-568"/>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6) Уметь выполнять несложные химические опыты; пользоваться химической посудой, реактивами, нагревательными приборами, соблюдая правила техники безопасности.</w:t>
      </w:r>
    </w:p>
    <w:p w:rsidR="009D5B4E" w:rsidRPr="009D5B4E" w:rsidRDefault="009D5B4E" w:rsidP="009D5B4E">
      <w:pPr>
        <w:spacing w:after="0" w:line="240" w:lineRule="auto"/>
        <w:ind w:left="-568"/>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7) Уметь приготавливать растворы с определенной массовой долей растворенного вещества.</w:t>
      </w:r>
    </w:p>
    <w:p w:rsidR="009D5B4E" w:rsidRPr="009D5B4E" w:rsidRDefault="009D5B4E" w:rsidP="009D5B4E">
      <w:pPr>
        <w:spacing w:after="0" w:line="240" w:lineRule="auto"/>
        <w:ind w:left="-568"/>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5. Список методической литературы по предмету:</w:t>
      </w:r>
    </w:p>
    <w:p w:rsidR="009D5B4E" w:rsidRPr="009D5B4E" w:rsidRDefault="009D5B4E" w:rsidP="009D5B4E">
      <w:pPr>
        <w:spacing w:after="0" w:line="240" w:lineRule="auto"/>
        <w:ind w:left="-568"/>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Основная литература:</w:t>
      </w:r>
    </w:p>
    <w:p w:rsidR="009D5B4E" w:rsidRPr="009D5B4E" w:rsidRDefault="009D5B4E" w:rsidP="00CB4EEE">
      <w:pPr>
        <w:numPr>
          <w:ilvl w:val="0"/>
          <w:numId w:val="5"/>
        </w:numPr>
        <w:spacing w:after="0" w:line="240" w:lineRule="auto"/>
        <w:ind w:left="-426" w:hanging="502"/>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Габриелян О.С. Программа курса химии для 8-11 классов общеобразовательных учреждений. – М.: Дрофа, 2006.</w:t>
      </w:r>
    </w:p>
    <w:p w:rsidR="009D5B4E" w:rsidRPr="009D5B4E" w:rsidRDefault="009D5B4E" w:rsidP="00CB4EEE">
      <w:pPr>
        <w:numPr>
          <w:ilvl w:val="0"/>
          <w:numId w:val="5"/>
        </w:numPr>
        <w:spacing w:after="0" w:line="240" w:lineRule="auto"/>
        <w:ind w:left="-568"/>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Химия. 8 класс: учеб.для общеобразоват. учреждений / О.С. Габриелян.  – 15-е изд., стереотип. – М: «Дрофа», 2009. – 270, [2] с. : ил.</w:t>
      </w:r>
    </w:p>
    <w:p w:rsidR="009D5B4E" w:rsidRPr="009D5B4E" w:rsidRDefault="009D5B4E" w:rsidP="00CB4EEE">
      <w:pPr>
        <w:numPr>
          <w:ilvl w:val="0"/>
          <w:numId w:val="5"/>
        </w:numPr>
        <w:spacing w:after="0" w:line="240" w:lineRule="auto"/>
        <w:ind w:left="-568"/>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Настольная книга учителя. Химия. 8 класс / О.С. Габриелян, Н.П. Воскобойникова, А.В. Яшукова. – М.: Дрофа, 2008.</w:t>
      </w:r>
    </w:p>
    <w:p w:rsidR="009D5B4E" w:rsidRPr="009D5B4E" w:rsidRDefault="009D5B4E" w:rsidP="00CB4EEE">
      <w:pPr>
        <w:numPr>
          <w:ilvl w:val="0"/>
          <w:numId w:val="5"/>
        </w:numPr>
        <w:spacing w:after="0" w:line="240" w:lineRule="auto"/>
        <w:ind w:left="-568"/>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Химия. 8 класс: контрольные и проверочные работы к учебнику О.С. Габриеляна «Химия. 8 класс» / О.С. Габриелян, П.Н. Березкин, А.А. Ушакова и др. – 8-е изд., стереотип. – М.: Дрофа, 2010. – 158, [2] с.</w:t>
      </w:r>
    </w:p>
    <w:p w:rsidR="009D5B4E" w:rsidRPr="009D5B4E" w:rsidRDefault="009D5B4E" w:rsidP="00CB4EEE">
      <w:pPr>
        <w:numPr>
          <w:ilvl w:val="0"/>
          <w:numId w:val="5"/>
        </w:numPr>
        <w:spacing w:after="0" w:line="240" w:lineRule="auto"/>
        <w:ind w:left="-568"/>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Химия.  8 кл.: рабочая тетрадь к учебнику О.С. Габриеляна «Химия. 8 класс» / О.С. Габриелян, А.В. Яшукова. – 6-е изд., стереотип. – М.: Дрофа, 2014. – 176 с. : ил.</w:t>
      </w:r>
    </w:p>
    <w:p w:rsidR="009D5B4E" w:rsidRPr="009D5B4E" w:rsidRDefault="009D5B4E" w:rsidP="009D5B4E">
      <w:pPr>
        <w:spacing w:after="0" w:line="240" w:lineRule="auto"/>
        <w:ind w:left="-568"/>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Дополнительная литература:</w:t>
      </w:r>
    </w:p>
    <w:p w:rsidR="009D5B4E" w:rsidRPr="009D5B4E" w:rsidRDefault="009D5B4E" w:rsidP="00CB4EEE">
      <w:pPr>
        <w:numPr>
          <w:ilvl w:val="0"/>
          <w:numId w:val="6"/>
        </w:numPr>
        <w:spacing w:after="0" w:line="240" w:lineRule="auto"/>
        <w:ind w:left="-568"/>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Изучаем химию в 8 классе: дидактическое пособие к учебнику О.С. Габриеляна «Химия. 8 класс» для учащихся и учителей – 5-е изд., испр и доп. – Москва: «БЛИК и К», 2004. – 224с.</w:t>
      </w:r>
    </w:p>
    <w:p w:rsidR="009D5B4E" w:rsidRPr="009D5B4E" w:rsidRDefault="009D5B4E" w:rsidP="00CB4EEE">
      <w:pPr>
        <w:numPr>
          <w:ilvl w:val="0"/>
          <w:numId w:val="6"/>
        </w:numPr>
        <w:spacing w:after="0" w:line="240" w:lineRule="auto"/>
        <w:ind w:left="-568"/>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Дидактические карточки-задания по химии: 8 класс: к учебнику О.С. Габриеляна Химия. 8 класс» / Н.С. Павлова. – М.: Издательство «Экзамен», 2004. – 159, [1] с. (Серия «Учебно-методический комплект).</w:t>
      </w:r>
    </w:p>
    <w:p w:rsidR="009D5B4E" w:rsidRPr="009D5B4E" w:rsidRDefault="009D5B4E" w:rsidP="00CB4EEE">
      <w:pPr>
        <w:numPr>
          <w:ilvl w:val="0"/>
          <w:numId w:val="6"/>
        </w:numPr>
        <w:spacing w:after="0" w:line="240" w:lineRule="auto"/>
        <w:ind w:left="-568"/>
        <w:jc w:val="both"/>
        <w:rPr>
          <w:rFonts w:ascii="Times New Roman" w:eastAsia="Times New Roman" w:hAnsi="Times New Roman" w:cs="Times New Roman"/>
          <w:sz w:val="20"/>
          <w:szCs w:val="20"/>
        </w:rPr>
      </w:pPr>
      <w:r w:rsidRPr="0094233F">
        <w:rPr>
          <w:rFonts w:ascii="Times New Roman" w:eastAsia="Times New Roman" w:hAnsi="Times New Roman" w:cs="Times New Roman"/>
          <w:color w:val="000000"/>
          <w:sz w:val="20"/>
          <w:szCs w:val="20"/>
        </w:rPr>
        <w:t>«Единая коллекция Цифровых Образовательных Ресурсов» (набор цифровых ресурсов к учебникам О.С. Габриеляна) (</w:t>
      </w:r>
      <w:hyperlink r:id="rId7" w:history="1">
        <w:r w:rsidRPr="0094233F">
          <w:rPr>
            <w:rFonts w:ascii="Times New Roman" w:eastAsia="Times New Roman" w:hAnsi="Times New Roman" w:cs="Times New Roman"/>
            <w:color w:val="0000FF"/>
            <w:sz w:val="20"/>
            <w:szCs w:val="20"/>
            <w:u w:val="single"/>
          </w:rPr>
          <w:t>http://school-collection.edu.ru/</w:t>
        </w:r>
      </w:hyperlink>
      <w:r w:rsidRPr="0094233F">
        <w:rPr>
          <w:rFonts w:ascii="Times New Roman" w:eastAsia="Times New Roman" w:hAnsi="Times New Roman" w:cs="Times New Roman"/>
          <w:sz w:val="20"/>
          <w:szCs w:val="20"/>
        </w:rPr>
        <w:t>).</w:t>
      </w:r>
    </w:p>
    <w:bookmarkStart w:id="6" w:name="h.gjdgxs"/>
    <w:bookmarkEnd w:id="6"/>
    <w:p w:rsidR="009D5B4E" w:rsidRPr="009D5B4E" w:rsidRDefault="004B41F2" w:rsidP="00CB4EEE">
      <w:pPr>
        <w:numPr>
          <w:ilvl w:val="0"/>
          <w:numId w:val="6"/>
        </w:numPr>
        <w:spacing w:after="0" w:line="240" w:lineRule="auto"/>
        <w:ind w:left="-568"/>
        <w:jc w:val="both"/>
        <w:rPr>
          <w:rFonts w:ascii="Times New Roman" w:eastAsia="Times New Roman" w:hAnsi="Times New Roman" w:cs="Times New Roman"/>
          <w:sz w:val="20"/>
          <w:szCs w:val="20"/>
        </w:rPr>
      </w:pPr>
      <w:r w:rsidRPr="0094233F">
        <w:rPr>
          <w:rFonts w:ascii="Times New Roman" w:eastAsia="Times New Roman" w:hAnsi="Times New Roman" w:cs="Times New Roman"/>
          <w:sz w:val="20"/>
          <w:szCs w:val="20"/>
          <w:u w:val="single"/>
        </w:rPr>
        <w:fldChar w:fldCharType="begin"/>
      </w:r>
      <w:r w:rsidR="009D5B4E" w:rsidRPr="0094233F">
        <w:rPr>
          <w:rFonts w:ascii="Times New Roman" w:eastAsia="Times New Roman" w:hAnsi="Times New Roman" w:cs="Times New Roman"/>
          <w:sz w:val="20"/>
          <w:szCs w:val="20"/>
          <w:u w:val="single"/>
        </w:rPr>
        <w:instrText xml:space="preserve"> HYPERLINK "http://him.1september.ru/index.php" </w:instrText>
      </w:r>
      <w:r w:rsidRPr="0094233F">
        <w:rPr>
          <w:rFonts w:ascii="Times New Roman" w:eastAsia="Times New Roman" w:hAnsi="Times New Roman" w:cs="Times New Roman"/>
          <w:sz w:val="20"/>
          <w:szCs w:val="20"/>
          <w:u w:val="single"/>
        </w:rPr>
        <w:fldChar w:fldCharType="separate"/>
      </w:r>
      <w:r w:rsidR="009D5B4E" w:rsidRPr="0094233F">
        <w:rPr>
          <w:rFonts w:ascii="Times New Roman" w:eastAsia="Times New Roman" w:hAnsi="Times New Roman" w:cs="Times New Roman"/>
          <w:color w:val="0000FF"/>
          <w:sz w:val="20"/>
          <w:szCs w:val="20"/>
          <w:u w:val="single"/>
        </w:rPr>
        <w:t>http://him.1september.ru/index.php</w:t>
      </w:r>
      <w:r w:rsidRPr="0094233F">
        <w:rPr>
          <w:rFonts w:ascii="Times New Roman" w:eastAsia="Times New Roman" w:hAnsi="Times New Roman" w:cs="Times New Roman"/>
          <w:sz w:val="20"/>
          <w:szCs w:val="20"/>
          <w:u w:val="single"/>
        </w:rPr>
        <w:fldChar w:fldCharType="end"/>
      </w:r>
      <w:r w:rsidR="009D5B4E" w:rsidRPr="0094233F">
        <w:rPr>
          <w:rFonts w:ascii="Times New Roman" w:eastAsia="Times New Roman" w:hAnsi="Times New Roman" w:cs="Times New Roman"/>
          <w:sz w:val="20"/>
          <w:szCs w:val="20"/>
        </w:rPr>
        <w:t>– журнал «Химия».</w:t>
      </w:r>
    </w:p>
    <w:p w:rsidR="009D5B4E" w:rsidRPr="009D5B4E" w:rsidRDefault="004B41F2" w:rsidP="00CB4EEE">
      <w:pPr>
        <w:numPr>
          <w:ilvl w:val="0"/>
          <w:numId w:val="6"/>
        </w:numPr>
        <w:spacing w:after="0" w:line="240" w:lineRule="auto"/>
        <w:ind w:left="-568"/>
        <w:jc w:val="both"/>
        <w:rPr>
          <w:rFonts w:ascii="Times New Roman" w:eastAsia="Times New Roman" w:hAnsi="Times New Roman" w:cs="Times New Roman"/>
          <w:color w:val="000000"/>
          <w:sz w:val="20"/>
          <w:szCs w:val="20"/>
        </w:rPr>
      </w:pPr>
      <w:hyperlink r:id="rId8" w:history="1">
        <w:r w:rsidR="009D5B4E" w:rsidRPr="0094233F">
          <w:rPr>
            <w:rFonts w:ascii="Times New Roman" w:eastAsia="Times New Roman" w:hAnsi="Times New Roman" w:cs="Times New Roman"/>
            <w:color w:val="0000FF"/>
            <w:sz w:val="20"/>
            <w:szCs w:val="20"/>
            <w:u w:val="single"/>
          </w:rPr>
          <w:t>http://him.1september.ru/urok/</w:t>
        </w:r>
      </w:hyperlink>
      <w:r w:rsidR="009D5B4E" w:rsidRPr="0094233F">
        <w:rPr>
          <w:rFonts w:ascii="Times New Roman" w:eastAsia="Times New Roman" w:hAnsi="Times New Roman" w:cs="Times New Roman"/>
          <w:sz w:val="20"/>
          <w:szCs w:val="20"/>
        </w:rPr>
        <w:t>-Материалы к уроку.</w:t>
      </w:r>
      <w:r w:rsidR="009D5B4E" w:rsidRPr="0094233F">
        <w:rPr>
          <w:rFonts w:ascii="Times New Roman" w:eastAsia="Times New Roman" w:hAnsi="Times New Roman" w:cs="Times New Roman"/>
          <w:color w:val="FF0000"/>
          <w:sz w:val="20"/>
          <w:szCs w:val="20"/>
        </w:rPr>
        <w:t> </w:t>
      </w:r>
      <w:r w:rsidR="009D5B4E" w:rsidRPr="0094233F">
        <w:rPr>
          <w:rFonts w:ascii="Times New Roman" w:eastAsia="Times New Roman" w:hAnsi="Times New Roman" w:cs="Times New Roman"/>
          <w:color w:val="000000"/>
          <w:sz w:val="20"/>
          <w:szCs w:val="20"/>
        </w:rPr>
        <w:t>Все работы, на основе которых создан сайт, были опубликованы в журнале «Химия». Авторами сайта проделана большая работа по систематизированию газетных статей с учётом школьной учебной программы по предмету "Химия".</w:t>
      </w:r>
    </w:p>
    <w:p w:rsidR="009D5B4E" w:rsidRPr="009D5B4E" w:rsidRDefault="009D5B4E" w:rsidP="009D5B4E">
      <w:pPr>
        <w:spacing w:after="0" w:line="240" w:lineRule="auto"/>
        <w:ind w:left="-568"/>
        <w:jc w:val="both"/>
        <w:rPr>
          <w:rFonts w:ascii="Times New Roman" w:eastAsia="Times New Roman" w:hAnsi="Times New Roman" w:cs="Times New Roman"/>
          <w:sz w:val="20"/>
          <w:szCs w:val="20"/>
        </w:rPr>
      </w:pPr>
      <w:r w:rsidRPr="0094233F">
        <w:rPr>
          <w:rFonts w:ascii="Times New Roman" w:eastAsia="Times New Roman" w:hAnsi="Times New Roman" w:cs="Times New Roman"/>
          <w:color w:val="000000"/>
          <w:sz w:val="20"/>
          <w:szCs w:val="20"/>
        </w:rPr>
        <w:t> 6</w:t>
      </w:r>
      <w:r w:rsidRPr="0094233F">
        <w:rPr>
          <w:rFonts w:ascii="Times New Roman" w:eastAsia="Times New Roman" w:hAnsi="Times New Roman" w:cs="Times New Roman"/>
          <w:sz w:val="20"/>
          <w:szCs w:val="20"/>
        </w:rPr>
        <w:t>. </w:t>
      </w:r>
      <w:hyperlink r:id="rId9" w:history="1">
        <w:r w:rsidRPr="0094233F">
          <w:rPr>
            <w:rFonts w:ascii="Times New Roman" w:eastAsia="Times New Roman" w:hAnsi="Times New Roman" w:cs="Times New Roman"/>
            <w:color w:val="0000FF"/>
            <w:sz w:val="20"/>
            <w:szCs w:val="20"/>
            <w:u w:val="single"/>
          </w:rPr>
          <w:t>www.edios.ru</w:t>
        </w:r>
      </w:hyperlink>
      <w:r w:rsidRPr="0094233F">
        <w:rPr>
          <w:rFonts w:ascii="Times New Roman" w:eastAsia="Times New Roman" w:hAnsi="Times New Roman" w:cs="Times New Roman"/>
          <w:sz w:val="20"/>
          <w:szCs w:val="20"/>
        </w:rPr>
        <w:t> – Эйдос – центр дистанционного образования</w:t>
      </w:r>
    </w:p>
    <w:p w:rsidR="009D5B4E" w:rsidRPr="009D5B4E" w:rsidRDefault="009D5B4E" w:rsidP="009D5B4E">
      <w:pPr>
        <w:spacing w:after="0" w:line="240" w:lineRule="auto"/>
        <w:ind w:left="-568"/>
        <w:jc w:val="both"/>
        <w:rPr>
          <w:rFonts w:ascii="Times New Roman" w:eastAsia="Times New Roman" w:hAnsi="Times New Roman" w:cs="Times New Roman"/>
          <w:sz w:val="20"/>
          <w:szCs w:val="20"/>
        </w:rPr>
      </w:pPr>
      <w:r w:rsidRPr="0094233F">
        <w:rPr>
          <w:rFonts w:ascii="Times New Roman" w:eastAsia="Times New Roman" w:hAnsi="Times New Roman" w:cs="Times New Roman"/>
          <w:sz w:val="20"/>
          <w:szCs w:val="20"/>
        </w:rPr>
        <w:t> 7.</w:t>
      </w:r>
      <w:hyperlink r:id="rId10" w:history="1">
        <w:r w:rsidRPr="0094233F">
          <w:rPr>
            <w:rFonts w:ascii="Times New Roman" w:eastAsia="Times New Roman" w:hAnsi="Times New Roman" w:cs="Times New Roman"/>
            <w:color w:val="0000FF"/>
            <w:sz w:val="20"/>
            <w:szCs w:val="20"/>
            <w:u w:val="single"/>
          </w:rPr>
          <w:t>www.km.ru/education</w:t>
        </w:r>
      </w:hyperlink>
      <w:r w:rsidRPr="0094233F">
        <w:rPr>
          <w:rFonts w:ascii="Times New Roman" w:eastAsia="Times New Roman" w:hAnsi="Times New Roman" w:cs="Times New Roman"/>
          <w:sz w:val="20"/>
          <w:szCs w:val="20"/>
        </w:rPr>
        <w:t> - учебные материалы и словари на сайте «Кирилл и Мефодий»</w:t>
      </w:r>
    </w:p>
    <w:p w:rsidR="009D5B4E" w:rsidRPr="0094233F" w:rsidRDefault="009D5B4E" w:rsidP="009D5B4E">
      <w:pPr>
        <w:spacing w:after="0" w:line="240" w:lineRule="auto"/>
        <w:ind w:left="-568"/>
        <w:jc w:val="both"/>
        <w:rPr>
          <w:rFonts w:ascii="Times New Roman" w:eastAsia="Times New Roman" w:hAnsi="Times New Roman" w:cs="Times New Roman"/>
          <w:color w:val="000000"/>
          <w:sz w:val="20"/>
          <w:szCs w:val="20"/>
        </w:rPr>
      </w:pPr>
      <w:r w:rsidRPr="0094233F">
        <w:rPr>
          <w:rFonts w:ascii="Times New Roman" w:eastAsia="Times New Roman" w:hAnsi="Times New Roman" w:cs="Times New Roman"/>
          <w:sz w:val="20"/>
          <w:szCs w:val="20"/>
        </w:rPr>
        <w:t> 8.</w:t>
      </w:r>
      <w:hyperlink r:id="rId11" w:history="1">
        <w:r w:rsidRPr="0094233F">
          <w:rPr>
            <w:rFonts w:ascii="Times New Roman" w:eastAsia="Times New Roman" w:hAnsi="Times New Roman" w:cs="Times New Roman"/>
            <w:color w:val="0000FF"/>
            <w:sz w:val="20"/>
            <w:szCs w:val="20"/>
            <w:u w:val="single"/>
          </w:rPr>
          <w:t>http://djvu-inf.narod.ru/</w:t>
        </w:r>
      </w:hyperlink>
      <w:r w:rsidRPr="0094233F">
        <w:rPr>
          <w:rFonts w:ascii="Times New Roman" w:eastAsia="Times New Roman" w:hAnsi="Times New Roman" w:cs="Times New Roman"/>
          <w:sz w:val="20"/>
          <w:szCs w:val="20"/>
        </w:rPr>
        <w:t> -</w:t>
      </w:r>
      <w:r w:rsidRPr="0094233F">
        <w:rPr>
          <w:rFonts w:ascii="Times New Roman" w:eastAsia="Times New Roman" w:hAnsi="Times New Roman" w:cs="Times New Roman"/>
          <w:color w:val="000000"/>
          <w:sz w:val="20"/>
          <w:szCs w:val="20"/>
        </w:rPr>
        <w:t xml:space="preserve"> электронная библиотека</w:t>
      </w:r>
    </w:p>
    <w:p w:rsidR="009D5B4E" w:rsidRPr="0094233F" w:rsidRDefault="009D5B4E" w:rsidP="009D5B4E">
      <w:pPr>
        <w:spacing w:after="0" w:line="240" w:lineRule="auto"/>
        <w:ind w:left="-568"/>
        <w:jc w:val="both"/>
        <w:rPr>
          <w:rFonts w:ascii="Times New Roman" w:eastAsia="Times New Roman" w:hAnsi="Times New Roman" w:cs="Times New Roman"/>
          <w:color w:val="000000"/>
          <w:sz w:val="20"/>
          <w:szCs w:val="20"/>
        </w:rPr>
      </w:pPr>
    </w:p>
    <w:p w:rsidR="009D5B4E" w:rsidRPr="009D5B4E" w:rsidRDefault="009D5B4E" w:rsidP="009D5B4E">
      <w:pPr>
        <w:spacing w:after="0" w:line="240" w:lineRule="auto"/>
        <w:ind w:left="-568"/>
        <w:jc w:val="both"/>
        <w:rPr>
          <w:rFonts w:ascii="Times New Roman" w:eastAsia="Times New Roman" w:hAnsi="Times New Roman" w:cs="Times New Roman"/>
          <w:sz w:val="20"/>
          <w:szCs w:val="20"/>
        </w:rPr>
      </w:pPr>
    </w:p>
    <w:tbl>
      <w:tblPr>
        <w:tblW w:w="14505" w:type="dxa"/>
        <w:jc w:val="right"/>
        <w:tblInd w:w="-488" w:type="dxa"/>
        <w:tblLayout w:type="fixed"/>
        <w:tblCellMar>
          <w:left w:w="0" w:type="dxa"/>
          <w:right w:w="0" w:type="dxa"/>
        </w:tblCellMar>
        <w:tblLook w:val="04A0"/>
      </w:tblPr>
      <w:tblGrid>
        <w:gridCol w:w="569"/>
        <w:gridCol w:w="1392"/>
        <w:gridCol w:w="992"/>
        <w:gridCol w:w="1275"/>
        <w:gridCol w:w="3336"/>
        <w:gridCol w:w="2408"/>
        <w:gridCol w:w="1559"/>
        <w:gridCol w:w="1841"/>
        <w:gridCol w:w="1133"/>
      </w:tblGrid>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bookmarkStart w:id="7" w:name="4"/>
            <w:bookmarkStart w:id="8" w:name="19c212d480280b737ea9201acbdfcb2db46e9b4f"/>
            <w:bookmarkEnd w:id="7"/>
            <w:bookmarkEnd w:id="8"/>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Тема урока</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Число часов</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Тип урока</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Содержание урока</w:t>
            </w:r>
            <w:r w:rsidR="004B41F2" w:rsidRPr="004B41F2">
              <w:rPr>
                <w:rFonts w:ascii="Times New Roman" w:eastAsia="Times New Roman" w:hAnsi="Times New Roman" w:cs="Times New Roman"/>
                <w:color w:val="000000"/>
                <w:sz w:val="20"/>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41.5pt;height:32.65pt"/>
              </w:pic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Требования к подготовке учащихся</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ind w:right="244"/>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Виды контроля</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Практическая часть</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Д.з.</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Предмет химии. Превраще-ние веществ .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Урок изучения новых знаний.</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Дать понятие о предмете химии. Сформировать первоначальные представления  о веществе, о химическом элементе. Дать представление о химической реакции.</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Знать термины</w:t>
            </w:r>
          </w:p>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Химия, вещество, химический элемент, простое вещество, сложное вещество. Химическое явление, физические явления.</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Письменная работа. Устный опрос.</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Наборы стеклянной посуды. Кристаллические решетки.</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 1, упр 1,3,5.</w:t>
            </w:r>
          </w:p>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Стр 3-7.</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2-3</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Знаки химичес-ких элементов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Комбини-рованный урок.</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Ввести понятие о знаках химических  элементов.</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Знать термины</w:t>
            </w:r>
          </w:p>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Периодическая система, периоды, группы</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с ПСХЭ.</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§4, упр,5.</w:t>
            </w:r>
          </w:p>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Стр 14-17.</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4</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Химичес-кие формулы.</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Комбини-рованный урок.</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Дать первые представления о химических формулах.</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Знать термины</w:t>
            </w:r>
          </w:p>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Химическая формула, индекс, коэффициент, относительная молекулярная масса.</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Письменная работа. Устный опрос.</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 5, упр 4,5.</w:t>
            </w:r>
          </w:p>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Стр 17-20.</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5</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Основные сведения о строении атома.  </w:t>
            </w:r>
          </w:p>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             </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Комбини-рованный урок.</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Формировать знания учащихся о составе атома и атомного ядра.</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Знать термины</w:t>
            </w:r>
          </w:p>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Атом, радиактивность, элементарные частицы.</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с ПСХЭ.</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§6, упр 1,3,5.</w:t>
            </w:r>
          </w:p>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Стр 21-24.</w:t>
            </w:r>
          </w:p>
        </w:tc>
      </w:tr>
      <w:tr w:rsidR="009D5B4E" w:rsidRPr="009D5B4E" w:rsidTr="009D5B4E">
        <w:trPr>
          <w:trHeight w:val="1480"/>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6</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Ковалент-ная химичес-кая связь</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Урок изучения новых знаний.</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Дать понятие о ковалентной химической связи Сформировать понятие о полярной химической связи</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Знать термины</w:t>
            </w:r>
          </w:p>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Ковалентная связь, ионная связь.</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Письменная работа. Устный опрос.</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§10, упр 2,3,4.  Стр 39-42</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7</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Металли-ческая  химичес-кая связь</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Урок изучения новых знаний.</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Сформировать понятие о металлической химической связи</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Знать термины</w:t>
            </w:r>
          </w:p>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Металлическая  химическая связь</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с учебником.</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Построение кристаллических решеток.</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§12, упр 1,2,3. Стр 45-48</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8</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Обобще-ние знаний по теме «Атомы химичес-ких элементов.</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Комбини-рованный урок.</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Повторение, обобщение и закрепление знаний по теме.</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Знать термины</w:t>
            </w:r>
          </w:p>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Ковалентная связь, ионная связь. Металлическая  химическая связь</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с учебником.</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Решение задач.</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Повторить</w:t>
            </w:r>
          </w:p>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§6-12, упр 2,3,4.  Стр 21-45</w:t>
            </w:r>
          </w:p>
        </w:tc>
      </w:tr>
      <w:tr w:rsidR="009D5B4E" w:rsidRPr="009D5B4E" w:rsidTr="009D5B4E">
        <w:trPr>
          <w:trHeight w:val="1020"/>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9</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u w:val="single"/>
              </w:rPr>
              <w:t>Контрольная работа №1 по теме</w:t>
            </w:r>
            <w:r w:rsidRPr="0094233F">
              <w:rPr>
                <w:rFonts w:ascii="Times New Roman" w:eastAsia="Times New Roman" w:hAnsi="Times New Roman" w:cs="Times New Roman"/>
                <w:b/>
                <w:bCs/>
                <w:color w:val="000000"/>
                <w:sz w:val="20"/>
                <w:szCs w:val="20"/>
              </w:rPr>
              <w:t>: Атомы химичес-ких элементов</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Урок контроля.</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Контроль знаний по теме:</w:t>
            </w:r>
          </w:p>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 Атомы химических элементов</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Должны уметь:</w:t>
            </w:r>
          </w:p>
          <w:p w:rsidR="009D5B4E" w:rsidRPr="009D5B4E" w:rsidRDefault="009D5B4E" w:rsidP="00CB4EEE">
            <w:pPr>
              <w:numPr>
                <w:ilvl w:val="0"/>
                <w:numId w:val="7"/>
              </w:num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Давать характеристику элементов по ПСХЭ;</w:t>
            </w:r>
          </w:p>
          <w:p w:rsidR="009D5B4E" w:rsidRPr="009D5B4E" w:rsidRDefault="009D5B4E" w:rsidP="00CB4EEE">
            <w:pPr>
              <w:numPr>
                <w:ilvl w:val="0"/>
                <w:numId w:val="7"/>
              </w:num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Записывать сведения о строении атомов.</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Письменная работа.</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Решение задач.</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Повторить</w:t>
            </w:r>
          </w:p>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§6-12, упр 2,3,4.  Стр 21-45</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10</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Простые вещества.</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Урок изучения новых знаний.</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Ознакомиться с общими физическими свойствами металлов и неметаллов.</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Знать термины</w:t>
            </w:r>
          </w:p>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Аллотропия, электропроводность, теплопроводность.</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с учебником. Письменная работа.</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§13, 14. упр,3. Стр 49-54</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11</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Количест-во вещества.</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Урок изучения новых знаний.</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Ввести понятие о количестве вещества и единицах его измерения.</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Знать термины</w:t>
            </w:r>
          </w:p>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Моль, число Авогадро</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в тетради.</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§15, упр 1,2,3. Стр 55-57</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12</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Решение задач по теме: Простые вещества.</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Комбини-рованный урок.</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Научить решать задачи по теме: «Простые вещества»</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Научиться </w:t>
            </w:r>
            <w:r w:rsidRPr="0094233F">
              <w:rPr>
                <w:rFonts w:ascii="Times New Roman" w:eastAsia="Times New Roman" w:hAnsi="Times New Roman" w:cs="Times New Roman"/>
                <w:color w:val="000000"/>
                <w:sz w:val="20"/>
                <w:szCs w:val="20"/>
              </w:rPr>
              <w:t>решать задачи по теме: «Простые вещества»</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в тетради.</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Практическая работа </w:t>
            </w:r>
            <w:r w:rsidRPr="0094233F">
              <w:rPr>
                <w:rFonts w:ascii="Times New Roman" w:eastAsia="Times New Roman" w:hAnsi="Times New Roman" w:cs="Times New Roman"/>
                <w:b/>
                <w:bCs/>
                <w:color w:val="000000"/>
                <w:sz w:val="20"/>
                <w:szCs w:val="20"/>
              </w:rPr>
              <w:t>№1</w:t>
            </w:r>
          </w:p>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Наблюдение  за горящей свечой.</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Повторить §16, упр 1,2,3. Стр 58-59</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13</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Степень окисления</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Комбини-рованный урок.</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Степень окисления.</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Уметь </w:t>
            </w:r>
            <w:r w:rsidRPr="0094233F">
              <w:rPr>
                <w:rFonts w:ascii="Times New Roman" w:eastAsia="Times New Roman" w:hAnsi="Times New Roman" w:cs="Times New Roman"/>
                <w:color w:val="000000"/>
                <w:sz w:val="20"/>
                <w:szCs w:val="20"/>
              </w:rPr>
              <w:t>определять степень окисления по таблице Менделеева.</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с ПСХЭ.</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§17, упр 1,2. Стр 60-64.</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14-15</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Оксиды</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Комбини-рованный урок.</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Показать значение оксидов в жизни человека</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с учебником.</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§18, упр,2, 3 Стр 65-67</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16</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Основания</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Комбини-рованный урок.</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Рассмотреть классификацию и номенклатуру оснований.</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Твердые щелочи.</w:t>
            </w:r>
          </w:p>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Гидроксиды.</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с учебником.</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§19, упр 1,2. Стр 68-70.</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17</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Кислоты.</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Комбини-рованный урок.</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Сформировать понятие о кислотах.</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Оксикислоты, индикаторы.</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с учебником.</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§20, упр 1,3. Стр 71-74.</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18</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Соли</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Комбини-рованный урок.</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Сформировать понятие о солях. Важнейшие представители неорганических солей. Нитраты, хлориды. Карбонаты, фосфаты.</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Знать термины</w:t>
            </w:r>
          </w:p>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Ионы,  кислотный остаток,  номенклатура солей.</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с учебником.</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§21, упр 1-3 Стр 75-76</w:t>
            </w:r>
          </w:p>
        </w:tc>
      </w:tr>
      <w:tr w:rsidR="009D5B4E" w:rsidRPr="009D5B4E" w:rsidTr="009D5B4E">
        <w:trPr>
          <w:trHeight w:val="1180"/>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19</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Массовая  и  объемная доля раствора.</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Урок изучения новых знаний.</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Сформировать понятия массовой и объемной доли.</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Масса раствора. Массовая доля.</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в тетради.</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Решение задач.</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§22, упр 1,3. Стр 79-82.</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20-21</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Решение расчетных задач по теме: «Массовая  и  объемная доля раствора».</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Комбини-рованный урок.</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Решение расчетных задач по теме: « Массовая  и  объемная доля раствора</w:t>
            </w:r>
            <w:r w:rsidRPr="0094233F">
              <w:rPr>
                <w:rFonts w:ascii="Times New Roman" w:eastAsia="Times New Roman" w:hAnsi="Times New Roman" w:cs="Times New Roman"/>
                <w:b/>
                <w:bCs/>
                <w:color w:val="000000"/>
                <w:sz w:val="20"/>
                <w:szCs w:val="20"/>
              </w:rPr>
              <w:t>».</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Уметь</w:t>
            </w:r>
            <w:r w:rsidRPr="0094233F">
              <w:rPr>
                <w:rFonts w:ascii="Times New Roman" w:eastAsia="Times New Roman" w:hAnsi="Times New Roman" w:cs="Times New Roman"/>
                <w:color w:val="000000"/>
                <w:sz w:val="20"/>
                <w:szCs w:val="20"/>
              </w:rPr>
              <w:t>подсчитывать молекулярную массу, массовую долю веществ.</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в тетради.</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Решение задач.</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9D5B4E" w:rsidRPr="0094233F"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 xml:space="preserve">§23, упр 1,3. Стр </w:t>
            </w:r>
          </w:p>
          <w:p w:rsidR="009D5B4E" w:rsidRPr="0094233F"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83-85</w:t>
            </w:r>
          </w:p>
          <w:p w:rsidR="009D5B4E" w:rsidRPr="0094233F" w:rsidRDefault="009D5B4E" w:rsidP="009D5B4E">
            <w:pPr>
              <w:spacing w:after="0" w:line="0" w:lineRule="atLeast"/>
              <w:jc w:val="center"/>
              <w:rPr>
                <w:rFonts w:ascii="Times New Roman" w:eastAsia="Times New Roman" w:hAnsi="Times New Roman" w:cs="Times New Roman"/>
                <w:color w:val="000000"/>
                <w:sz w:val="20"/>
                <w:szCs w:val="20"/>
              </w:rPr>
            </w:pPr>
          </w:p>
          <w:p w:rsidR="009D5B4E" w:rsidRPr="0094233F" w:rsidRDefault="009D5B4E" w:rsidP="009D5B4E">
            <w:pPr>
              <w:spacing w:after="0" w:line="0" w:lineRule="atLeast"/>
              <w:jc w:val="center"/>
              <w:rPr>
                <w:rFonts w:ascii="Times New Roman" w:eastAsia="Times New Roman" w:hAnsi="Times New Roman" w:cs="Times New Roman"/>
                <w:color w:val="000000"/>
                <w:sz w:val="20"/>
                <w:szCs w:val="20"/>
              </w:rPr>
            </w:pPr>
          </w:p>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22</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Физичес-кие явления в химии.</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Комбини-рованный урок.</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Ознакомить учащихся с основными  способами  разделения  смесей</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Объяснять </w:t>
            </w:r>
            <w:r w:rsidRPr="0094233F">
              <w:rPr>
                <w:rFonts w:ascii="Times New Roman" w:eastAsia="Times New Roman" w:hAnsi="Times New Roman" w:cs="Times New Roman"/>
                <w:color w:val="000000"/>
                <w:sz w:val="20"/>
                <w:szCs w:val="20"/>
              </w:rPr>
              <w:t xml:space="preserve">способы разделения смесей. </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с учебником. Работа в тетради.</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Практическая работа </w:t>
            </w:r>
            <w:r w:rsidRPr="0094233F">
              <w:rPr>
                <w:rFonts w:ascii="Times New Roman" w:eastAsia="Times New Roman" w:hAnsi="Times New Roman" w:cs="Times New Roman"/>
                <w:b/>
                <w:bCs/>
                <w:color w:val="000000"/>
                <w:sz w:val="20"/>
                <w:szCs w:val="20"/>
              </w:rPr>
              <w:t>№2</w:t>
            </w:r>
          </w:p>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Анализ почвы и воды.</w:t>
            </w:r>
            <w:r w:rsidRPr="0094233F">
              <w:rPr>
                <w:rFonts w:ascii="Times New Roman" w:eastAsia="Times New Roman" w:hAnsi="Times New Roman" w:cs="Times New Roman"/>
                <w:color w:val="000000"/>
                <w:sz w:val="20"/>
                <w:szCs w:val="20"/>
              </w:rPr>
              <w:t> </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sz w:val="20"/>
                <w:szCs w:val="20"/>
              </w:rPr>
            </w:pPr>
            <w:r w:rsidRPr="0094233F">
              <w:rPr>
                <w:rFonts w:ascii="Times New Roman" w:eastAsia="Times New Roman" w:hAnsi="Times New Roman" w:cs="Times New Roman"/>
                <w:color w:val="000000"/>
                <w:sz w:val="20"/>
                <w:szCs w:val="20"/>
              </w:rPr>
              <w:t>Оформить работу</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23-24</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Химичес-кие  реакции</w:t>
            </w:r>
          </w:p>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Комбини-рованный урок.</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Повторить признаки  и условия  протекания химических реакций.</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Знать</w:t>
            </w:r>
            <w:r w:rsidRPr="0094233F">
              <w:rPr>
                <w:rFonts w:ascii="Times New Roman" w:eastAsia="Times New Roman" w:hAnsi="Times New Roman" w:cs="Times New Roman"/>
                <w:color w:val="000000"/>
                <w:sz w:val="20"/>
                <w:szCs w:val="20"/>
              </w:rPr>
              <w:t> признаки  и условия  протекания химических реакций.</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с учебником. Работа в тетради.</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xml:space="preserve">Выучить признаки. </w:t>
            </w:r>
            <w:r w:rsidRPr="0094233F">
              <w:rPr>
                <w:rFonts w:ascii="Times New Roman" w:eastAsia="Times New Roman" w:hAnsi="Times New Roman" w:cs="Times New Roman"/>
                <w:color w:val="000000"/>
                <w:sz w:val="20"/>
                <w:szCs w:val="20"/>
              </w:rPr>
              <w:t>§27</w:t>
            </w:r>
            <w:r w:rsidRPr="009D5B4E">
              <w:rPr>
                <w:rFonts w:ascii="Times New Roman" w:eastAsia="Times New Roman" w:hAnsi="Times New Roman" w:cs="Times New Roman"/>
                <w:sz w:val="20"/>
                <w:szCs w:val="20"/>
              </w:rPr>
              <w:t>.</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25</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Уравнения химичес-ких реакций.</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Комбини-рованный урок.</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Сформировать представление о химическом уравнении</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Знать</w:t>
            </w:r>
            <w:r w:rsidRPr="0094233F">
              <w:rPr>
                <w:rFonts w:ascii="Times New Roman" w:eastAsia="Times New Roman" w:hAnsi="Times New Roman" w:cs="Times New Roman"/>
                <w:color w:val="000000"/>
                <w:sz w:val="20"/>
                <w:szCs w:val="20"/>
              </w:rPr>
              <w:t> реакции  соединения, разложения, замещения.</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с учебником. Работа в тетради.</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sz w:val="20"/>
                <w:szCs w:val="20"/>
              </w:rPr>
            </w:pPr>
            <w:r w:rsidRPr="0094233F">
              <w:rPr>
                <w:rFonts w:ascii="Times New Roman" w:eastAsia="Times New Roman" w:hAnsi="Times New Roman" w:cs="Times New Roman"/>
                <w:color w:val="000000"/>
                <w:sz w:val="20"/>
                <w:szCs w:val="20"/>
              </w:rPr>
              <w:t>Задания по карточке</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26</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Реакции обмена</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Комбини-рованный урок.</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Дать понятие о реакциях обмена.</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Знать</w:t>
            </w:r>
            <w:r w:rsidRPr="0094233F">
              <w:rPr>
                <w:rFonts w:ascii="Times New Roman" w:eastAsia="Times New Roman" w:hAnsi="Times New Roman" w:cs="Times New Roman"/>
                <w:color w:val="000000"/>
                <w:sz w:val="20"/>
                <w:szCs w:val="20"/>
              </w:rPr>
              <w:t xml:space="preserve"> реакции обмена. </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с учебником. И в  тетради.</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Практическая работа </w:t>
            </w:r>
            <w:r w:rsidRPr="0094233F">
              <w:rPr>
                <w:rFonts w:ascii="Times New Roman" w:eastAsia="Times New Roman" w:hAnsi="Times New Roman" w:cs="Times New Roman"/>
                <w:b/>
                <w:bCs/>
                <w:color w:val="000000"/>
                <w:sz w:val="20"/>
                <w:szCs w:val="20"/>
              </w:rPr>
              <w:t>№3</w:t>
            </w:r>
          </w:p>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Признаки химических реакций</w:t>
            </w:r>
            <w:r w:rsidRPr="0094233F">
              <w:rPr>
                <w:rFonts w:ascii="Times New Roman" w:eastAsia="Times New Roman" w:hAnsi="Times New Roman" w:cs="Times New Roman"/>
                <w:color w:val="000000"/>
                <w:sz w:val="20"/>
                <w:szCs w:val="20"/>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D5B4E">
              <w:rPr>
                <w:rFonts w:ascii="Times New Roman" w:eastAsia="Times New Roman" w:hAnsi="Times New Roman" w:cs="Times New Roman"/>
                <w:sz w:val="20"/>
                <w:szCs w:val="20"/>
              </w:rPr>
              <w:t>§32.</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27</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Расчеты по химичес-ким уравне-ниям.</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Комбини-рованный урок.</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Научить школьников производить расчеты по уравнения химических реакций</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Уметь </w:t>
            </w:r>
            <w:r w:rsidRPr="0094233F">
              <w:rPr>
                <w:rFonts w:ascii="Times New Roman" w:eastAsia="Times New Roman" w:hAnsi="Times New Roman" w:cs="Times New Roman"/>
                <w:color w:val="000000"/>
                <w:sz w:val="20"/>
                <w:szCs w:val="20"/>
              </w:rPr>
              <w:t>записывать и уравнивать реакции  соединения, разложения, замещения.</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с учебником. Работа в тетради.</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Решение задач.</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§28, выучить алгоритм.</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28</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Подготов-ка к контроль-ной работе</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Комбини-рованный урок.</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Закрепить знания и расчетные навыки учащихся.</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Уметь </w:t>
            </w:r>
            <w:r w:rsidRPr="0094233F">
              <w:rPr>
                <w:rFonts w:ascii="Times New Roman" w:eastAsia="Times New Roman" w:hAnsi="Times New Roman" w:cs="Times New Roman"/>
                <w:color w:val="000000"/>
                <w:sz w:val="20"/>
                <w:szCs w:val="20"/>
              </w:rPr>
              <w:t>записывать и уравнивать реакции  соединения, разложения, замещения.</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с учебником. Работа в тетради.</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Решение задач.</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и</w:t>
            </w:r>
            <w:r w:rsidRPr="0094233F">
              <w:rPr>
                <w:rFonts w:ascii="Times New Roman" w:eastAsia="Times New Roman" w:hAnsi="Times New Roman" w:cs="Times New Roman"/>
                <w:color w:val="000000"/>
                <w:sz w:val="20"/>
                <w:szCs w:val="20"/>
              </w:rPr>
              <w:t>Задачи по карточке</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29</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u w:val="single"/>
              </w:rPr>
              <w:t>Контрольная работа №2 по теме</w:t>
            </w:r>
            <w:r w:rsidRPr="0094233F">
              <w:rPr>
                <w:rFonts w:ascii="Times New Roman" w:eastAsia="Times New Roman" w:hAnsi="Times New Roman" w:cs="Times New Roman"/>
                <w:b/>
                <w:bCs/>
                <w:color w:val="000000"/>
                <w:sz w:val="20"/>
                <w:szCs w:val="20"/>
              </w:rPr>
              <w:t>: Химичес-кие реакции</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Урок контроля.</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u w:val="single"/>
              </w:rPr>
              <w:t>Контрольная работа №2 по теме</w:t>
            </w:r>
            <w:r w:rsidRPr="0094233F">
              <w:rPr>
                <w:rFonts w:ascii="Times New Roman" w:eastAsia="Times New Roman" w:hAnsi="Times New Roman" w:cs="Times New Roman"/>
                <w:b/>
                <w:bCs/>
                <w:color w:val="000000"/>
                <w:sz w:val="20"/>
                <w:szCs w:val="20"/>
              </w:rPr>
              <w:t>: «</w:t>
            </w:r>
            <w:r w:rsidRPr="0094233F">
              <w:rPr>
                <w:rFonts w:ascii="Times New Roman" w:eastAsia="Times New Roman" w:hAnsi="Times New Roman" w:cs="Times New Roman"/>
                <w:color w:val="000000"/>
                <w:sz w:val="20"/>
                <w:szCs w:val="20"/>
              </w:rPr>
              <w:t>Химические реакции».</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Уметь </w:t>
            </w:r>
            <w:r w:rsidRPr="0094233F">
              <w:rPr>
                <w:rFonts w:ascii="Times New Roman" w:eastAsia="Times New Roman" w:hAnsi="Times New Roman" w:cs="Times New Roman"/>
                <w:color w:val="000000"/>
                <w:sz w:val="20"/>
                <w:szCs w:val="20"/>
              </w:rPr>
              <w:t>записывать и уравнивать реакции  соединения, разложения, замещения.</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Письменная работа.</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Решение задач.</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jc w:val="center"/>
              <w:rPr>
                <w:rFonts w:ascii="Times New Roman" w:eastAsia="Times New Roman" w:hAnsi="Times New Roman" w:cs="Times New Roman"/>
                <w:sz w:val="20"/>
                <w:szCs w:val="20"/>
              </w:rPr>
            </w:pPr>
            <w:r w:rsidRPr="0094233F">
              <w:rPr>
                <w:rFonts w:ascii="Times New Roman" w:eastAsia="Times New Roman" w:hAnsi="Times New Roman" w:cs="Times New Roman"/>
                <w:color w:val="000000"/>
                <w:sz w:val="20"/>
                <w:szCs w:val="20"/>
              </w:rPr>
              <w:t>_</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30</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Электроли-тическая диссоциа-ция.</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Урок изучения новых знаний.</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Сформировать понятие об электролитах и неэлектролитах.</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 Знать термины</w:t>
            </w:r>
          </w:p>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Электролиты, неэлектролиты.</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с учебником. Работа в тетради.</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sz w:val="20"/>
                <w:szCs w:val="20"/>
              </w:rPr>
            </w:pPr>
            <w:r w:rsidRPr="0094233F">
              <w:rPr>
                <w:rFonts w:ascii="Times New Roman" w:eastAsia="Times New Roman" w:hAnsi="Times New Roman" w:cs="Times New Roman"/>
                <w:color w:val="000000"/>
                <w:sz w:val="20"/>
                <w:szCs w:val="20"/>
              </w:rPr>
              <w:t>Выполнение упражнений</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§35, выучить термины</w:t>
            </w:r>
          </w:p>
        </w:tc>
      </w:tr>
      <w:tr w:rsidR="009D5B4E" w:rsidRPr="009D5B4E" w:rsidTr="0094233F">
        <w:trPr>
          <w:trHeight w:val="1681"/>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31</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Основные положения теории электроли-тической  диссоциа-ции</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1</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Урок изучения новых знаний.</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Сформулировать основные положения теории электролитической диссоциации</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Знать термины</w:t>
            </w:r>
            <w:r w:rsidRPr="0094233F">
              <w:rPr>
                <w:rFonts w:ascii="Times New Roman" w:eastAsia="Times New Roman" w:hAnsi="Times New Roman" w:cs="Times New Roman"/>
                <w:color w:val="000000"/>
                <w:sz w:val="20"/>
                <w:szCs w:val="20"/>
              </w:rPr>
              <w:t>. Электролиты. Неэлектролиты, степень диссоциации</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с учебником. Работа в тетради.</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sz w:val="20"/>
                <w:szCs w:val="20"/>
              </w:rPr>
            </w:pPr>
            <w:r w:rsidRPr="0094233F">
              <w:rPr>
                <w:rFonts w:ascii="Times New Roman" w:eastAsia="Times New Roman" w:hAnsi="Times New Roman" w:cs="Times New Roman"/>
                <w:color w:val="000000"/>
                <w:sz w:val="20"/>
                <w:szCs w:val="20"/>
              </w:rPr>
              <w:t xml:space="preserve">Вопросы к </w:t>
            </w:r>
            <w:r w:rsidRPr="009D5B4E">
              <w:rPr>
                <w:rFonts w:ascii="Times New Roman" w:eastAsia="Times New Roman" w:hAnsi="Times New Roman" w:cs="Times New Roman"/>
                <w:sz w:val="20"/>
                <w:szCs w:val="20"/>
              </w:rPr>
              <w:t>§36</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32-33</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Ионные уравнения</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Урок изучения новых знаний.</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Научить школьников составлять ионные уравнения.</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Знать термины</w:t>
            </w:r>
          </w:p>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Катионы. Анионы.</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с учебником. Работа в тетради.</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sz w:val="20"/>
                <w:szCs w:val="20"/>
              </w:rPr>
            </w:pPr>
            <w:r w:rsidRPr="0094233F">
              <w:rPr>
                <w:rFonts w:ascii="Times New Roman" w:eastAsia="Times New Roman" w:hAnsi="Times New Roman" w:cs="Times New Roman"/>
                <w:color w:val="000000"/>
                <w:sz w:val="20"/>
                <w:szCs w:val="20"/>
              </w:rPr>
              <w:t>Выполнение упражнений</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sz w:val="20"/>
                <w:szCs w:val="20"/>
              </w:rPr>
            </w:pPr>
            <w:r w:rsidRPr="0094233F">
              <w:rPr>
                <w:rFonts w:ascii="Times New Roman" w:eastAsia="Times New Roman" w:hAnsi="Times New Roman" w:cs="Times New Roman"/>
                <w:color w:val="000000"/>
                <w:sz w:val="20"/>
                <w:szCs w:val="20"/>
              </w:rPr>
              <w:t>Задания по карточке</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34</w:t>
            </w: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Кислоты, основания, соли – с точки зрения электроли-тической диссоциа-ции.</w:t>
            </w: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2</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Комбини-рованный урок.</w:t>
            </w: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Особые свойства азотной и серной кислот. Щелочи, амфотерные гидроксиды. Основные, кислотные. Амфотерные. Кислые. Средние, нормальные соли.</w:t>
            </w: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rPr>
                <w:rFonts w:ascii="Times New Roman" w:eastAsia="Times New Roman" w:hAnsi="Times New Roman" w:cs="Times New Roman"/>
                <w:color w:val="000000"/>
                <w:sz w:val="20"/>
                <w:szCs w:val="20"/>
              </w:rPr>
            </w:pPr>
            <w:r w:rsidRPr="0094233F">
              <w:rPr>
                <w:rFonts w:ascii="Times New Roman" w:eastAsia="Times New Roman" w:hAnsi="Times New Roman" w:cs="Times New Roman"/>
                <w:b/>
                <w:bCs/>
                <w:color w:val="000000"/>
                <w:sz w:val="20"/>
                <w:szCs w:val="20"/>
              </w:rPr>
              <w:t>Уметь </w:t>
            </w:r>
            <w:r w:rsidRPr="0094233F">
              <w:rPr>
                <w:rFonts w:ascii="Times New Roman" w:eastAsia="Times New Roman" w:hAnsi="Times New Roman" w:cs="Times New Roman"/>
                <w:color w:val="000000"/>
                <w:sz w:val="20"/>
                <w:szCs w:val="20"/>
              </w:rPr>
              <w:t>записывать химические реакции в свете теории электролитической диссоциации.</w:t>
            </w: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0" w:lineRule="atLeast"/>
              <w:jc w:val="center"/>
              <w:rPr>
                <w:rFonts w:ascii="Times New Roman" w:eastAsia="Times New Roman" w:hAnsi="Times New Roman" w:cs="Times New Roman"/>
                <w:color w:val="000000"/>
                <w:sz w:val="20"/>
                <w:szCs w:val="20"/>
              </w:rPr>
            </w:pPr>
            <w:r w:rsidRPr="0094233F">
              <w:rPr>
                <w:rFonts w:ascii="Times New Roman" w:eastAsia="Times New Roman" w:hAnsi="Times New Roman" w:cs="Times New Roman"/>
                <w:color w:val="000000"/>
                <w:sz w:val="20"/>
                <w:szCs w:val="20"/>
              </w:rPr>
              <w:t>Работа с учебником. Работа в тетради.</w:t>
            </w: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ж</w:t>
            </w:r>
            <w:r w:rsidRPr="0094233F">
              <w:rPr>
                <w:rFonts w:ascii="Times New Roman" w:eastAsia="Times New Roman" w:hAnsi="Times New Roman" w:cs="Times New Roman"/>
                <w:color w:val="000000"/>
                <w:sz w:val="20"/>
                <w:szCs w:val="20"/>
              </w:rPr>
              <w:t>Выполнение упражнений, решение задач</w:t>
            </w: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Times New Roman" w:hAnsi="Times New Roman" w:cs="Times New Roman"/>
                <w:sz w:val="20"/>
                <w:szCs w:val="20"/>
              </w:rPr>
            </w:pPr>
            <w:r w:rsidRPr="0094233F">
              <w:rPr>
                <w:rFonts w:ascii="Times New Roman" w:eastAsia="Times New Roman" w:hAnsi="Times New Roman" w:cs="Times New Roman"/>
                <w:color w:val="000000"/>
                <w:sz w:val="20"/>
                <w:szCs w:val="20"/>
              </w:rPr>
              <w:t>Задания по карточкам</w:t>
            </w:r>
          </w:p>
        </w:tc>
      </w:tr>
      <w:tr w:rsidR="009D5B4E" w:rsidRPr="009D5B4E" w:rsidTr="009D5B4E">
        <w:trPr>
          <w:jc w:val="right"/>
        </w:trPr>
        <w:tc>
          <w:tcPr>
            <w:tcW w:w="5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139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99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333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24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156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184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c>
          <w:tcPr>
            <w:tcW w:w="113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9D5B4E" w:rsidRPr="009D5B4E" w:rsidRDefault="009D5B4E" w:rsidP="009D5B4E">
            <w:pPr>
              <w:spacing w:after="0" w:line="240" w:lineRule="auto"/>
              <w:rPr>
                <w:rFonts w:ascii="Times New Roman" w:eastAsia="Calibri" w:hAnsi="Times New Roman" w:cs="Times New Roman"/>
                <w:sz w:val="20"/>
                <w:szCs w:val="20"/>
              </w:rPr>
            </w:pPr>
          </w:p>
        </w:tc>
      </w:tr>
    </w:tbl>
    <w:p w:rsidR="009D5B4E" w:rsidRPr="009D5B4E" w:rsidRDefault="009D5B4E" w:rsidP="0094233F">
      <w:pPr>
        <w:spacing w:after="0" w:line="240" w:lineRule="auto"/>
        <w:rPr>
          <w:rFonts w:ascii="Times New Roman" w:eastAsia="Times New Roman" w:hAnsi="Times New Roman" w:cs="Times New Roman"/>
          <w:b/>
          <w:sz w:val="20"/>
          <w:szCs w:val="20"/>
        </w:rPr>
      </w:pPr>
    </w:p>
    <w:p w:rsidR="009D5B4E" w:rsidRPr="009D5B4E" w:rsidRDefault="009D5B4E" w:rsidP="009D5B4E">
      <w:pPr>
        <w:tabs>
          <w:tab w:val="left" w:pos="8647"/>
        </w:tabs>
        <w:spacing w:after="0" w:line="240" w:lineRule="auto"/>
        <w:jc w:val="center"/>
        <w:rPr>
          <w:rFonts w:ascii="Times New Roman" w:eastAsia="Times New Roman" w:hAnsi="Times New Roman" w:cs="Times New Roman"/>
          <w:b/>
          <w:sz w:val="20"/>
          <w:szCs w:val="20"/>
        </w:rPr>
      </w:pPr>
      <w:r w:rsidRPr="009D5B4E">
        <w:rPr>
          <w:rFonts w:ascii="Times New Roman" w:eastAsia="Times New Roman" w:hAnsi="Times New Roman" w:cs="Times New Roman"/>
          <w:b/>
          <w:sz w:val="20"/>
          <w:szCs w:val="20"/>
        </w:rPr>
        <w:t>8 КЛАСС</w:t>
      </w:r>
    </w:p>
    <w:p w:rsidR="009D5B4E" w:rsidRPr="009D5B4E" w:rsidRDefault="009D5B4E" w:rsidP="009D5B4E">
      <w:pPr>
        <w:spacing w:after="0" w:line="240" w:lineRule="auto"/>
        <w:ind w:firstLine="709"/>
        <w:jc w:val="both"/>
        <w:outlineLvl w:val="0"/>
        <w:rPr>
          <w:rFonts w:ascii="Times New Roman" w:eastAsia="Times New Roman" w:hAnsi="Times New Roman" w:cs="Times New Roman"/>
          <w:sz w:val="20"/>
          <w:szCs w:val="20"/>
        </w:rPr>
      </w:pPr>
      <w:r w:rsidRPr="009D5B4E">
        <w:rPr>
          <w:rFonts w:ascii="Times New Roman" w:eastAsia="Times New Roman" w:hAnsi="Times New Roman" w:cs="Times New Roman"/>
          <w:b/>
          <w:sz w:val="20"/>
          <w:szCs w:val="20"/>
        </w:rPr>
        <w:t>В основу курса положены идеи</w:t>
      </w:r>
      <w:r w:rsidRPr="009D5B4E">
        <w:rPr>
          <w:rFonts w:ascii="Times New Roman" w:eastAsia="Times New Roman" w:hAnsi="Times New Roman" w:cs="Times New Roman"/>
          <w:sz w:val="20"/>
          <w:szCs w:val="20"/>
        </w:rPr>
        <w:t>:</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xml:space="preserve">- </w:t>
      </w:r>
      <w:r w:rsidRPr="009D5B4E">
        <w:rPr>
          <w:rFonts w:ascii="Times New Roman" w:eastAsia="Times New Roman" w:hAnsi="Times New Roman" w:cs="Times New Roman"/>
          <w:b/>
          <w:sz w:val="20"/>
          <w:szCs w:val="20"/>
        </w:rPr>
        <w:t>освоение</w:t>
      </w:r>
      <w:r w:rsidRPr="009D5B4E">
        <w:rPr>
          <w:rFonts w:ascii="Times New Roman" w:eastAsia="Times New Roman" w:hAnsi="Times New Roman" w:cs="Times New Roman"/>
          <w:sz w:val="20"/>
          <w:szCs w:val="20"/>
        </w:rPr>
        <w:t xml:space="preserve">  знаний о первоначальных химических понятиях и законах, о химической символике;</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xml:space="preserve">- </w:t>
      </w:r>
      <w:r w:rsidRPr="009D5B4E">
        <w:rPr>
          <w:rFonts w:ascii="Times New Roman" w:eastAsia="Times New Roman" w:hAnsi="Times New Roman" w:cs="Times New Roman"/>
          <w:b/>
          <w:sz w:val="20"/>
          <w:szCs w:val="20"/>
        </w:rPr>
        <w:t xml:space="preserve">овладение </w:t>
      </w:r>
      <w:r w:rsidRPr="009D5B4E">
        <w:rPr>
          <w:rFonts w:ascii="Times New Roman" w:eastAsia="Times New Roman" w:hAnsi="Times New Roman" w:cs="Times New Roman"/>
          <w:sz w:val="20"/>
          <w:szCs w:val="20"/>
        </w:rPr>
        <w:t>умениями наблюдать химические явления, проводить химический эксперимент, производить расчеты на основе химических формул веществ;</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xml:space="preserve">- </w:t>
      </w:r>
      <w:r w:rsidRPr="009D5B4E">
        <w:rPr>
          <w:rFonts w:ascii="Times New Roman" w:eastAsia="Times New Roman" w:hAnsi="Times New Roman" w:cs="Times New Roman"/>
          <w:b/>
          <w:sz w:val="20"/>
          <w:szCs w:val="20"/>
        </w:rPr>
        <w:t xml:space="preserve">развитие </w:t>
      </w:r>
      <w:r w:rsidRPr="009D5B4E">
        <w:rPr>
          <w:rFonts w:ascii="Times New Roman" w:eastAsia="Times New Roman" w:hAnsi="Times New Roman" w:cs="Times New Roman"/>
          <w:sz w:val="20"/>
          <w:szCs w:val="20"/>
        </w:rPr>
        <w:t>познавательных интересов и интеллектуальных способностей в процессе проведения химического эксперимента, самостоятельного приобретения знаний в соответствии с возникающими жизненными потребностями;</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xml:space="preserve">- </w:t>
      </w:r>
      <w:r w:rsidRPr="009D5B4E">
        <w:rPr>
          <w:rFonts w:ascii="Times New Roman" w:eastAsia="Times New Roman" w:hAnsi="Times New Roman" w:cs="Times New Roman"/>
          <w:b/>
          <w:sz w:val="20"/>
          <w:szCs w:val="20"/>
        </w:rPr>
        <w:t>воспитание</w:t>
      </w:r>
      <w:r w:rsidRPr="009D5B4E">
        <w:rPr>
          <w:rFonts w:ascii="Times New Roman" w:eastAsia="Times New Roman" w:hAnsi="Times New Roman" w:cs="Times New Roman"/>
          <w:sz w:val="20"/>
          <w:szCs w:val="20"/>
        </w:rPr>
        <w:t xml:space="preserve"> отношения к химии как к одному из фундаментальных компонентов естествознания и элементу общечеловеческой культуры;</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xml:space="preserve">- </w:t>
      </w:r>
      <w:r w:rsidRPr="009D5B4E">
        <w:rPr>
          <w:rFonts w:ascii="Times New Roman" w:eastAsia="Times New Roman" w:hAnsi="Times New Roman" w:cs="Times New Roman"/>
          <w:b/>
          <w:sz w:val="20"/>
          <w:szCs w:val="20"/>
        </w:rPr>
        <w:t>применени</w:t>
      </w:r>
      <w:r w:rsidRPr="009D5B4E">
        <w:rPr>
          <w:rFonts w:ascii="Times New Roman" w:eastAsia="Times New Roman" w:hAnsi="Times New Roman" w:cs="Times New Roman"/>
          <w:sz w:val="20"/>
          <w:szCs w:val="20"/>
        </w:rPr>
        <w:t xml:space="preserve">е </w:t>
      </w:r>
      <w:r w:rsidRPr="009D5B4E">
        <w:rPr>
          <w:rFonts w:ascii="Times New Roman" w:eastAsia="Times New Roman" w:hAnsi="Times New Roman" w:cs="Times New Roman"/>
          <w:b/>
          <w:sz w:val="20"/>
          <w:szCs w:val="20"/>
        </w:rPr>
        <w:t>полученных знаний и умений</w:t>
      </w:r>
      <w:r w:rsidRPr="009D5B4E">
        <w:rPr>
          <w:rFonts w:ascii="Times New Roman" w:eastAsia="Times New Roman" w:hAnsi="Times New Roman" w:cs="Times New Roman"/>
          <w:sz w:val="20"/>
          <w:szCs w:val="20"/>
        </w:rPr>
        <w:t xml:space="preserve"> для безопасного использования веществ и материалов в быту, сельском хозяйстве и на производстве, решения практических задач в повседневной жизни, предупреждения явлений, наносящих вред здоровью человека и окружающей среде. </w:t>
      </w:r>
    </w:p>
    <w:p w:rsidR="009D5B4E" w:rsidRPr="009D5B4E" w:rsidRDefault="009D5B4E" w:rsidP="009D5B4E">
      <w:pPr>
        <w:spacing w:after="0" w:line="240" w:lineRule="auto"/>
        <w:ind w:firstLine="709"/>
        <w:jc w:val="both"/>
        <w:rPr>
          <w:rFonts w:ascii="Times New Roman" w:eastAsia="Times New Roman" w:hAnsi="Times New Roman" w:cs="Times New Roman"/>
          <w:b/>
          <w:sz w:val="20"/>
          <w:szCs w:val="20"/>
        </w:rPr>
      </w:pPr>
      <w:r w:rsidRPr="009D5B4E">
        <w:rPr>
          <w:rFonts w:ascii="Times New Roman" w:eastAsia="Times New Roman" w:hAnsi="Times New Roman" w:cs="Times New Roman"/>
          <w:b/>
          <w:sz w:val="20"/>
          <w:szCs w:val="20"/>
        </w:rPr>
        <w:t>Основные задачи курса:</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формирование первичных представлений о понятиях: тело, вещество, молекула, атом, химический элемент;</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ознакомление с простейшей классификацией веществ, с описанием физических свойств знакомых веществ по принципу: «я вижу», «я исследую», «я работаю с литературой»;</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формирование представлений о физических явлениях и химических реакциях; показать связь химии с другими науками.</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xml:space="preserve">- формирование практических навыков безопасного обращения с веществами в повседневной жизни; </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пробуждение живого интереса у учащихся к изучению химии.</w:t>
      </w:r>
    </w:p>
    <w:p w:rsidR="009D5B4E" w:rsidRPr="009D5B4E" w:rsidRDefault="009D5B4E" w:rsidP="009D5B4E">
      <w:pPr>
        <w:tabs>
          <w:tab w:val="left" w:pos="1560"/>
        </w:tabs>
        <w:spacing w:after="0" w:line="240" w:lineRule="auto"/>
        <w:ind w:firstLine="709"/>
        <w:jc w:val="center"/>
        <w:outlineLvl w:val="0"/>
        <w:rPr>
          <w:rFonts w:ascii="Times New Roman" w:eastAsia="Times New Roman" w:hAnsi="Times New Roman" w:cs="Times New Roman"/>
          <w:b/>
          <w:sz w:val="20"/>
          <w:szCs w:val="20"/>
        </w:rPr>
      </w:pPr>
      <w:r w:rsidRPr="009D5B4E">
        <w:rPr>
          <w:rFonts w:ascii="Times New Roman" w:eastAsia="Times New Roman" w:hAnsi="Times New Roman" w:cs="Times New Roman"/>
          <w:b/>
          <w:sz w:val="20"/>
          <w:szCs w:val="20"/>
        </w:rPr>
        <w:t>8 КЛАСС</w:t>
      </w:r>
    </w:p>
    <w:p w:rsidR="009D5B4E" w:rsidRPr="009D5B4E" w:rsidRDefault="009D5B4E" w:rsidP="009D5B4E">
      <w:pPr>
        <w:tabs>
          <w:tab w:val="left" w:pos="1560"/>
        </w:tabs>
        <w:spacing w:after="0" w:line="240" w:lineRule="auto"/>
        <w:ind w:firstLine="709"/>
        <w:jc w:val="center"/>
        <w:outlineLvl w:val="0"/>
        <w:rPr>
          <w:rFonts w:ascii="Times New Roman" w:eastAsia="Times New Roman" w:hAnsi="Times New Roman" w:cs="Times New Roman"/>
          <w:b/>
          <w:sz w:val="20"/>
          <w:szCs w:val="20"/>
        </w:rPr>
      </w:pPr>
      <w:r w:rsidRPr="009D5B4E">
        <w:rPr>
          <w:rFonts w:ascii="Times New Roman" w:eastAsia="Times New Roman" w:hAnsi="Times New Roman" w:cs="Times New Roman"/>
          <w:b/>
          <w:sz w:val="20"/>
          <w:szCs w:val="20"/>
        </w:rPr>
        <w:t xml:space="preserve"> СОДЕРЖАНИЕ ПРОГРАММЫ</w:t>
      </w:r>
    </w:p>
    <w:p w:rsidR="009D5B4E" w:rsidRPr="009D5B4E" w:rsidRDefault="000155DA" w:rsidP="009D5B4E">
      <w:pPr>
        <w:spacing w:after="0" w:line="240" w:lineRule="auto"/>
        <w:ind w:firstLine="709"/>
        <w:jc w:val="center"/>
        <w:outlineLvl w:val="0"/>
        <w:rPr>
          <w:rFonts w:ascii="Times New Roman" w:eastAsia="Times New Roman" w:hAnsi="Times New Roman" w:cs="Times New Roman"/>
          <w:b/>
          <w:sz w:val="20"/>
          <w:szCs w:val="20"/>
        </w:rPr>
      </w:pPr>
      <w:r>
        <w:rPr>
          <w:rFonts w:ascii="Times New Roman" w:eastAsia="Times New Roman" w:hAnsi="Times New Roman" w:cs="Times New Roman"/>
          <w:sz w:val="20"/>
          <w:szCs w:val="20"/>
        </w:rPr>
        <w:t>(1 час в неделю, всего 34</w:t>
      </w:r>
      <w:r w:rsidR="009D5B4E" w:rsidRPr="009D5B4E">
        <w:rPr>
          <w:rFonts w:ascii="Times New Roman" w:eastAsia="Times New Roman" w:hAnsi="Times New Roman" w:cs="Times New Roman"/>
          <w:sz w:val="20"/>
          <w:szCs w:val="20"/>
        </w:rPr>
        <w:t xml:space="preserve"> часов</w:t>
      </w:r>
      <w:r w:rsidR="009D5B4E" w:rsidRPr="009D5B4E">
        <w:rPr>
          <w:rFonts w:ascii="Times New Roman" w:eastAsia="Times New Roman" w:hAnsi="Times New Roman" w:cs="Times New Roman"/>
          <w:b/>
          <w:sz w:val="20"/>
          <w:szCs w:val="20"/>
        </w:rPr>
        <w:t xml:space="preserve">) </w:t>
      </w:r>
    </w:p>
    <w:p w:rsidR="009D5B4E" w:rsidRPr="009D5B4E" w:rsidRDefault="009D5B4E" w:rsidP="009D5B4E">
      <w:pPr>
        <w:spacing w:after="0" w:line="240" w:lineRule="auto"/>
        <w:ind w:firstLine="709"/>
        <w:jc w:val="center"/>
        <w:rPr>
          <w:rFonts w:ascii="Times New Roman" w:eastAsia="Times New Roman" w:hAnsi="Times New Roman" w:cs="Times New Roman"/>
          <w:b/>
          <w:sz w:val="20"/>
          <w:szCs w:val="20"/>
        </w:rPr>
      </w:pPr>
    </w:p>
    <w:p w:rsidR="009D5B4E" w:rsidRPr="009D5B4E" w:rsidRDefault="009D5B4E" w:rsidP="009D5B4E">
      <w:pPr>
        <w:spacing w:after="0" w:line="240" w:lineRule="auto"/>
        <w:ind w:firstLine="709"/>
        <w:jc w:val="center"/>
        <w:outlineLvl w:val="0"/>
        <w:rPr>
          <w:rFonts w:ascii="Times New Roman" w:eastAsia="Times New Roman" w:hAnsi="Times New Roman" w:cs="Times New Roman"/>
          <w:sz w:val="20"/>
          <w:szCs w:val="20"/>
        </w:rPr>
      </w:pPr>
      <w:r w:rsidRPr="009D5B4E">
        <w:rPr>
          <w:rFonts w:ascii="Times New Roman" w:eastAsia="Times New Roman" w:hAnsi="Times New Roman" w:cs="Times New Roman"/>
          <w:b/>
          <w:sz w:val="20"/>
          <w:szCs w:val="20"/>
        </w:rPr>
        <w:t>ВВЕДЕНИЕ. ПРЕДМЕТ ХИМИИ. (4 ч.)</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Место химии среди естественных наук. Предмет химии. Вещество и тело. Простые и сложные вещества. Металлы и неметаллы. Органические и неорганические вещества. Превращения веществ. Физические и химические явления. Роль химии в жизни человека.</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Периодическая система химических элементов Д.И Менделеева. Структура таблицы:</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малые и большие периоды, группы и подгруппы. Знаки химических элементов.</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Химическая формула. Относительная атомная и молекулярная массы. Закон постоянства состава вещества. Массовая доля  химического элемента в соединении</w:t>
      </w:r>
    </w:p>
    <w:p w:rsidR="009D5B4E" w:rsidRPr="009D5B4E" w:rsidRDefault="009D5B4E" w:rsidP="009D5B4E">
      <w:pPr>
        <w:spacing w:after="0" w:line="240" w:lineRule="auto"/>
        <w:ind w:firstLine="709"/>
        <w:jc w:val="both"/>
        <w:outlineLvl w:val="0"/>
        <w:rPr>
          <w:rFonts w:ascii="Times New Roman" w:eastAsia="Times New Roman" w:hAnsi="Times New Roman" w:cs="Times New Roman"/>
          <w:sz w:val="20"/>
          <w:szCs w:val="20"/>
        </w:rPr>
      </w:pPr>
      <w:r w:rsidRPr="009D5B4E">
        <w:rPr>
          <w:rFonts w:ascii="Times New Roman" w:eastAsia="Times New Roman" w:hAnsi="Times New Roman" w:cs="Times New Roman"/>
          <w:b/>
          <w:sz w:val="20"/>
          <w:szCs w:val="20"/>
        </w:rPr>
        <w:t>Демонстрации:</w:t>
      </w:r>
      <w:r w:rsidRPr="009D5B4E">
        <w:rPr>
          <w:rFonts w:ascii="Times New Roman" w:eastAsia="Times New Roman" w:hAnsi="Times New Roman" w:cs="Times New Roman"/>
          <w:sz w:val="20"/>
          <w:szCs w:val="20"/>
        </w:rPr>
        <w:t xml:space="preserve"> Образцы простых и сложных веществ</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b/>
          <w:sz w:val="20"/>
          <w:szCs w:val="20"/>
        </w:rPr>
        <w:t>Расчетные задачи</w:t>
      </w:r>
      <w:r w:rsidRPr="009D5B4E">
        <w:rPr>
          <w:rFonts w:ascii="Times New Roman" w:eastAsia="Times New Roman" w:hAnsi="Times New Roman" w:cs="Times New Roman"/>
          <w:sz w:val="20"/>
          <w:szCs w:val="20"/>
        </w:rPr>
        <w:t>: Нахождение относительной молекулярной массы и</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массовой доли химического элемента в соединении и установление простейшей формулы вещества по массовым долям химических элементов.</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p>
    <w:p w:rsidR="009D5B4E" w:rsidRPr="009D5B4E" w:rsidRDefault="009D5B4E" w:rsidP="009D5B4E">
      <w:pPr>
        <w:spacing w:after="0" w:line="240" w:lineRule="auto"/>
        <w:ind w:firstLine="709"/>
        <w:jc w:val="center"/>
        <w:outlineLvl w:val="0"/>
        <w:rPr>
          <w:rFonts w:ascii="Times New Roman" w:eastAsia="Times New Roman" w:hAnsi="Times New Roman" w:cs="Times New Roman"/>
          <w:b/>
          <w:sz w:val="20"/>
          <w:szCs w:val="20"/>
        </w:rPr>
      </w:pPr>
      <w:r w:rsidRPr="009D5B4E">
        <w:rPr>
          <w:rFonts w:ascii="Times New Roman" w:eastAsia="Times New Roman" w:hAnsi="Times New Roman" w:cs="Times New Roman"/>
          <w:b/>
          <w:sz w:val="20"/>
          <w:szCs w:val="20"/>
        </w:rPr>
        <w:t>Тема 1. АТОМЫ ХИМИЧЕСКИХ ЭЛЕМЕНТОВ  (5 ч.)</w:t>
      </w:r>
    </w:p>
    <w:p w:rsidR="009D5B4E" w:rsidRPr="009D5B4E" w:rsidRDefault="009D5B4E" w:rsidP="009D5B4E">
      <w:pPr>
        <w:spacing w:after="0" w:line="240" w:lineRule="auto"/>
        <w:ind w:firstLine="709"/>
        <w:jc w:val="center"/>
        <w:outlineLvl w:val="0"/>
        <w:rPr>
          <w:rFonts w:ascii="Times New Roman" w:eastAsia="Times New Roman" w:hAnsi="Times New Roman" w:cs="Times New Roman"/>
          <w:b/>
          <w:sz w:val="20"/>
          <w:szCs w:val="20"/>
        </w:rPr>
      </w:pP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xml:space="preserve">Открытие Д.И. Менделеевым периодического закона и создание периодической системы химических элементов. </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xml:space="preserve">Основные сведения о строении атомов. Ядро и электронная оболочка атома. Состав атомных ядер: протоны и нейтроны. Электроны. Строение электронных оболочек атомов химических элементов №1-20 в таблице Д.И Менделеева. Понятие об изотопах.Изменение свойств химических элементов по группам и периодам. </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Строение молекул. Химическая связь. Типы химических связей. Ковалентная химическая связь. Общая электронная пара.  Ковалентная неполярная химическая связь. Ковалентная полярная химическая связь. Понятие об электроотрицательности химических элементов.</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Ионная химическая связь.</w:t>
      </w:r>
    </w:p>
    <w:p w:rsidR="009D5B4E" w:rsidRPr="009D5B4E" w:rsidRDefault="009D5B4E" w:rsidP="009D5B4E">
      <w:pPr>
        <w:spacing w:after="0" w:line="240" w:lineRule="auto"/>
        <w:ind w:firstLine="709"/>
        <w:jc w:val="both"/>
        <w:rPr>
          <w:rFonts w:ascii="Times New Roman" w:eastAsia="Times New Roman" w:hAnsi="Times New Roman" w:cs="Times New Roman"/>
          <w:i/>
          <w:sz w:val="20"/>
          <w:szCs w:val="20"/>
        </w:rPr>
      </w:pPr>
      <w:r w:rsidRPr="009D5B4E">
        <w:rPr>
          <w:rFonts w:ascii="Times New Roman" w:eastAsia="Times New Roman" w:hAnsi="Times New Roman" w:cs="Times New Roman"/>
          <w:i/>
          <w:sz w:val="20"/>
          <w:szCs w:val="20"/>
        </w:rPr>
        <w:t>Ознакомительно:  История развития химии. Металлическая связь.</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b/>
          <w:sz w:val="20"/>
          <w:szCs w:val="20"/>
        </w:rPr>
        <w:t>Демонстрации</w:t>
      </w:r>
      <w:r w:rsidRPr="009D5B4E">
        <w:rPr>
          <w:rFonts w:ascii="Times New Roman" w:eastAsia="Times New Roman" w:hAnsi="Times New Roman" w:cs="Times New Roman"/>
          <w:sz w:val="20"/>
          <w:szCs w:val="20"/>
        </w:rPr>
        <w:t>: Образцы простых и сложных веществ. Сопоставление физико-химических свойств соединений с ковалентной и ионной химическими связями.</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b/>
          <w:sz w:val="20"/>
          <w:szCs w:val="20"/>
        </w:rPr>
        <w:t>Лабораторные опыты</w:t>
      </w:r>
      <w:r w:rsidRPr="009D5B4E">
        <w:rPr>
          <w:rFonts w:ascii="Times New Roman" w:eastAsia="Times New Roman" w:hAnsi="Times New Roman" w:cs="Times New Roman"/>
          <w:sz w:val="20"/>
          <w:szCs w:val="20"/>
        </w:rPr>
        <w:t>: 1. Знакомство с образцами простых и сложных веществ. 2. Горение магния; взаимодействие мела с соляной кислотой.</w:t>
      </w:r>
    </w:p>
    <w:p w:rsidR="009D5B4E" w:rsidRPr="009D5B4E" w:rsidRDefault="009D5B4E" w:rsidP="009D5B4E">
      <w:pPr>
        <w:spacing w:after="0" w:line="240" w:lineRule="auto"/>
        <w:ind w:firstLine="709"/>
        <w:rPr>
          <w:rFonts w:ascii="Times New Roman" w:eastAsia="Times New Roman" w:hAnsi="Times New Roman" w:cs="Times New Roman"/>
          <w:sz w:val="20"/>
          <w:szCs w:val="20"/>
        </w:rPr>
      </w:pPr>
    </w:p>
    <w:p w:rsidR="009D5B4E" w:rsidRPr="009D5B4E" w:rsidRDefault="009D5B4E" w:rsidP="009D5B4E">
      <w:pPr>
        <w:spacing w:after="0" w:line="240" w:lineRule="auto"/>
        <w:ind w:firstLine="709"/>
        <w:jc w:val="center"/>
        <w:outlineLvl w:val="0"/>
        <w:rPr>
          <w:rFonts w:ascii="Times New Roman" w:eastAsia="Times New Roman" w:hAnsi="Times New Roman" w:cs="Times New Roman"/>
          <w:b/>
          <w:sz w:val="20"/>
          <w:szCs w:val="20"/>
        </w:rPr>
      </w:pPr>
      <w:r w:rsidRPr="009D5B4E">
        <w:rPr>
          <w:rFonts w:ascii="Times New Roman" w:eastAsia="Times New Roman" w:hAnsi="Times New Roman" w:cs="Times New Roman"/>
          <w:b/>
          <w:sz w:val="20"/>
          <w:szCs w:val="20"/>
        </w:rPr>
        <w:t>Тема 2. ПРОСТЫЕ ВЕЩЕСТВА. (3 ч.)</w:t>
      </w:r>
    </w:p>
    <w:p w:rsidR="009D5B4E" w:rsidRPr="009D5B4E" w:rsidRDefault="009D5B4E" w:rsidP="009D5B4E">
      <w:pPr>
        <w:spacing w:after="0" w:line="240" w:lineRule="auto"/>
        <w:ind w:firstLine="709"/>
        <w:jc w:val="center"/>
        <w:outlineLvl w:val="0"/>
        <w:rPr>
          <w:rFonts w:ascii="Times New Roman" w:eastAsia="Times New Roman" w:hAnsi="Times New Roman" w:cs="Times New Roman"/>
          <w:b/>
          <w:sz w:val="20"/>
          <w:szCs w:val="20"/>
        </w:rPr>
      </w:pP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Простые вещества – металлы. Общие физические свойства металлов.  Простые вещества – неметаллы. Общие физические свойства неметаллов, их сравнение с металлами.</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Количество вещества. Моль – единица количества вещества. Молярная масса.</w:t>
      </w:r>
    </w:p>
    <w:p w:rsidR="009D5B4E" w:rsidRPr="009D5B4E" w:rsidRDefault="009D5B4E" w:rsidP="009D5B4E">
      <w:pPr>
        <w:spacing w:after="0" w:line="240" w:lineRule="auto"/>
        <w:ind w:firstLine="709"/>
        <w:jc w:val="both"/>
        <w:rPr>
          <w:rFonts w:ascii="Times New Roman" w:eastAsia="Times New Roman" w:hAnsi="Times New Roman" w:cs="Times New Roman"/>
          <w:i/>
          <w:sz w:val="20"/>
          <w:szCs w:val="20"/>
        </w:rPr>
      </w:pPr>
      <w:r w:rsidRPr="009D5B4E">
        <w:rPr>
          <w:rFonts w:ascii="Times New Roman" w:eastAsia="Times New Roman" w:hAnsi="Times New Roman" w:cs="Times New Roman"/>
          <w:i/>
          <w:sz w:val="20"/>
          <w:szCs w:val="20"/>
        </w:rPr>
        <w:t>Ознакомительно: Молярный объем газообразных веществ. Модель газообразного объема веществ.</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b/>
          <w:sz w:val="20"/>
          <w:szCs w:val="20"/>
        </w:rPr>
        <w:t xml:space="preserve">Демонстрации: </w:t>
      </w:r>
      <w:r w:rsidRPr="009D5B4E">
        <w:rPr>
          <w:rFonts w:ascii="Times New Roman" w:eastAsia="Times New Roman" w:hAnsi="Times New Roman" w:cs="Times New Roman"/>
          <w:sz w:val="20"/>
          <w:szCs w:val="20"/>
        </w:rPr>
        <w:t>Коллекция образцов металлов и неметаллов. Химические соединения количеством вещества 1 моль.</w:t>
      </w:r>
    </w:p>
    <w:p w:rsidR="009D5B4E" w:rsidRPr="009D5B4E" w:rsidRDefault="009D5B4E" w:rsidP="009D5B4E">
      <w:pPr>
        <w:spacing w:after="0" w:line="240" w:lineRule="auto"/>
        <w:ind w:firstLine="709"/>
        <w:jc w:val="both"/>
        <w:rPr>
          <w:rFonts w:ascii="Times New Roman" w:eastAsia="Times New Roman" w:hAnsi="Times New Roman" w:cs="Times New Roman"/>
          <w:b/>
          <w:sz w:val="20"/>
          <w:szCs w:val="20"/>
        </w:rPr>
      </w:pPr>
      <w:r w:rsidRPr="009D5B4E">
        <w:rPr>
          <w:rFonts w:ascii="Times New Roman" w:eastAsia="Times New Roman" w:hAnsi="Times New Roman" w:cs="Times New Roman"/>
          <w:b/>
          <w:sz w:val="20"/>
          <w:szCs w:val="20"/>
        </w:rPr>
        <w:t>Расчетные задачи</w:t>
      </w:r>
      <w:r w:rsidRPr="009D5B4E">
        <w:rPr>
          <w:rFonts w:ascii="Times New Roman" w:eastAsia="Times New Roman" w:hAnsi="Times New Roman" w:cs="Times New Roman"/>
          <w:sz w:val="20"/>
          <w:szCs w:val="20"/>
        </w:rPr>
        <w:t>: Расчет количества вещества по его массе и наоборот.</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p>
    <w:p w:rsidR="009D5B4E" w:rsidRPr="009D5B4E" w:rsidRDefault="009D5B4E" w:rsidP="009D5B4E">
      <w:pPr>
        <w:spacing w:after="0" w:line="240" w:lineRule="auto"/>
        <w:ind w:firstLine="709"/>
        <w:jc w:val="center"/>
        <w:outlineLvl w:val="0"/>
        <w:rPr>
          <w:rFonts w:ascii="Times New Roman" w:eastAsia="Times New Roman" w:hAnsi="Times New Roman" w:cs="Times New Roman"/>
          <w:b/>
          <w:sz w:val="20"/>
          <w:szCs w:val="20"/>
        </w:rPr>
      </w:pPr>
      <w:r w:rsidRPr="009D5B4E">
        <w:rPr>
          <w:rFonts w:ascii="Times New Roman" w:eastAsia="Times New Roman" w:hAnsi="Times New Roman" w:cs="Times New Roman"/>
          <w:b/>
          <w:sz w:val="20"/>
          <w:szCs w:val="20"/>
        </w:rPr>
        <w:t>Тема 3. СОЕДИНЕНИЯ ХИМИЧЕСКИХ ЭЛЕМЕНТОВ. (9 ч.)</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Понятие о валентности и степени окисления. Составление формул сложных веществ по валентности (или по степени окисления).</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Основные классы неорганических веществ. Оксиды. Основания. Кислоты. Состав, названия, классификация. Соли как производные кислот и оснований.</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Вещества в твердом, жидком и газообразном состоянии. Аморфные и кристаллические вещества. Чистые вещества и смеси веществ. Природные смеси веществ: воздух, природный газ, нефть, природные воды.</w:t>
      </w:r>
    </w:p>
    <w:p w:rsidR="009D5B4E" w:rsidRPr="009D5B4E" w:rsidRDefault="009D5B4E" w:rsidP="009D5B4E">
      <w:pPr>
        <w:spacing w:after="0" w:line="240" w:lineRule="auto"/>
        <w:ind w:firstLine="709"/>
        <w:jc w:val="both"/>
        <w:rPr>
          <w:rFonts w:ascii="Times New Roman" w:eastAsia="Times New Roman" w:hAnsi="Times New Roman" w:cs="Times New Roman"/>
          <w:i/>
          <w:sz w:val="20"/>
          <w:szCs w:val="20"/>
        </w:rPr>
      </w:pPr>
      <w:r w:rsidRPr="009D5B4E">
        <w:rPr>
          <w:rFonts w:ascii="Times New Roman" w:eastAsia="Times New Roman" w:hAnsi="Times New Roman" w:cs="Times New Roman"/>
          <w:i/>
          <w:sz w:val="20"/>
          <w:szCs w:val="20"/>
        </w:rPr>
        <w:t>Ознакомительно: Типы кристаллических решеток. Модели кристаллических решеток ковалентных и ионных соединений</w:t>
      </w:r>
    </w:p>
    <w:p w:rsidR="009D5B4E" w:rsidRPr="009D5B4E" w:rsidRDefault="009D5B4E" w:rsidP="009D5B4E">
      <w:pPr>
        <w:spacing w:after="0" w:line="240" w:lineRule="auto"/>
        <w:ind w:firstLine="709"/>
        <w:jc w:val="both"/>
        <w:outlineLvl w:val="0"/>
        <w:rPr>
          <w:rFonts w:ascii="Times New Roman" w:eastAsia="Times New Roman" w:hAnsi="Times New Roman" w:cs="Times New Roman"/>
          <w:sz w:val="20"/>
          <w:szCs w:val="20"/>
        </w:rPr>
      </w:pPr>
      <w:r w:rsidRPr="009D5B4E">
        <w:rPr>
          <w:rFonts w:ascii="Times New Roman" w:eastAsia="Times New Roman" w:hAnsi="Times New Roman" w:cs="Times New Roman"/>
          <w:b/>
          <w:sz w:val="20"/>
          <w:szCs w:val="20"/>
        </w:rPr>
        <w:t>Демонстрации</w:t>
      </w:r>
      <w:r w:rsidRPr="009D5B4E">
        <w:rPr>
          <w:rFonts w:ascii="Times New Roman" w:eastAsia="Times New Roman" w:hAnsi="Times New Roman" w:cs="Times New Roman"/>
          <w:sz w:val="20"/>
          <w:szCs w:val="20"/>
        </w:rPr>
        <w:t>: Образцы оксидов, оснований кислот и солей.</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xml:space="preserve"> </w:t>
      </w:r>
    </w:p>
    <w:p w:rsidR="009D5B4E" w:rsidRPr="009D5B4E" w:rsidRDefault="009D5B4E" w:rsidP="009D5B4E">
      <w:pPr>
        <w:spacing w:after="0" w:line="240" w:lineRule="auto"/>
        <w:ind w:firstLine="709"/>
        <w:jc w:val="center"/>
        <w:outlineLvl w:val="0"/>
        <w:rPr>
          <w:rFonts w:ascii="Times New Roman" w:eastAsia="Times New Roman" w:hAnsi="Times New Roman" w:cs="Times New Roman"/>
          <w:b/>
          <w:sz w:val="20"/>
          <w:szCs w:val="20"/>
        </w:rPr>
      </w:pPr>
      <w:r w:rsidRPr="009D5B4E">
        <w:rPr>
          <w:rFonts w:ascii="Times New Roman" w:eastAsia="Times New Roman" w:hAnsi="Times New Roman" w:cs="Times New Roman"/>
          <w:b/>
          <w:sz w:val="20"/>
          <w:szCs w:val="20"/>
        </w:rPr>
        <w:t>Тема 4. ПРЕВРАЩЕНИЯ, ПРОИСХОДЯЩИЕ С ВЕЩЕСТВАМИ  (8 ч.)</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Химическая реакция как процесс превращения одних веществ в другие. Условия и признаки протекания химических реакций.</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Уравнение и схема химической реакции. Закон сохранения массы веществ. Информация, которую несет химическое уравнение.</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Классификация химических реакций по числу и составу исходных веществ и продуктов реакции.  Реакции соединения, разложения, замещения и обмена.</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Понятие о скорости химической реакции. Катализаторы.</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b/>
          <w:sz w:val="20"/>
          <w:szCs w:val="20"/>
        </w:rPr>
        <w:t>Демонстрации:</w:t>
      </w:r>
      <w:r w:rsidRPr="009D5B4E">
        <w:rPr>
          <w:rFonts w:ascii="Times New Roman" w:eastAsia="Times New Roman" w:hAnsi="Times New Roman" w:cs="Times New Roman"/>
          <w:sz w:val="20"/>
          <w:szCs w:val="20"/>
        </w:rPr>
        <w:t xml:space="preserve"> Реакции, сопровождающиеся выпадением осадка, выделением газа, изменением цвета раствора, появлением запаха, выделением теплоты. Реакция горения магния. Реакция разложения перманганата калия. Реакция взаимодействия цинка с соляной кислотой.</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b/>
          <w:sz w:val="20"/>
          <w:szCs w:val="20"/>
        </w:rPr>
        <w:t>Расчетные задачи</w:t>
      </w:r>
      <w:r w:rsidRPr="009D5B4E">
        <w:rPr>
          <w:rFonts w:ascii="Times New Roman" w:eastAsia="Times New Roman" w:hAnsi="Times New Roman" w:cs="Times New Roman"/>
          <w:sz w:val="20"/>
          <w:szCs w:val="20"/>
        </w:rPr>
        <w:t>: Нахождение массы и количества вещества продукта реакции по массе и количеству исходного вещества.</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b/>
          <w:sz w:val="20"/>
          <w:szCs w:val="20"/>
        </w:rPr>
        <w:t>Практические работы</w:t>
      </w:r>
      <w:r w:rsidRPr="009D5B4E">
        <w:rPr>
          <w:rFonts w:ascii="Times New Roman" w:eastAsia="Times New Roman" w:hAnsi="Times New Roman" w:cs="Times New Roman"/>
          <w:sz w:val="20"/>
          <w:szCs w:val="20"/>
        </w:rPr>
        <w:t>: 1. Условия и признаки протекания химических реакций.</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p>
    <w:p w:rsidR="009D5B4E" w:rsidRPr="009D5B4E" w:rsidRDefault="009D5B4E" w:rsidP="009D5B4E">
      <w:pPr>
        <w:spacing w:after="0" w:line="240" w:lineRule="auto"/>
        <w:ind w:firstLine="709"/>
        <w:jc w:val="center"/>
        <w:outlineLvl w:val="0"/>
        <w:rPr>
          <w:rFonts w:ascii="Times New Roman" w:eastAsia="Times New Roman" w:hAnsi="Times New Roman" w:cs="Times New Roman"/>
          <w:b/>
          <w:sz w:val="20"/>
          <w:szCs w:val="20"/>
        </w:rPr>
      </w:pPr>
      <w:r w:rsidRPr="009D5B4E">
        <w:rPr>
          <w:rFonts w:ascii="Times New Roman" w:eastAsia="Times New Roman" w:hAnsi="Times New Roman" w:cs="Times New Roman"/>
          <w:b/>
          <w:sz w:val="20"/>
          <w:szCs w:val="20"/>
        </w:rPr>
        <w:t>Тема 5. РАСТВОРЕНИЕ. РАСТВОРЫ. СВОЙСТВА ЭЛЕКТРОЛИТОВ (5 ч.)</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Растворение как физико-химический процесс. Электролитическая диссоциация веществ в водных растворах. Электролиты и неэлектролиты. Сильные и слабые электролиты. Основные положения теории электролитической диссоциации.  Реакции ионного обмена. Классификация веществ с точки зрения теории электролитической диссоциации.</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Кислоты в свете ТЭД. Химические свойства кислот: взаимодействие с металлами, оксидами металлов, гидроксидами металлов, солями. Ряд напряжений металлов. Условия протекания реакций ионного обмена до конца.</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Основания в свете ТЭД. Химические свойства оснований: взаимодействие с кислотами, оксидами неметаллов, солями; разложение нерастворимых оснований.</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Оксиды, их классификация. Химические свойства основных  и кислотных оксидов.</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Соли. Понятие о средних и кислых солях. Химические свойства солей: взаимодействие с кислотами, щелочами, солями и металлами. Использование таблицы растворимости и ряда напряжений металлов для характеристики химических свойств солей.</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Генетическая связь между классами неорганических веществ.</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Степень окисления. Определение степеней окисления элементов, образующих вещества различных классов. Окислительно-восстановительные реакции, Окислитель и восстановитель. Свойства изученных классов веществ в свете окислительно-восстановительных реакций.</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b/>
          <w:sz w:val="20"/>
          <w:szCs w:val="20"/>
        </w:rPr>
        <w:t>Демонстрации</w:t>
      </w:r>
      <w:r w:rsidRPr="009D5B4E">
        <w:rPr>
          <w:rFonts w:ascii="Times New Roman" w:eastAsia="Times New Roman" w:hAnsi="Times New Roman" w:cs="Times New Roman"/>
          <w:sz w:val="20"/>
          <w:szCs w:val="20"/>
        </w:rPr>
        <w:t xml:space="preserve">: Растворение веществ в различных растворителях. </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b/>
          <w:sz w:val="20"/>
          <w:szCs w:val="20"/>
        </w:rPr>
        <w:t xml:space="preserve">Лабораторные опыты: </w:t>
      </w:r>
      <w:r w:rsidRPr="009D5B4E">
        <w:rPr>
          <w:rFonts w:ascii="Times New Roman" w:eastAsia="Times New Roman" w:hAnsi="Times New Roman" w:cs="Times New Roman"/>
          <w:sz w:val="20"/>
          <w:szCs w:val="20"/>
        </w:rPr>
        <w:t>3. Качественные реакции на газообразные вещества и ионы в растворе. 4. Определение характера среды с помощью индикаторов. 5. Нейтрализация щелочи в присутствии индикатора. 6. Получение осадков нерастворимых гидроксидов и изучение их свойств. 7. Взаимодействие оксида магния  с кислотами. 8. Получение углекислого газа и взаимодействие его с известковой водой.</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b/>
          <w:sz w:val="20"/>
          <w:szCs w:val="20"/>
        </w:rPr>
        <w:t>Практические работы:</w:t>
      </w:r>
      <w:r w:rsidRPr="009D5B4E">
        <w:rPr>
          <w:rFonts w:ascii="Times New Roman" w:eastAsia="Times New Roman" w:hAnsi="Times New Roman" w:cs="Times New Roman"/>
          <w:sz w:val="20"/>
          <w:szCs w:val="20"/>
        </w:rPr>
        <w:t xml:space="preserve"> 2. Условия протекания химических реакций между растворами электролитов до конца. 3. Свойства кислот, оснований, оксидов и солей. 4. Генетическая связь между классами неорганических веществ.</w:t>
      </w:r>
    </w:p>
    <w:p w:rsidR="009D5B4E" w:rsidRPr="009D5B4E" w:rsidRDefault="009D5B4E" w:rsidP="009D5B4E">
      <w:pPr>
        <w:spacing w:after="0" w:line="240" w:lineRule="auto"/>
        <w:ind w:firstLine="709"/>
        <w:rPr>
          <w:rFonts w:ascii="Times New Roman" w:eastAsia="Times New Roman" w:hAnsi="Times New Roman" w:cs="Times New Roman"/>
          <w:sz w:val="20"/>
          <w:szCs w:val="20"/>
        </w:rPr>
      </w:pPr>
    </w:p>
    <w:p w:rsidR="009D5B4E" w:rsidRPr="009D5B4E" w:rsidRDefault="009D5B4E" w:rsidP="009D5B4E">
      <w:pPr>
        <w:spacing w:after="0" w:line="240" w:lineRule="auto"/>
        <w:ind w:firstLine="709"/>
        <w:jc w:val="center"/>
        <w:outlineLvl w:val="0"/>
        <w:rPr>
          <w:rFonts w:ascii="Times New Roman" w:eastAsia="Times New Roman" w:hAnsi="Times New Roman" w:cs="Times New Roman"/>
          <w:b/>
          <w:sz w:val="20"/>
          <w:szCs w:val="20"/>
        </w:rPr>
      </w:pPr>
      <w:r w:rsidRPr="009D5B4E">
        <w:rPr>
          <w:rFonts w:ascii="Times New Roman" w:eastAsia="Times New Roman" w:hAnsi="Times New Roman" w:cs="Times New Roman"/>
          <w:b/>
          <w:sz w:val="20"/>
          <w:szCs w:val="20"/>
        </w:rPr>
        <w:t>Тема 7. ПОВТОРЕНИЕ И ОБОБЩЕНИЕ КУРСА ХИМИИ ЗА 8 КЛАСС (1 ч.)</w:t>
      </w:r>
    </w:p>
    <w:p w:rsidR="009D5B4E" w:rsidRPr="009D5B4E" w:rsidRDefault="009D5B4E" w:rsidP="009D5B4E">
      <w:pPr>
        <w:spacing w:after="0" w:line="240" w:lineRule="auto"/>
        <w:ind w:firstLine="709"/>
        <w:outlineLvl w:val="0"/>
        <w:rPr>
          <w:rFonts w:ascii="Times New Roman" w:eastAsia="Times New Roman" w:hAnsi="Times New Roman" w:cs="Times New Roman"/>
          <w:b/>
          <w:sz w:val="20"/>
          <w:szCs w:val="20"/>
        </w:rPr>
      </w:pPr>
      <w:r w:rsidRPr="009D5B4E">
        <w:rPr>
          <w:rFonts w:ascii="Times New Roman" w:eastAsia="Times New Roman" w:hAnsi="Times New Roman" w:cs="Times New Roman"/>
          <w:sz w:val="20"/>
          <w:szCs w:val="20"/>
        </w:rPr>
        <w:t>Периодическая таблица химических элементов Д.И Менделеева. Строение атома. Химическая связь.</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Классы неорганических веществ, их свойства.</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Электролитическая диссоциация. Реакции ионного обмена.</w:t>
      </w:r>
    </w:p>
    <w:p w:rsidR="009D5B4E" w:rsidRPr="009D5B4E" w:rsidRDefault="009D5B4E" w:rsidP="009D5B4E">
      <w:pPr>
        <w:spacing w:after="0" w:line="240" w:lineRule="auto"/>
        <w:ind w:firstLine="709"/>
        <w:jc w:val="center"/>
        <w:rPr>
          <w:rFonts w:ascii="Times New Roman" w:eastAsia="Times New Roman" w:hAnsi="Times New Roman" w:cs="Times New Roman"/>
          <w:b/>
          <w:sz w:val="20"/>
          <w:szCs w:val="20"/>
        </w:rPr>
      </w:pPr>
    </w:p>
    <w:p w:rsidR="009D5B4E" w:rsidRPr="009D5B4E" w:rsidRDefault="009D5B4E" w:rsidP="009D5B4E">
      <w:pPr>
        <w:tabs>
          <w:tab w:val="left" w:pos="426"/>
        </w:tabs>
        <w:spacing w:after="0" w:line="240" w:lineRule="auto"/>
        <w:ind w:left="357" w:firstLine="709"/>
        <w:jc w:val="center"/>
        <w:rPr>
          <w:rFonts w:ascii="Times New Roman" w:eastAsia="Times New Roman" w:hAnsi="Times New Roman" w:cs="Times New Roman"/>
          <w:b/>
          <w:bCs/>
          <w:sz w:val="20"/>
          <w:szCs w:val="20"/>
        </w:rPr>
      </w:pPr>
      <w:r w:rsidRPr="009D5B4E">
        <w:rPr>
          <w:rFonts w:ascii="Times New Roman" w:eastAsia="Times New Roman" w:hAnsi="Times New Roman" w:cs="Times New Roman"/>
          <w:b/>
          <w:bCs/>
          <w:sz w:val="20"/>
          <w:szCs w:val="20"/>
        </w:rPr>
        <w:t>МЕТОДИЧЕСКИЕ РЕКОМЕНДАЦИИ ПО РЕАЛИЗАЦИИ ПРОГРАММЫ</w:t>
      </w:r>
    </w:p>
    <w:p w:rsidR="009D5B4E" w:rsidRPr="009D5B4E" w:rsidRDefault="009D5B4E" w:rsidP="009D5B4E">
      <w:pPr>
        <w:tabs>
          <w:tab w:val="left" w:pos="7097"/>
        </w:tabs>
        <w:spacing w:after="0" w:line="36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xml:space="preserve">В процессе  обучения химии в СКК  </w:t>
      </w:r>
      <w:r w:rsidRPr="009D5B4E">
        <w:rPr>
          <w:rFonts w:ascii="Times New Roman" w:eastAsia="Times New Roman" w:hAnsi="Times New Roman" w:cs="Times New Roman"/>
          <w:sz w:val="20"/>
          <w:szCs w:val="20"/>
          <w:lang w:val="en-US"/>
        </w:rPr>
        <w:t>VII</w:t>
      </w:r>
      <w:r w:rsidRPr="009D5B4E">
        <w:rPr>
          <w:rFonts w:ascii="Times New Roman" w:eastAsia="Times New Roman" w:hAnsi="Times New Roman" w:cs="Times New Roman"/>
          <w:sz w:val="20"/>
          <w:szCs w:val="20"/>
        </w:rPr>
        <w:t xml:space="preserve"> вида необходимо учитывать методические рекомендации по преподаванию предмета в общеобразовательных классах. Однако для успешного освоения материала  учащимися СКК необходимо соблюдать еще и определенные требования при проведении уроков. </w:t>
      </w:r>
    </w:p>
    <w:p w:rsidR="009D5B4E" w:rsidRPr="009D5B4E" w:rsidRDefault="009D5B4E" w:rsidP="009D5B4E">
      <w:pPr>
        <w:tabs>
          <w:tab w:val="left" w:pos="7097"/>
        </w:tabs>
        <w:spacing w:after="0" w:line="36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При решении учебно-воспитательных задач на уроках химии необходимо:</w:t>
      </w:r>
    </w:p>
    <w:p w:rsidR="009D5B4E" w:rsidRPr="009D5B4E" w:rsidRDefault="009D5B4E" w:rsidP="00CB4EEE">
      <w:pPr>
        <w:numPr>
          <w:ilvl w:val="0"/>
          <w:numId w:val="9"/>
        </w:numPr>
        <w:tabs>
          <w:tab w:val="left" w:pos="993"/>
        </w:tabs>
        <w:spacing w:after="0" w:line="360" w:lineRule="auto"/>
        <w:ind w:firstLine="709"/>
        <w:jc w:val="both"/>
        <w:rPr>
          <w:rFonts w:ascii="Times New Roman" w:eastAsia="Times New Roman" w:hAnsi="Times New Roman" w:cs="Times New Roman"/>
          <w:iCs/>
          <w:sz w:val="20"/>
          <w:szCs w:val="20"/>
        </w:rPr>
      </w:pPr>
      <w:r w:rsidRPr="009D5B4E">
        <w:rPr>
          <w:rFonts w:ascii="Times New Roman" w:eastAsia="Times New Roman" w:hAnsi="Times New Roman" w:cs="Times New Roman"/>
          <w:sz w:val="20"/>
          <w:szCs w:val="20"/>
        </w:rPr>
        <w:t xml:space="preserve"> </w:t>
      </w:r>
      <w:r w:rsidRPr="009D5B4E">
        <w:rPr>
          <w:rFonts w:ascii="Times New Roman" w:eastAsia="Times New Roman" w:hAnsi="Times New Roman" w:cs="Times New Roman"/>
          <w:iCs/>
          <w:sz w:val="20"/>
          <w:szCs w:val="20"/>
        </w:rPr>
        <w:t>формировать интерес к предмету;</w:t>
      </w:r>
    </w:p>
    <w:p w:rsidR="009D5B4E" w:rsidRPr="009D5B4E" w:rsidRDefault="009D5B4E" w:rsidP="00CB4EEE">
      <w:pPr>
        <w:numPr>
          <w:ilvl w:val="0"/>
          <w:numId w:val="9"/>
        </w:numPr>
        <w:tabs>
          <w:tab w:val="left" w:pos="993"/>
        </w:tabs>
        <w:spacing w:after="0" w:line="360" w:lineRule="auto"/>
        <w:ind w:firstLine="709"/>
        <w:jc w:val="both"/>
        <w:rPr>
          <w:rFonts w:ascii="Times New Roman" w:eastAsia="Times New Roman" w:hAnsi="Times New Roman" w:cs="Times New Roman"/>
          <w:iCs/>
          <w:sz w:val="20"/>
          <w:szCs w:val="20"/>
        </w:rPr>
      </w:pPr>
      <w:r w:rsidRPr="009D5B4E">
        <w:rPr>
          <w:rFonts w:ascii="Times New Roman" w:eastAsia="Times New Roman" w:hAnsi="Times New Roman" w:cs="Times New Roman"/>
          <w:iCs/>
          <w:sz w:val="20"/>
          <w:szCs w:val="20"/>
        </w:rPr>
        <w:t>корректировать и развивать психические процессы;</w:t>
      </w:r>
    </w:p>
    <w:p w:rsidR="009D5B4E" w:rsidRPr="009D5B4E" w:rsidRDefault="009D5B4E" w:rsidP="00CB4EEE">
      <w:pPr>
        <w:numPr>
          <w:ilvl w:val="0"/>
          <w:numId w:val="9"/>
        </w:numPr>
        <w:tabs>
          <w:tab w:val="left" w:pos="993"/>
        </w:tabs>
        <w:spacing w:after="0" w:line="360" w:lineRule="auto"/>
        <w:ind w:firstLine="709"/>
        <w:jc w:val="both"/>
        <w:rPr>
          <w:rFonts w:ascii="Times New Roman" w:eastAsia="Times New Roman" w:hAnsi="Times New Roman" w:cs="Times New Roman"/>
          <w:iCs/>
          <w:sz w:val="20"/>
          <w:szCs w:val="20"/>
        </w:rPr>
      </w:pPr>
      <w:r w:rsidRPr="009D5B4E">
        <w:rPr>
          <w:rFonts w:ascii="Times New Roman" w:eastAsia="Times New Roman" w:hAnsi="Times New Roman" w:cs="Times New Roman"/>
          <w:iCs/>
          <w:sz w:val="20"/>
          <w:szCs w:val="20"/>
        </w:rPr>
        <w:t>формировать простейшие навыки самостоятельной работы (по образцу, схеме, алгоритму);</w:t>
      </w:r>
    </w:p>
    <w:p w:rsidR="009D5B4E" w:rsidRPr="009D5B4E" w:rsidRDefault="009D5B4E" w:rsidP="00CB4EEE">
      <w:pPr>
        <w:numPr>
          <w:ilvl w:val="0"/>
          <w:numId w:val="9"/>
        </w:numPr>
        <w:tabs>
          <w:tab w:val="left" w:pos="993"/>
        </w:tabs>
        <w:spacing w:after="0" w:line="360" w:lineRule="auto"/>
        <w:ind w:firstLine="709"/>
        <w:jc w:val="both"/>
        <w:rPr>
          <w:rFonts w:ascii="Times New Roman" w:eastAsia="Times New Roman" w:hAnsi="Times New Roman" w:cs="Times New Roman"/>
          <w:iCs/>
          <w:sz w:val="20"/>
          <w:szCs w:val="20"/>
        </w:rPr>
      </w:pPr>
      <w:r w:rsidRPr="009D5B4E">
        <w:rPr>
          <w:rFonts w:ascii="Times New Roman" w:eastAsia="Times New Roman" w:hAnsi="Times New Roman" w:cs="Times New Roman"/>
          <w:iCs/>
          <w:sz w:val="20"/>
          <w:szCs w:val="20"/>
        </w:rPr>
        <w:t>формировать навыки работы с различными источниками информации;</w:t>
      </w:r>
    </w:p>
    <w:p w:rsidR="009D5B4E" w:rsidRPr="009D5B4E" w:rsidRDefault="009D5B4E" w:rsidP="00CB4EEE">
      <w:pPr>
        <w:numPr>
          <w:ilvl w:val="0"/>
          <w:numId w:val="9"/>
        </w:numPr>
        <w:tabs>
          <w:tab w:val="left" w:pos="993"/>
        </w:tabs>
        <w:spacing w:after="0" w:line="360" w:lineRule="auto"/>
        <w:ind w:firstLine="709"/>
        <w:jc w:val="both"/>
        <w:rPr>
          <w:rFonts w:ascii="Times New Roman" w:eastAsia="Times New Roman" w:hAnsi="Times New Roman" w:cs="Times New Roman"/>
          <w:iCs/>
          <w:sz w:val="20"/>
          <w:szCs w:val="20"/>
        </w:rPr>
      </w:pPr>
      <w:r w:rsidRPr="009D5B4E">
        <w:rPr>
          <w:rFonts w:ascii="Times New Roman" w:eastAsia="Times New Roman" w:hAnsi="Times New Roman" w:cs="Times New Roman"/>
          <w:iCs/>
          <w:sz w:val="20"/>
          <w:szCs w:val="20"/>
        </w:rPr>
        <w:t>поощрять (воспитывать) самостоятельность, ответственность, умение довести начатое дело до конца;</w:t>
      </w:r>
    </w:p>
    <w:p w:rsidR="009D5B4E" w:rsidRPr="009D5B4E" w:rsidRDefault="009D5B4E" w:rsidP="00CB4EEE">
      <w:pPr>
        <w:numPr>
          <w:ilvl w:val="0"/>
          <w:numId w:val="9"/>
        </w:numPr>
        <w:tabs>
          <w:tab w:val="left" w:pos="993"/>
        </w:tabs>
        <w:spacing w:after="0" w:line="360" w:lineRule="auto"/>
        <w:ind w:firstLine="709"/>
        <w:jc w:val="both"/>
        <w:rPr>
          <w:rFonts w:ascii="Times New Roman" w:eastAsia="Times New Roman" w:hAnsi="Times New Roman" w:cs="Times New Roman"/>
          <w:iCs/>
          <w:sz w:val="20"/>
          <w:szCs w:val="20"/>
        </w:rPr>
      </w:pPr>
      <w:r w:rsidRPr="009D5B4E">
        <w:rPr>
          <w:rFonts w:ascii="Times New Roman" w:eastAsia="Times New Roman" w:hAnsi="Times New Roman" w:cs="Times New Roman"/>
          <w:iCs/>
          <w:sz w:val="20"/>
          <w:szCs w:val="20"/>
        </w:rPr>
        <w:t>развивать самосознание, формировать навык общения и адекватной самооценки.</w:t>
      </w:r>
    </w:p>
    <w:p w:rsidR="009D5B4E" w:rsidRPr="009D5B4E" w:rsidRDefault="009D5B4E" w:rsidP="009D5B4E">
      <w:pPr>
        <w:spacing w:after="0" w:line="36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Большое значение имеет введение в учебный предмет. На вводных уроках изучения химии в 7 классе необходимо не просто заинтересовать учащихся необычностью изучаемых объектов, но и начать серьезную работу по переводу внешнего интереса к ярким признакам химических явлений в интерес внутренний, глубокий, связанный с желанием изучать их сущность. Этот интерес и будет составлять основу мотивации школьников к изучению химии. Эффективно использовать на уроках различного рода игровые ситуации, дидактические игры, игровые упражнения, задания, способные сделать учебную деятельность учащихся более значимой. Внимание и интерес поддерживаются химическим прак</w:t>
      </w:r>
      <w:r w:rsidRPr="009D5B4E">
        <w:rPr>
          <w:rFonts w:ascii="Times New Roman" w:eastAsia="Times New Roman" w:hAnsi="Times New Roman" w:cs="Times New Roman"/>
          <w:sz w:val="20"/>
          <w:szCs w:val="20"/>
        </w:rPr>
        <w:softHyphen/>
        <w:t>тикумом: демонстрацией опытов, лабораторными и практическими ра</w:t>
      </w:r>
      <w:r w:rsidRPr="009D5B4E">
        <w:rPr>
          <w:rFonts w:ascii="Times New Roman" w:eastAsia="Times New Roman" w:hAnsi="Times New Roman" w:cs="Times New Roman"/>
          <w:sz w:val="20"/>
          <w:szCs w:val="20"/>
        </w:rPr>
        <w:softHyphen/>
        <w:t>ботами. На уроках рекомендуется давать больше интересного материала, например, знакомить учащихся с биографиями известных ученых, с историей открытия химических элементов.</w:t>
      </w:r>
    </w:p>
    <w:p w:rsidR="009D5B4E" w:rsidRPr="009D5B4E" w:rsidRDefault="009D5B4E" w:rsidP="009D5B4E">
      <w:pPr>
        <w:tabs>
          <w:tab w:val="left" w:pos="7097"/>
        </w:tabs>
        <w:spacing w:after="0" w:line="36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Поддерживать мотивацию к изучению химии необходимо и в последующих классах.</w:t>
      </w:r>
    </w:p>
    <w:p w:rsidR="009D5B4E" w:rsidRPr="009D5B4E" w:rsidRDefault="009D5B4E" w:rsidP="009D5B4E">
      <w:pPr>
        <w:shd w:val="clear" w:color="auto" w:fill="FFFFFF"/>
        <w:spacing w:after="0" w:line="360" w:lineRule="auto"/>
        <w:ind w:left="7" w:right="14" w:firstLine="709"/>
        <w:jc w:val="both"/>
        <w:rPr>
          <w:rFonts w:ascii="Times New Roman" w:eastAsia="Times New Roman" w:hAnsi="Times New Roman" w:cs="Times New Roman"/>
          <w:iCs/>
          <w:sz w:val="20"/>
          <w:szCs w:val="20"/>
        </w:rPr>
      </w:pPr>
      <w:r w:rsidRPr="009D5B4E">
        <w:rPr>
          <w:rFonts w:ascii="Times New Roman" w:eastAsia="Times New Roman" w:hAnsi="Times New Roman" w:cs="Times New Roman"/>
          <w:sz w:val="20"/>
          <w:szCs w:val="20"/>
        </w:rPr>
        <w:t xml:space="preserve">Кроме образовательной и воспитательной задач, обязательной задачей каждого урока должна быть коррекционно-развивающая. Коррекционно-развивающая задача должна чётко ориентировать педагога на коррекцию и развитие психических процессов ученика, на исправление имеющихся недостатков специальными педагогическими и психологическими приёмами. Эта задача должна быть предельно конкретной и направленной на активизацию тех психических функций, которые будут максимально задействованы на уроке. </w:t>
      </w:r>
      <w:r w:rsidRPr="009D5B4E">
        <w:rPr>
          <w:rFonts w:ascii="Times New Roman" w:eastAsia="Times New Roman" w:hAnsi="Times New Roman" w:cs="Times New Roman"/>
          <w:iCs/>
          <w:sz w:val="20"/>
          <w:szCs w:val="20"/>
        </w:rPr>
        <w:t>На начальном этапе изучения химии в 7-м классе основным направлением коррекционно-развивающей работы должна быть коррекция и развитие отдельных сторон психической деятельности: зрительного восприятия, зрительной и слуховой  памяти, внимания. В старших классах – это коррекция и развитие мышления.</w:t>
      </w:r>
    </w:p>
    <w:p w:rsidR="009D5B4E" w:rsidRPr="009D5B4E" w:rsidRDefault="009D5B4E" w:rsidP="009D5B4E">
      <w:pPr>
        <w:shd w:val="clear" w:color="auto" w:fill="FFFFFF"/>
        <w:spacing w:after="0" w:line="240" w:lineRule="auto"/>
        <w:ind w:left="7" w:right="14"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color w:val="000000"/>
          <w:sz w:val="20"/>
          <w:szCs w:val="20"/>
        </w:rPr>
        <w:t>Развитие прак</w:t>
      </w:r>
      <w:r w:rsidRPr="009D5B4E">
        <w:rPr>
          <w:rFonts w:ascii="Times New Roman" w:eastAsia="Times New Roman" w:hAnsi="Times New Roman" w:cs="Times New Roman"/>
          <w:color w:val="000000"/>
          <w:spacing w:val="-6"/>
          <w:sz w:val="20"/>
          <w:szCs w:val="20"/>
        </w:rPr>
        <w:t>тического мышления учащихся осуществляется в процессе химичес</w:t>
      </w:r>
      <w:r w:rsidRPr="009D5B4E">
        <w:rPr>
          <w:rFonts w:ascii="Times New Roman" w:eastAsia="Times New Roman" w:hAnsi="Times New Roman" w:cs="Times New Roman"/>
          <w:color w:val="000000"/>
          <w:spacing w:val="-6"/>
          <w:sz w:val="20"/>
          <w:szCs w:val="20"/>
        </w:rPr>
        <w:softHyphen/>
      </w:r>
      <w:r w:rsidRPr="009D5B4E">
        <w:rPr>
          <w:rFonts w:ascii="Times New Roman" w:eastAsia="Times New Roman" w:hAnsi="Times New Roman" w:cs="Times New Roman"/>
          <w:color w:val="000000"/>
          <w:spacing w:val="-4"/>
          <w:sz w:val="20"/>
          <w:szCs w:val="20"/>
        </w:rPr>
        <w:t xml:space="preserve">кого экспериментирования, моделирования химических объектов, </w:t>
      </w:r>
      <w:r w:rsidRPr="009D5B4E">
        <w:rPr>
          <w:rFonts w:ascii="Times New Roman" w:eastAsia="Times New Roman" w:hAnsi="Times New Roman" w:cs="Times New Roman"/>
          <w:color w:val="000000"/>
          <w:spacing w:val="-5"/>
          <w:sz w:val="20"/>
          <w:szCs w:val="20"/>
        </w:rPr>
        <w:t>конструирования химических приборов, аппаратов.</w:t>
      </w:r>
      <w:r w:rsidRPr="009D5B4E">
        <w:rPr>
          <w:rFonts w:ascii="Times New Roman" w:eastAsia="Times New Roman" w:hAnsi="Times New Roman" w:cs="Times New Roman"/>
          <w:color w:val="000000"/>
          <w:sz w:val="20"/>
          <w:szCs w:val="20"/>
        </w:rPr>
        <w:t xml:space="preserve"> Говоря о практическом мышлении, имеют в виду практи</w:t>
      </w:r>
      <w:r w:rsidRPr="009D5B4E">
        <w:rPr>
          <w:rFonts w:ascii="Times New Roman" w:eastAsia="Times New Roman" w:hAnsi="Times New Roman" w:cs="Times New Roman"/>
          <w:color w:val="000000"/>
          <w:sz w:val="20"/>
          <w:szCs w:val="20"/>
        </w:rPr>
        <w:softHyphen/>
      </w:r>
      <w:r w:rsidRPr="009D5B4E">
        <w:rPr>
          <w:rFonts w:ascii="Times New Roman" w:eastAsia="Times New Roman" w:hAnsi="Times New Roman" w:cs="Times New Roman"/>
          <w:color w:val="000000"/>
          <w:spacing w:val="1"/>
          <w:sz w:val="20"/>
          <w:szCs w:val="20"/>
        </w:rPr>
        <w:t xml:space="preserve">ческие действия учащихся, связанные с реальными химическими </w:t>
      </w:r>
      <w:r w:rsidRPr="009D5B4E">
        <w:rPr>
          <w:rFonts w:ascii="Times New Roman" w:eastAsia="Times New Roman" w:hAnsi="Times New Roman" w:cs="Times New Roman"/>
          <w:color w:val="000000"/>
          <w:spacing w:val="-1"/>
          <w:sz w:val="20"/>
          <w:szCs w:val="20"/>
        </w:rPr>
        <w:t>объектами или их заменителями в реальных учебных ситуациях.</w:t>
      </w:r>
    </w:p>
    <w:p w:rsidR="009D5B4E" w:rsidRPr="009D5B4E" w:rsidRDefault="009D5B4E" w:rsidP="009D5B4E">
      <w:pPr>
        <w:tabs>
          <w:tab w:val="left" w:pos="7097"/>
        </w:tabs>
        <w:spacing w:after="0" w:line="240" w:lineRule="auto"/>
        <w:ind w:firstLine="709"/>
        <w:jc w:val="both"/>
        <w:rPr>
          <w:rFonts w:ascii="Times New Roman" w:eastAsia="Times New Roman" w:hAnsi="Times New Roman" w:cs="Times New Roman"/>
          <w:iCs/>
          <w:sz w:val="20"/>
          <w:szCs w:val="20"/>
        </w:rPr>
      </w:pPr>
      <w:r w:rsidRPr="009D5B4E">
        <w:rPr>
          <w:rFonts w:ascii="Times New Roman" w:eastAsia="Times New Roman" w:hAnsi="Times New Roman" w:cs="Times New Roman"/>
          <w:iCs/>
          <w:sz w:val="20"/>
          <w:szCs w:val="20"/>
        </w:rPr>
        <w:t xml:space="preserve">Ниже приведены приёмы, направленные на коррекцию и развитие психических процессов, а также примеры заданий с коррекционно-развивающей направленностью. </w:t>
      </w:r>
    </w:p>
    <w:p w:rsidR="009D5B4E" w:rsidRPr="009D5B4E" w:rsidRDefault="009D5B4E" w:rsidP="009D5B4E">
      <w:pPr>
        <w:tabs>
          <w:tab w:val="left" w:pos="7097"/>
        </w:tabs>
        <w:spacing w:after="0" w:line="240" w:lineRule="auto"/>
        <w:ind w:firstLine="709"/>
        <w:jc w:val="both"/>
        <w:rPr>
          <w:rFonts w:ascii="Times New Roman" w:eastAsia="Times New Roman" w:hAnsi="Times New Roman" w:cs="Times New Roman"/>
          <w:iCs/>
          <w:sz w:val="20"/>
          <w:szCs w:val="20"/>
        </w:rPr>
      </w:pPr>
    </w:p>
    <w:p w:rsidR="009D5B4E" w:rsidRPr="009D5B4E" w:rsidRDefault="009D5B4E" w:rsidP="009D5B4E">
      <w:pPr>
        <w:tabs>
          <w:tab w:val="left" w:pos="7097"/>
        </w:tabs>
        <w:spacing w:after="0" w:line="240" w:lineRule="auto"/>
        <w:ind w:firstLine="709"/>
        <w:jc w:val="center"/>
        <w:rPr>
          <w:rFonts w:ascii="Times New Roman" w:eastAsia="Times New Roman" w:hAnsi="Times New Roman" w:cs="Times New Roman"/>
          <w:b/>
          <w:iCs/>
          <w:sz w:val="20"/>
          <w:szCs w:val="20"/>
        </w:rPr>
      </w:pPr>
      <w:r w:rsidRPr="009D5B4E">
        <w:rPr>
          <w:rFonts w:ascii="Times New Roman" w:eastAsia="Times New Roman" w:hAnsi="Times New Roman" w:cs="Times New Roman"/>
          <w:b/>
          <w:iCs/>
          <w:sz w:val="20"/>
          <w:szCs w:val="20"/>
        </w:rPr>
        <w:t>Внимание</w:t>
      </w:r>
    </w:p>
    <w:p w:rsidR="009D5B4E" w:rsidRPr="009D5B4E" w:rsidRDefault="009D5B4E" w:rsidP="009D5B4E">
      <w:pPr>
        <w:shd w:val="clear" w:color="auto" w:fill="FFFFFF"/>
        <w:spacing w:after="0" w:line="240" w:lineRule="auto"/>
        <w:ind w:right="14"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color w:val="000000"/>
          <w:spacing w:val="-5"/>
          <w:sz w:val="20"/>
          <w:szCs w:val="20"/>
        </w:rPr>
        <w:t>Чтобы ус</w:t>
      </w:r>
      <w:r w:rsidRPr="009D5B4E">
        <w:rPr>
          <w:rFonts w:ascii="Times New Roman" w:eastAsia="Times New Roman" w:hAnsi="Times New Roman" w:cs="Times New Roman"/>
          <w:color w:val="000000"/>
          <w:spacing w:val="-4"/>
          <w:sz w:val="20"/>
          <w:szCs w:val="20"/>
        </w:rPr>
        <w:t>пешно корректировать и развивать внимание учащихся в процессе изучения химии нео</w:t>
      </w:r>
      <w:r w:rsidRPr="009D5B4E">
        <w:rPr>
          <w:rFonts w:ascii="Times New Roman" w:eastAsia="Times New Roman" w:hAnsi="Times New Roman" w:cs="Times New Roman"/>
          <w:color w:val="000000"/>
          <w:spacing w:val="-6"/>
          <w:sz w:val="20"/>
          <w:szCs w:val="20"/>
        </w:rPr>
        <w:t>бходимо:</w:t>
      </w:r>
    </w:p>
    <w:p w:rsidR="009D5B4E" w:rsidRPr="009D5B4E" w:rsidRDefault="009D5B4E" w:rsidP="009D5B4E">
      <w:pPr>
        <w:widowControl w:val="0"/>
        <w:shd w:val="clear" w:color="auto" w:fill="FFFFFF"/>
        <w:tabs>
          <w:tab w:val="left" w:pos="266"/>
        </w:tabs>
        <w:autoSpaceDE w:val="0"/>
        <w:autoSpaceDN w:val="0"/>
        <w:adjustRightInd w:val="0"/>
        <w:spacing w:after="0" w:line="240" w:lineRule="auto"/>
        <w:ind w:firstLine="709"/>
        <w:jc w:val="both"/>
        <w:rPr>
          <w:rFonts w:ascii="Times New Roman" w:eastAsia="Times New Roman" w:hAnsi="Times New Roman" w:cs="Times New Roman"/>
          <w:color w:val="000000"/>
          <w:spacing w:val="-28"/>
          <w:sz w:val="20"/>
          <w:szCs w:val="20"/>
        </w:rPr>
      </w:pPr>
      <w:r w:rsidRPr="009D5B4E">
        <w:rPr>
          <w:rFonts w:ascii="Times New Roman" w:eastAsia="Times New Roman" w:hAnsi="Times New Roman" w:cs="Times New Roman"/>
          <w:color w:val="000000"/>
          <w:spacing w:val="-5"/>
          <w:sz w:val="20"/>
          <w:szCs w:val="20"/>
        </w:rPr>
        <w:t>- учить учащихся  заме</w:t>
      </w:r>
      <w:r w:rsidRPr="009D5B4E">
        <w:rPr>
          <w:rFonts w:ascii="Times New Roman" w:eastAsia="Times New Roman" w:hAnsi="Times New Roman" w:cs="Times New Roman"/>
          <w:color w:val="000000"/>
          <w:spacing w:val="-5"/>
          <w:sz w:val="20"/>
          <w:szCs w:val="20"/>
        </w:rPr>
        <w:softHyphen/>
      </w:r>
      <w:r w:rsidRPr="009D5B4E">
        <w:rPr>
          <w:rFonts w:ascii="Times New Roman" w:eastAsia="Times New Roman" w:hAnsi="Times New Roman" w:cs="Times New Roman"/>
          <w:color w:val="000000"/>
          <w:sz w:val="20"/>
          <w:szCs w:val="20"/>
        </w:rPr>
        <w:t xml:space="preserve">чать все наиболее типичное, характерное, мысленно отвечая на </w:t>
      </w:r>
      <w:r w:rsidRPr="009D5B4E">
        <w:rPr>
          <w:rFonts w:ascii="Times New Roman" w:eastAsia="Times New Roman" w:hAnsi="Times New Roman" w:cs="Times New Roman"/>
          <w:color w:val="000000"/>
          <w:spacing w:val="-6"/>
          <w:sz w:val="20"/>
          <w:szCs w:val="20"/>
        </w:rPr>
        <w:t>вопросы: что особенного в данном химическом объекте (атоме, мо</w:t>
      </w:r>
      <w:r w:rsidRPr="009D5B4E">
        <w:rPr>
          <w:rFonts w:ascii="Times New Roman" w:eastAsia="Times New Roman" w:hAnsi="Times New Roman" w:cs="Times New Roman"/>
          <w:color w:val="000000"/>
          <w:spacing w:val="-6"/>
          <w:sz w:val="20"/>
          <w:szCs w:val="20"/>
        </w:rPr>
        <w:softHyphen/>
      </w:r>
      <w:r w:rsidRPr="009D5B4E">
        <w:rPr>
          <w:rFonts w:ascii="Times New Roman" w:eastAsia="Times New Roman" w:hAnsi="Times New Roman" w:cs="Times New Roman"/>
          <w:color w:val="000000"/>
          <w:spacing w:val="-3"/>
          <w:sz w:val="20"/>
          <w:szCs w:val="20"/>
        </w:rPr>
        <w:t>лекуле, веществе, химической реакции, технологическом процес</w:t>
      </w:r>
      <w:r w:rsidRPr="009D5B4E">
        <w:rPr>
          <w:rFonts w:ascii="Times New Roman" w:eastAsia="Times New Roman" w:hAnsi="Times New Roman" w:cs="Times New Roman"/>
          <w:color w:val="000000"/>
          <w:spacing w:val="-3"/>
          <w:sz w:val="20"/>
          <w:szCs w:val="20"/>
        </w:rPr>
        <w:softHyphen/>
      </w:r>
      <w:r w:rsidRPr="009D5B4E">
        <w:rPr>
          <w:rFonts w:ascii="Times New Roman" w:eastAsia="Times New Roman" w:hAnsi="Times New Roman" w:cs="Times New Roman"/>
          <w:color w:val="000000"/>
          <w:spacing w:val="-6"/>
          <w:sz w:val="20"/>
          <w:szCs w:val="20"/>
        </w:rPr>
        <w:t>се)? чем отличается данный химический объект от тех, с которыми они уже знакомы?</w:t>
      </w:r>
    </w:p>
    <w:p w:rsidR="009D5B4E" w:rsidRPr="009D5B4E" w:rsidRDefault="009D5B4E" w:rsidP="009D5B4E">
      <w:pPr>
        <w:widowControl w:val="0"/>
        <w:shd w:val="clear" w:color="auto" w:fill="FFFFFF"/>
        <w:tabs>
          <w:tab w:val="left" w:pos="266"/>
        </w:tabs>
        <w:autoSpaceDE w:val="0"/>
        <w:autoSpaceDN w:val="0"/>
        <w:adjustRightInd w:val="0"/>
        <w:spacing w:after="0" w:line="240" w:lineRule="auto"/>
        <w:ind w:firstLine="709"/>
        <w:jc w:val="both"/>
        <w:rPr>
          <w:rFonts w:ascii="Times New Roman" w:eastAsia="Times New Roman" w:hAnsi="Times New Roman" w:cs="Times New Roman"/>
          <w:color w:val="000000"/>
          <w:spacing w:val="-19"/>
          <w:sz w:val="20"/>
          <w:szCs w:val="20"/>
        </w:rPr>
      </w:pPr>
      <w:r w:rsidRPr="009D5B4E">
        <w:rPr>
          <w:rFonts w:ascii="Times New Roman" w:eastAsia="Times New Roman" w:hAnsi="Times New Roman" w:cs="Times New Roman"/>
          <w:color w:val="000000"/>
          <w:spacing w:val="-6"/>
          <w:sz w:val="20"/>
          <w:szCs w:val="20"/>
        </w:rPr>
        <w:t xml:space="preserve">- при изучении химических реакций и процессов </w:t>
      </w:r>
      <w:r w:rsidRPr="009D5B4E">
        <w:rPr>
          <w:rFonts w:ascii="Times New Roman" w:eastAsia="Times New Roman" w:hAnsi="Times New Roman" w:cs="Times New Roman"/>
          <w:color w:val="000000"/>
          <w:spacing w:val="-8"/>
          <w:sz w:val="20"/>
          <w:szCs w:val="20"/>
        </w:rPr>
        <w:t>приучать учащихся замечать всё, что в них изменилось с мо</w:t>
      </w:r>
      <w:r w:rsidRPr="009D5B4E">
        <w:rPr>
          <w:rFonts w:ascii="Times New Roman" w:eastAsia="Times New Roman" w:hAnsi="Times New Roman" w:cs="Times New Roman"/>
          <w:color w:val="000000"/>
          <w:spacing w:val="-4"/>
          <w:sz w:val="20"/>
          <w:szCs w:val="20"/>
        </w:rPr>
        <w:t xml:space="preserve">мента их протекания (агрегатное состояние, цвет веществ, растворение веществ, выпадение осадков, выделение газов, тепла, света, </w:t>
      </w:r>
      <w:r w:rsidRPr="009D5B4E">
        <w:rPr>
          <w:rFonts w:ascii="Times New Roman" w:eastAsia="Times New Roman" w:hAnsi="Times New Roman" w:cs="Times New Roman"/>
          <w:color w:val="000000"/>
          <w:spacing w:val="-5"/>
          <w:sz w:val="20"/>
          <w:szCs w:val="20"/>
        </w:rPr>
        <w:t>появление запахов и т.п.);</w:t>
      </w:r>
    </w:p>
    <w:p w:rsidR="009D5B4E" w:rsidRPr="009D5B4E" w:rsidRDefault="009D5B4E" w:rsidP="009D5B4E">
      <w:pPr>
        <w:widowControl w:val="0"/>
        <w:shd w:val="clear" w:color="auto" w:fill="FFFFFF"/>
        <w:tabs>
          <w:tab w:val="left" w:pos="266"/>
        </w:tabs>
        <w:autoSpaceDE w:val="0"/>
        <w:autoSpaceDN w:val="0"/>
        <w:adjustRightInd w:val="0"/>
        <w:spacing w:after="0" w:line="240" w:lineRule="auto"/>
        <w:ind w:firstLine="709"/>
        <w:jc w:val="both"/>
        <w:rPr>
          <w:rFonts w:ascii="Times New Roman" w:eastAsia="Times New Roman" w:hAnsi="Times New Roman" w:cs="Times New Roman"/>
          <w:color w:val="000000"/>
          <w:spacing w:val="-19"/>
          <w:sz w:val="20"/>
          <w:szCs w:val="20"/>
        </w:rPr>
      </w:pPr>
      <w:r w:rsidRPr="009D5B4E">
        <w:rPr>
          <w:rFonts w:ascii="Times New Roman" w:eastAsia="Times New Roman" w:hAnsi="Times New Roman" w:cs="Times New Roman"/>
          <w:color w:val="000000"/>
          <w:spacing w:val="-9"/>
          <w:sz w:val="20"/>
          <w:szCs w:val="20"/>
        </w:rPr>
        <w:t>- при чтении химических текстов  учить учащихся ох</w:t>
      </w:r>
      <w:r w:rsidRPr="009D5B4E">
        <w:rPr>
          <w:rFonts w:ascii="Times New Roman" w:eastAsia="Times New Roman" w:hAnsi="Times New Roman" w:cs="Times New Roman"/>
          <w:color w:val="000000"/>
          <w:spacing w:val="-4"/>
          <w:sz w:val="20"/>
          <w:szCs w:val="20"/>
        </w:rPr>
        <w:t>ватывать своим вниманием как можно большую часть текста, чи</w:t>
      </w:r>
      <w:r w:rsidRPr="009D5B4E">
        <w:rPr>
          <w:rFonts w:ascii="Times New Roman" w:eastAsia="Times New Roman" w:hAnsi="Times New Roman" w:cs="Times New Roman"/>
          <w:color w:val="000000"/>
          <w:spacing w:val="-5"/>
          <w:sz w:val="20"/>
          <w:szCs w:val="20"/>
        </w:rPr>
        <w:t>тать, как можно быстрее, улавливая смысл прочитанного;</w:t>
      </w:r>
    </w:p>
    <w:p w:rsidR="009D5B4E" w:rsidRPr="009D5B4E" w:rsidRDefault="009D5B4E" w:rsidP="009D5B4E">
      <w:pPr>
        <w:widowControl w:val="0"/>
        <w:shd w:val="clear" w:color="auto" w:fill="FFFFFF"/>
        <w:tabs>
          <w:tab w:val="left" w:pos="266"/>
        </w:tabs>
        <w:autoSpaceDE w:val="0"/>
        <w:autoSpaceDN w:val="0"/>
        <w:adjustRightInd w:val="0"/>
        <w:spacing w:after="0" w:line="240" w:lineRule="auto"/>
        <w:ind w:firstLine="709"/>
        <w:jc w:val="both"/>
        <w:rPr>
          <w:rFonts w:ascii="Times New Roman" w:eastAsia="Times New Roman" w:hAnsi="Times New Roman" w:cs="Times New Roman"/>
          <w:color w:val="000000"/>
          <w:spacing w:val="-19"/>
          <w:sz w:val="20"/>
          <w:szCs w:val="20"/>
        </w:rPr>
      </w:pPr>
      <w:r w:rsidRPr="009D5B4E">
        <w:rPr>
          <w:rFonts w:ascii="Times New Roman" w:eastAsia="Times New Roman" w:hAnsi="Times New Roman" w:cs="Times New Roman"/>
          <w:color w:val="000000"/>
          <w:spacing w:val="-3"/>
          <w:sz w:val="20"/>
          <w:szCs w:val="20"/>
        </w:rPr>
        <w:t>- приучать учащихся выполнять сразу несколько дел, что ведет к раз</w:t>
      </w:r>
      <w:r w:rsidRPr="009D5B4E">
        <w:rPr>
          <w:rFonts w:ascii="Times New Roman" w:eastAsia="Times New Roman" w:hAnsi="Times New Roman" w:cs="Times New Roman"/>
          <w:color w:val="000000"/>
          <w:spacing w:val="-3"/>
          <w:sz w:val="20"/>
          <w:szCs w:val="20"/>
        </w:rPr>
        <w:softHyphen/>
      </w:r>
      <w:r w:rsidRPr="009D5B4E">
        <w:rPr>
          <w:rFonts w:ascii="Times New Roman" w:eastAsia="Times New Roman" w:hAnsi="Times New Roman" w:cs="Times New Roman"/>
          <w:color w:val="000000"/>
          <w:spacing w:val="1"/>
          <w:sz w:val="20"/>
          <w:szCs w:val="20"/>
        </w:rPr>
        <w:t>витию внимания, особенно к развитию таких его свойств, как пе</w:t>
      </w:r>
      <w:r w:rsidRPr="009D5B4E">
        <w:rPr>
          <w:rFonts w:ascii="Times New Roman" w:eastAsia="Times New Roman" w:hAnsi="Times New Roman" w:cs="Times New Roman"/>
          <w:color w:val="000000"/>
          <w:spacing w:val="1"/>
          <w:sz w:val="20"/>
          <w:szCs w:val="20"/>
        </w:rPr>
        <w:softHyphen/>
      </w:r>
      <w:r w:rsidRPr="009D5B4E">
        <w:rPr>
          <w:rFonts w:ascii="Times New Roman" w:eastAsia="Times New Roman" w:hAnsi="Times New Roman" w:cs="Times New Roman"/>
          <w:color w:val="000000"/>
          <w:spacing w:val="3"/>
          <w:sz w:val="20"/>
          <w:szCs w:val="20"/>
        </w:rPr>
        <w:t>реключение и сосредоточение;</w:t>
      </w:r>
    </w:p>
    <w:p w:rsidR="009D5B4E" w:rsidRPr="009D5B4E" w:rsidRDefault="009D5B4E" w:rsidP="009D5B4E">
      <w:pPr>
        <w:widowControl w:val="0"/>
        <w:shd w:val="clear" w:color="auto" w:fill="FFFFFF"/>
        <w:tabs>
          <w:tab w:val="left" w:pos="266"/>
        </w:tabs>
        <w:autoSpaceDE w:val="0"/>
        <w:autoSpaceDN w:val="0"/>
        <w:adjustRightInd w:val="0"/>
        <w:spacing w:after="0" w:line="240" w:lineRule="auto"/>
        <w:ind w:firstLine="709"/>
        <w:jc w:val="both"/>
        <w:rPr>
          <w:rFonts w:ascii="Times New Roman" w:eastAsia="Times New Roman" w:hAnsi="Times New Roman" w:cs="Times New Roman"/>
          <w:color w:val="000000"/>
          <w:spacing w:val="-19"/>
          <w:sz w:val="20"/>
          <w:szCs w:val="20"/>
        </w:rPr>
      </w:pPr>
      <w:r w:rsidRPr="009D5B4E">
        <w:rPr>
          <w:rFonts w:ascii="Times New Roman" w:eastAsia="Times New Roman" w:hAnsi="Times New Roman" w:cs="Times New Roman"/>
          <w:color w:val="000000"/>
          <w:spacing w:val="3"/>
          <w:sz w:val="20"/>
          <w:szCs w:val="20"/>
        </w:rPr>
        <w:t xml:space="preserve">- практиковать развитие концентрации и </w:t>
      </w:r>
      <w:r w:rsidRPr="009D5B4E">
        <w:rPr>
          <w:rFonts w:ascii="Times New Roman" w:eastAsia="Times New Roman" w:hAnsi="Times New Roman" w:cs="Times New Roman"/>
          <w:color w:val="000000"/>
          <w:sz w:val="20"/>
          <w:szCs w:val="20"/>
        </w:rPr>
        <w:t xml:space="preserve">распределения внимания (например, при выполнении химических </w:t>
      </w:r>
      <w:r w:rsidRPr="009D5B4E">
        <w:rPr>
          <w:rFonts w:ascii="Times New Roman" w:eastAsia="Times New Roman" w:hAnsi="Times New Roman" w:cs="Times New Roman"/>
          <w:color w:val="000000"/>
          <w:spacing w:val="-2"/>
          <w:sz w:val="20"/>
          <w:szCs w:val="20"/>
        </w:rPr>
        <w:t>опытов помогать учащимся распределить свое внимание таким об</w:t>
      </w:r>
      <w:r w:rsidRPr="009D5B4E">
        <w:rPr>
          <w:rFonts w:ascii="Times New Roman" w:eastAsia="Times New Roman" w:hAnsi="Times New Roman" w:cs="Times New Roman"/>
          <w:color w:val="000000"/>
          <w:spacing w:val="-2"/>
          <w:sz w:val="20"/>
          <w:szCs w:val="20"/>
        </w:rPr>
        <w:softHyphen/>
        <w:t>разом, чтобы видеть все оборудование (приборы, реагенты, принад</w:t>
      </w:r>
      <w:r w:rsidRPr="009D5B4E">
        <w:rPr>
          <w:rFonts w:ascii="Times New Roman" w:eastAsia="Times New Roman" w:hAnsi="Times New Roman" w:cs="Times New Roman"/>
          <w:color w:val="000000"/>
          <w:spacing w:val="-2"/>
          <w:sz w:val="20"/>
          <w:szCs w:val="20"/>
        </w:rPr>
        <w:softHyphen/>
      </w:r>
      <w:r w:rsidRPr="009D5B4E">
        <w:rPr>
          <w:rFonts w:ascii="Times New Roman" w:eastAsia="Times New Roman" w:hAnsi="Times New Roman" w:cs="Times New Roman"/>
          <w:color w:val="000000"/>
          <w:sz w:val="20"/>
          <w:szCs w:val="20"/>
        </w:rPr>
        <w:t xml:space="preserve">лежности и т.п.) и в то же время сконцентрировать свое внимание </w:t>
      </w:r>
      <w:r w:rsidRPr="009D5B4E">
        <w:rPr>
          <w:rFonts w:ascii="Times New Roman" w:eastAsia="Times New Roman" w:hAnsi="Times New Roman" w:cs="Times New Roman"/>
          <w:color w:val="000000"/>
          <w:spacing w:val="1"/>
          <w:sz w:val="20"/>
          <w:szCs w:val="20"/>
        </w:rPr>
        <w:t>на реакционной пробирке).</w:t>
      </w:r>
    </w:p>
    <w:p w:rsidR="009D5B4E" w:rsidRPr="009D5B4E" w:rsidRDefault="009D5B4E" w:rsidP="009D5B4E">
      <w:pPr>
        <w:shd w:val="clear" w:color="auto" w:fill="FFFFFF"/>
        <w:spacing w:after="0" w:line="240" w:lineRule="auto"/>
        <w:ind w:left="259" w:firstLine="709"/>
        <w:jc w:val="center"/>
        <w:rPr>
          <w:rFonts w:ascii="Times New Roman" w:eastAsia="Times New Roman" w:hAnsi="Times New Roman" w:cs="Times New Roman"/>
          <w:b/>
          <w:bCs/>
          <w:color w:val="000000"/>
          <w:spacing w:val="-2"/>
          <w:sz w:val="20"/>
          <w:szCs w:val="20"/>
        </w:rPr>
      </w:pPr>
    </w:p>
    <w:p w:rsidR="009D5B4E" w:rsidRPr="009D5B4E" w:rsidRDefault="009D5B4E" w:rsidP="009D5B4E">
      <w:pPr>
        <w:shd w:val="clear" w:color="auto" w:fill="FFFFFF"/>
        <w:spacing w:after="0" w:line="240" w:lineRule="auto"/>
        <w:ind w:left="259" w:firstLine="709"/>
        <w:jc w:val="center"/>
        <w:rPr>
          <w:rFonts w:ascii="Times New Roman" w:eastAsia="Times New Roman" w:hAnsi="Times New Roman" w:cs="Times New Roman"/>
          <w:sz w:val="20"/>
          <w:szCs w:val="20"/>
        </w:rPr>
      </w:pPr>
      <w:r w:rsidRPr="009D5B4E">
        <w:rPr>
          <w:rFonts w:ascii="Times New Roman" w:eastAsia="Times New Roman" w:hAnsi="Times New Roman" w:cs="Times New Roman"/>
          <w:b/>
          <w:bCs/>
          <w:color w:val="000000"/>
          <w:spacing w:val="-2"/>
          <w:sz w:val="20"/>
          <w:szCs w:val="20"/>
        </w:rPr>
        <w:t xml:space="preserve">Примеры заданий на коррекцию и развитие внимания </w:t>
      </w:r>
    </w:p>
    <w:p w:rsidR="009D5B4E" w:rsidRPr="009D5B4E" w:rsidRDefault="009D5B4E" w:rsidP="009D5B4E">
      <w:pPr>
        <w:shd w:val="clear" w:color="auto" w:fill="FFFFFF"/>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iCs/>
          <w:color w:val="000000"/>
          <w:spacing w:val="-2"/>
          <w:sz w:val="20"/>
          <w:szCs w:val="20"/>
        </w:rPr>
        <w:t xml:space="preserve">1. На пропуски </w:t>
      </w:r>
      <w:r w:rsidRPr="009D5B4E">
        <w:rPr>
          <w:rFonts w:ascii="Times New Roman" w:eastAsia="Times New Roman" w:hAnsi="Times New Roman" w:cs="Times New Roman"/>
          <w:bCs/>
          <w:iCs/>
          <w:color w:val="000000"/>
          <w:spacing w:val="-2"/>
          <w:sz w:val="20"/>
          <w:szCs w:val="20"/>
        </w:rPr>
        <w:t>формул или слов (учащимся даются подсказки, например, в виде написанных в строчку, столбик формул или слов, которые надо вставить)</w:t>
      </w:r>
    </w:p>
    <w:p w:rsidR="009D5B4E" w:rsidRPr="009D5B4E" w:rsidRDefault="009D5B4E" w:rsidP="009D5B4E">
      <w:pPr>
        <w:shd w:val="clear" w:color="auto" w:fill="FFFFFF"/>
        <w:spacing w:after="0" w:line="240" w:lineRule="auto"/>
        <w:ind w:firstLine="708"/>
        <w:jc w:val="both"/>
        <w:rPr>
          <w:rFonts w:ascii="Times New Roman" w:eastAsia="Times New Roman" w:hAnsi="Times New Roman" w:cs="Times New Roman"/>
          <w:sz w:val="20"/>
          <w:szCs w:val="20"/>
        </w:rPr>
      </w:pPr>
      <w:r w:rsidRPr="009D5B4E">
        <w:rPr>
          <w:rFonts w:ascii="Times New Roman" w:eastAsia="Times New Roman" w:hAnsi="Times New Roman" w:cs="Times New Roman"/>
          <w:color w:val="000000"/>
          <w:spacing w:val="-2"/>
          <w:sz w:val="20"/>
          <w:szCs w:val="20"/>
        </w:rPr>
        <w:t xml:space="preserve">А. - </w:t>
      </w:r>
      <w:r w:rsidRPr="009D5B4E">
        <w:rPr>
          <w:rFonts w:ascii="Times New Roman" w:eastAsia="Times New Roman" w:hAnsi="Times New Roman" w:cs="Times New Roman"/>
          <w:iCs/>
          <w:color w:val="000000"/>
          <w:spacing w:val="-2"/>
          <w:sz w:val="20"/>
          <w:szCs w:val="20"/>
        </w:rPr>
        <w:t>Вставьте пропущенные формулы веществ в уравнения реакции:</w:t>
      </w:r>
    </w:p>
    <w:p w:rsidR="009D5B4E" w:rsidRPr="009D5B4E" w:rsidRDefault="009D5B4E" w:rsidP="00CB4EEE">
      <w:pPr>
        <w:widowControl w:val="0"/>
        <w:numPr>
          <w:ilvl w:val="0"/>
          <w:numId w:val="10"/>
        </w:numPr>
        <w:shd w:val="clear" w:color="auto" w:fill="FFFFFF"/>
        <w:tabs>
          <w:tab w:val="left" w:pos="835"/>
        </w:tabs>
        <w:autoSpaceDE w:val="0"/>
        <w:autoSpaceDN w:val="0"/>
        <w:adjustRightInd w:val="0"/>
        <w:spacing w:after="0" w:line="240" w:lineRule="auto"/>
        <w:ind w:left="547" w:firstLine="709"/>
        <w:jc w:val="both"/>
        <w:rPr>
          <w:rFonts w:ascii="Times New Roman" w:eastAsia="Times New Roman" w:hAnsi="Times New Roman" w:cs="Times New Roman"/>
          <w:color w:val="000000"/>
          <w:spacing w:val="-23"/>
          <w:sz w:val="20"/>
          <w:szCs w:val="20"/>
        </w:rPr>
      </w:pPr>
      <w:r w:rsidRPr="009D5B4E">
        <w:rPr>
          <w:rFonts w:ascii="Times New Roman" w:eastAsia="Times New Roman" w:hAnsi="Times New Roman" w:cs="Times New Roman"/>
          <w:color w:val="000000"/>
          <w:spacing w:val="-1"/>
          <w:sz w:val="20"/>
          <w:szCs w:val="20"/>
        </w:rPr>
        <w:t>2</w:t>
      </w:r>
      <w:r w:rsidRPr="009D5B4E">
        <w:rPr>
          <w:rFonts w:ascii="Times New Roman" w:eastAsia="Times New Roman" w:hAnsi="Times New Roman" w:cs="Times New Roman"/>
          <w:color w:val="000000"/>
          <w:spacing w:val="-1"/>
          <w:sz w:val="20"/>
          <w:szCs w:val="20"/>
          <w:lang w:val="en-US"/>
        </w:rPr>
        <w:t>HNO</w:t>
      </w:r>
      <w:r w:rsidRPr="009D5B4E">
        <w:rPr>
          <w:rFonts w:ascii="Times New Roman" w:eastAsia="Times New Roman" w:hAnsi="Times New Roman" w:cs="Times New Roman"/>
          <w:color w:val="000000"/>
          <w:spacing w:val="-1"/>
          <w:sz w:val="20"/>
          <w:szCs w:val="20"/>
          <w:vertAlign w:val="subscript"/>
        </w:rPr>
        <w:t>3</w:t>
      </w:r>
      <w:r w:rsidRPr="009D5B4E">
        <w:rPr>
          <w:rFonts w:ascii="Times New Roman" w:eastAsia="Times New Roman" w:hAnsi="Times New Roman" w:cs="Times New Roman"/>
          <w:color w:val="000000"/>
          <w:spacing w:val="-1"/>
          <w:sz w:val="20"/>
          <w:szCs w:val="20"/>
        </w:rPr>
        <w:t xml:space="preserve"> + ...→</w:t>
      </w:r>
      <w:r w:rsidRPr="009D5B4E">
        <w:rPr>
          <w:rFonts w:ascii="Times New Roman" w:eastAsia="Times New Roman" w:hAnsi="Times New Roman" w:cs="Times New Roman"/>
          <w:color w:val="000000"/>
          <w:spacing w:val="-1"/>
          <w:sz w:val="20"/>
          <w:szCs w:val="20"/>
          <w:lang w:val="en-US"/>
        </w:rPr>
        <w:t>Cu</w:t>
      </w:r>
      <w:r w:rsidRPr="009D5B4E">
        <w:rPr>
          <w:rFonts w:ascii="Times New Roman" w:eastAsia="Times New Roman" w:hAnsi="Times New Roman" w:cs="Times New Roman"/>
          <w:color w:val="000000"/>
          <w:spacing w:val="-1"/>
          <w:sz w:val="20"/>
          <w:szCs w:val="20"/>
        </w:rPr>
        <w:t>(</w:t>
      </w:r>
      <w:r w:rsidRPr="009D5B4E">
        <w:rPr>
          <w:rFonts w:ascii="Times New Roman" w:eastAsia="Times New Roman" w:hAnsi="Times New Roman" w:cs="Times New Roman"/>
          <w:color w:val="000000"/>
          <w:spacing w:val="-1"/>
          <w:sz w:val="20"/>
          <w:szCs w:val="20"/>
          <w:lang w:val="en-US"/>
        </w:rPr>
        <w:t>NO</w:t>
      </w:r>
      <w:r w:rsidRPr="009D5B4E">
        <w:rPr>
          <w:rFonts w:ascii="Times New Roman" w:eastAsia="Times New Roman" w:hAnsi="Times New Roman" w:cs="Times New Roman"/>
          <w:color w:val="000000"/>
          <w:spacing w:val="-1"/>
          <w:sz w:val="20"/>
          <w:szCs w:val="20"/>
          <w:vertAlign w:val="subscript"/>
        </w:rPr>
        <w:t>3</w:t>
      </w:r>
      <w:r w:rsidRPr="009D5B4E">
        <w:rPr>
          <w:rFonts w:ascii="Times New Roman" w:eastAsia="Times New Roman" w:hAnsi="Times New Roman" w:cs="Times New Roman"/>
          <w:color w:val="000000"/>
          <w:spacing w:val="-1"/>
          <w:sz w:val="20"/>
          <w:szCs w:val="20"/>
        </w:rPr>
        <w:t>)</w:t>
      </w:r>
      <w:r w:rsidRPr="009D5B4E">
        <w:rPr>
          <w:rFonts w:ascii="Times New Roman" w:eastAsia="Times New Roman" w:hAnsi="Times New Roman" w:cs="Times New Roman"/>
          <w:color w:val="000000"/>
          <w:spacing w:val="-1"/>
          <w:sz w:val="20"/>
          <w:szCs w:val="20"/>
          <w:vertAlign w:val="subscript"/>
        </w:rPr>
        <w:t>2</w:t>
      </w:r>
      <w:r w:rsidRPr="009D5B4E">
        <w:rPr>
          <w:rFonts w:ascii="Times New Roman" w:eastAsia="Times New Roman" w:hAnsi="Times New Roman" w:cs="Times New Roman"/>
          <w:color w:val="000000"/>
          <w:spacing w:val="-1"/>
          <w:sz w:val="20"/>
          <w:szCs w:val="20"/>
        </w:rPr>
        <w:t xml:space="preserve"> + </w:t>
      </w:r>
      <w:r w:rsidRPr="009D5B4E">
        <w:rPr>
          <w:rFonts w:ascii="Times New Roman" w:eastAsia="Times New Roman" w:hAnsi="Times New Roman" w:cs="Times New Roman"/>
          <w:color w:val="000000"/>
          <w:spacing w:val="-1"/>
          <w:sz w:val="20"/>
          <w:szCs w:val="20"/>
          <w:lang w:val="en-US"/>
        </w:rPr>
        <w:t>H</w:t>
      </w:r>
      <w:r w:rsidRPr="009D5B4E">
        <w:rPr>
          <w:rFonts w:ascii="Times New Roman" w:eastAsia="Times New Roman" w:hAnsi="Times New Roman" w:cs="Times New Roman"/>
          <w:color w:val="000000"/>
          <w:spacing w:val="-1"/>
          <w:sz w:val="20"/>
          <w:szCs w:val="20"/>
          <w:vertAlign w:val="subscript"/>
        </w:rPr>
        <w:t>2</w:t>
      </w:r>
      <w:r w:rsidRPr="009D5B4E">
        <w:rPr>
          <w:rFonts w:ascii="Times New Roman" w:eastAsia="Times New Roman" w:hAnsi="Times New Roman" w:cs="Times New Roman"/>
          <w:color w:val="000000"/>
          <w:spacing w:val="-1"/>
          <w:sz w:val="20"/>
          <w:szCs w:val="20"/>
          <w:lang w:val="en-US"/>
        </w:rPr>
        <w:t>O</w:t>
      </w:r>
    </w:p>
    <w:p w:rsidR="009D5B4E" w:rsidRPr="009D5B4E" w:rsidRDefault="009D5B4E" w:rsidP="00CB4EEE">
      <w:pPr>
        <w:widowControl w:val="0"/>
        <w:numPr>
          <w:ilvl w:val="0"/>
          <w:numId w:val="10"/>
        </w:numPr>
        <w:shd w:val="clear" w:color="auto" w:fill="FFFFFF"/>
        <w:tabs>
          <w:tab w:val="left" w:pos="835"/>
        </w:tabs>
        <w:autoSpaceDE w:val="0"/>
        <w:autoSpaceDN w:val="0"/>
        <w:adjustRightInd w:val="0"/>
        <w:spacing w:after="0" w:line="240" w:lineRule="auto"/>
        <w:ind w:left="547" w:firstLine="709"/>
        <w:jc w:val="both"/>
        <w:rPr>
          <w:rFonts w:ascii="Times New Roman" w:eastAsia="Times New Roman" w:hAnsi="Times New Roman" w:cs="Times New Roman"/>
          <w:color w:val="000000"/>
          <w:spacing w:val="-9"/>
          <w:sz w:val="20"/>
          <w:szCs w:val="20"/>
        </w:rPr>
      </w:pPr>
      <w:r w:rsidRPr="009D5B4E">
        <w:rPr>
          <w:rFonts w:ascii="Times New Roman" w:eastAsia="Times New Roman" w:hAnsi="Times New Roman" w:cs="Times New Roman"/>
          <w:color w:val="000000"/>
          <w:spacing w:val="-2"/>
          <w:sz w:val="20"/>
          <w:szCs w:val="20"/>
        </w:rPr>
        <w:t>2</w:t>
      </w:r>
      <w:r w:rsidRPr="009D5B4E">
        <w:rPr>
          <w:rFonts w:ascii="Times New Roman" w:eastAsia="Times New Roman" w:hAnsi="Times New Roman" w:cs="Times New Roman"/>
          <w:color w:val="000000"/>
          <w:spacing w:val="-2"/>
          <w:sz w:val="20"/>
          <w:szCs w:val="20"/>
          <w:lang w:val="en-US"/>
        </w:rPr>
        <w:t>HCl</w:t>
      </w:r>
      <w:r w:rsidRPr="009D5B4E">
        <w:rPr>
          <w:rFonts w:ascii="Times New Roman" w:eastAsia="Times New Roman" w:hAnsi="Times New Roman" w:cs="Times New Roman"/>
          <w:color w:val="000000"/>
          <w:spacing w:val="-2"/>
          <w:sz w:val="20"/>
          <w:szCs w:val="20"/>
        </w:rPr>
        <w:t xml:space="preserve"> + …   → </w:t>
      </w:r>
      <w:r w:rsidRPr="009D5B4E">
        <w:rPr>
          <w:rFonts w:ascii="Times New Roman" w:eastAsia="Times New Roman" w:hAnsi="Times New Roman" w:cs="Times New Roman"/>
          <w:color w:val="000000"/>
          <w:spacing w:val="-2"/>
          <w:sz w:val="20"/>
          <w:szCs w:val="20"/>
          <w:lang w:val="en-US"/>
        </w:rPr>
        <w:t>ZnCl</w:t>
      </w:r>
      <w:r w:rsidRPr="009D5B4E">
        <w:rPr>
          <w:rFonts w:ascii="Times New Roman" w:eastAsia="Times New Roman" w:hAnsi="Times New Roman" w:cs="Times New Roman"/>
          <w:color w:val="000000"/>
          <w:spacing w:val="-1"/>
          <w:sz w:val="20"/>
          <w:szCs w:val="20"/>
          <w:vertAlign w:val="subscript"/>
        </w:rPr>
        <w:t>2</w:t>
      </w:r>
      <w:r w:rsidRPr="009D5B4E">
        <w:rPr>
          <w:rFonts w:ascii="Times New Roman" w:eastAsia="Times New Roman" w:hAnsi="Times New Roman" w:cs="Times New Roman"/>
          <w:color w:val="000000"/>
          <w:spacing w:val="-1"/>
          <w:sz w:val="20"/>
          <w:szCs w:val="20"/>
        </w:rPr>
        <w:t xml:space="preserve"> </w:t>
      </w:r>
      <w:r w:rsidRPr="009D5B4E">
        <w:rPr>
          <w:rFonts w:ascii="Times New Roman" w:eastAsia="Times New Roman" w:hAnsi="Times New Roman" w:cs="Times New Roman"/>
          <w:color w:val="000000"/>
          <w:spacing w:val="-2"/>
          <w:sz w:val="20"/>
          <w:szCs w:val="20"/>
        </w:rPr>
        <w:t xml:space="preserve"> + </w:t>
      </w:r>
      <w:r w:rsidRPr="009D5B4E">
        <w:rPr>
          <w:rFonts w:ascii="Times New Roman" w:eastAsia="Times New Roman" w:hAnsi="Times New Roman" w:cs="Times New Roman"/>
          <w:color w:val="000000"/>
          <w:spacing w:val="-2"/>
          <w:sz w:val="20"/>
          <w:szCs w:val="20"/>
          <w:lang w:val="en-US"/>
        </w:rPr>
        <w:t>H</w:t>
      </w:r>
      <w:r w:rsidRPr="009D5B4E">
        <w:rPr>
          <w:rFonts w:ascii="Times New Roman" w:eastAsia="Times New Roman" w:hAnsi="Times New Roman" w:cs="Times New Roman"/>
          <w:color w:val="000000"/>
          <w:spacing w:val="-2"/>
          <w:sz w:val="20"/>
          <w:szCs w:val="20"/>
          <w:vertAlign w:val="subscript"/>
        </w:rPr>
        <w:t>2</w:t>
      </w:r>
    </w:p>
    <w:p w:rsidR="009D5B4E" w:rsidRPr="009D5B4E" w:rsidRDefault="009D5B4E" w:rsidP="00CB4EEE">
      <w:pPr>
        <w:widowControl w:val="0"/>
        <w:numPr>
          <w:ilvl w:val="0"/>
          <w:numId w:val="10"/>
        </w:numPr>
        <w:shd w:val="clear" w:color="auto" w:fill="FFFFFF"/>
        <w:tabs>
          <w:tab w:val="left" w:pos="835"/>
        </w:tabs>
        <w:autoSpaceDE w:val="0"/>
        <w:autoSpaceDN w:val="0"/>
        <w:adjustRightInd w:val="0"/>
        <w:spacing w:after="0" w:line="240" w:lineRule="auto"/>
        <w:ind w:left="547" w:firstLine="709"/>
        <w:jc w:val="both"/>
        <w:rPr>
          <w:rFonts w:ascii="Times New Roman" w:eastAsia="Times New Roman" w:hAnsi="Times New Roman" w:cs="Times New Roman"/>
          <w:color w:val="000000"/>
          <w:spacing w:val="-12"/>
          <w:sz w:val="20"/>
          <w:szCs w:val="20"/>
        </w:rPr>
      </w:pPr>
      <w:r w:rsidRPr="009D5B4E">
        <w:rPr>
          <w:rFonts w:ascii="Times New Roman" w:eastAsia="Times New Roman" w:hAnsi="Times New Roman" w:cs="Times New Roman"/>
          <w:color w:val="000000"/>
          <w:sz w:val="20"/>
          <w:szCs w:val="20"/>
          <w:lang w:val="en-US"/>
        </w:rPr>
        <w:t>Cu</w:t>
      </w:r>
      <w:r w:rsidRPr="009D5B4E">
        <w:rPr>
          <w:rFonts w:ascii="Times New Roman" w:eastAsia="Times New Roman" w:hAnsi="Times New Roman" w:cs="Times New Roman"/>
          <w:color w:val="000000"/>
          <w:sz w:val="20"/>
          <w:szCs w:val="20"/>
        </w:rPr>
        <w:t>(</w:t>
      </w:r>
      <w:r w:rsidRPr="009D5B4E">
        <w:rPr>
          <w:rFonts w:ascii="Times New Roman" w:eastAsia="Times New Roman" w:hAnsi="Times New Roman" w:cs="Times New Roman"/>
          <w:color w:val="000000"/>
          <w:sz w:val="20"/>
          <w:szCs w:val="20"/>
          <w:lang w:val="en-US"/>
        </w:rPr>
        <w:t>OH</w:t>
      </w:r>
      <w:r w:rsidRPr="009D5B4E">
        <w:rPr>
          <w:rFonts w:ascii="Times New Roman" w:eastAsia="Times New Roman" w:hAnsi="Times New Roman" w:cs="Times New Roman"/>
          <w:color w:val="000000"/>
          <w:sz w:val="20"/>
          <w:szCs w:val="20"/>
        </w:rPr>
        <w:t>)</w:t>
      </w:r>
      <w:r w:rsidRPr="009D5B4E">
        <w:rPr>
          <w:rFonts w:ascii="Times New Roman" w:eastAsia="Times New Roman" w:hAnsi="Times New Roman" w:cs="Times New Roman"/>
          <w:color w:val="000000"/>
          <w:spacing w:val="-1"/>
          <w:sz w:val="20"/>
          <w:szCs w:val="20"/>
          <w:vertAlign w:val="subscript"/>
        </w:rPr>
        <w:t xml:space="preserve"> 2</w:t>
      </w:r>
      <w:r w:rsidRPr="009D5B4E">
        <w:rPr>
          <w:rFonts w:ascii="Times New Roman" w:eastAsia="Times New Roman" w:hAnsi="Times New Roman" w:cs="Times New Roman"/>
          <w:color w:val="000000"/>
          <w:sz w:val="20"/>
          <w:szCs w:val="20"/>
        </w:rPr>
        <w:t xml:space="preserve">→ … + </w:t>
      </w:r>
      <w:r w:rsidRPr="009D5B4E">
        <w:rPr>
          <w:rFonts w:ascii="Times New Roman" w:eastAsia="Times New Roman" w:hAnsi="Times New Roman" w:cs="Times New Roman"/>
          <w:color w:val="000000"/>
          <w:sz w:val="20"/>
          <w:szCs w:val="20"/>
          <w:lang w:val="en-US"/>
        </w:rPr>
        <w:t>H</w:t>
      </w:r>
      <w:r w:rsidRPr="009D5B4E">
        <w:rPr>
          <w:rFonts w:ascii="Times New Roman" w:eastAsia="Times New Roman" w:hAnsi="Times New Roman" w:cs="Times New Roman"/>
          <w:color w:val="000000"/>
          <w:sz w:val="20"/>
          <w:szCs w:val="20"/>
          <w:vertAlign w:val="subscript"/>
        </w:rPr>
        <w:t>2</w:t>
      </w:r>
      <w:r w:rsidRPr="009D5B4E">
        <w:rPr>
          <w:rFonts w:ascii="Times New Roman" w:eastAsia="Times New Roman" w:hAnsi="Times New Roman" w:cs="Times New Roman"/>
          <w:color w:val="000000"/>
          <w:sz w:val="20"/>
          <w:szCs w:val="20"/>
          <w:lang w:val="en-US"/>
        </w:rPr>
        <w:t>O</w:t>
      </w:r>
    </w:p>
    <w:p w:rsidR="009D5B4E" w:rsidRPr="009D5B4E" w:rsidRDefault="009D5B4E" w:rsidP="009D5B4E">
      <w:pPr>
        <w:widowControl w:val="0"/>
        <w:shd w:val="clear" w:color="auto" w:fill="FFFFFF"/>
        <w:tabs>
          <w:tab w:val="left" w:pos="709"/>
        </w:tabs>
        <w:autoSpaceDE w:val="0"/>
        <w:autoSpaceDN w:val="0"/>
        <w:adjustRightInd w:val="0"/>
        <w:spacing w:after="0" w:line="240" w:lineRule="auto"/>
        <w:jc w:val="both"/>
        <w:rPr>
          <w:rFonts w:ascii="Times New Roman" w:eastAsia="Times New Roman" w:hAnsi="Times New Roman" w:cs="Times New Roman"/>
          <w:color w:val="000000"/>
          <w:sz w:val="20"/>
          <w:szCs w:val="20"/>
        </w:rPr>
      </w:pPr>
      <w:r w:rsidRPr="009D5B4E">
        <w:rPr>
          <w:rFonts w:ascii="Times New Roman" w:eastAsia="Times New Roman" w:hAnsi="Times New Roman" w:cs="Times New Roman"/>
          <w:color w:val="000000"/>
          <w:sz w:val="20"/>
          <w:szCs w:val="20"/>
        </w:rPr>
        <w:tab/>
        <w:t>Б. - Вставьте пропущенные слова:</w:t>
      </w:r>
    </w:p>
    <w:p w:rsidR="009D5B4E" w:rsidRPr="009D5B4E" w:rsidRDefault="009D5B4E" w:rsidP="009D5B4E">
      <w:pPr>
        <w:widowControl w:val="0"/>
        <w:shd w:val="clear" w:color="auto" w:fill="FFFFFF"/>
        <w:tabs>
          <w:tab w:val="left" w:pos="835"/>
        </w:tabs>
        <w:autoSpaceDE w:val="0"/>
        <w:autoSpaceDN w:val="0"/>
        <w:adjustRightInd w:val="0"/>
        <w:spacing w:after="0" w:line="240" w:lineRule="auto"/>
        <w:ind w:left="547" w:firstLine="709"/>
        <w:jc w:val="both"/>
        <w:rPr>
          <w:rFonts w:ascii="Times New Roman" w:eastAsia="Times New Roman" w:hAnsi="Times New Roman" w:cs="Times New Roman"/>
          <w:i/>
          <w:color w:val="000000"/>
          <w:spacing w:val="-12"/>
          <w:sz w:val="20"/>
          <w:szCs w:val="20"/>
        </w:rPr>
      </w:pPr>
      <w:r w:rsidRPr="009D5B4E">
        <w:rPr>
          <w:rFonts w:ascii="Times New Roman" w:eastAsia="Times New Roman" w:hAnsi="Times New Roman" w:cs="Times New Roman"/>
          <w:i/>
          <w:color w:val="000000"/>
          <w:sz w:val="20"/>
          <w:szCs w:val="20"/>
        </w:rPr>
        <w:t>1)</w:t>
      </w:r>
      <w:r w:rsidRPr="009D5B4E">
        <w:rPr>
          <w:rFonts w:ascii="Times New Roman" w:eastAsia="Times New Roman" w:hAnsi="Times New Roman" w:cs="Times New Roman"/>
          <w:i/>
          <w:color w:val="000000"/>
          <w:spacing w:val="-12"/>
          <w:sz w:val="20"/>
          <w:szCs w:val="20"/>
        </w:rPr>
        <w:t xml:space="preserve"> В результате__________явления образуется новое вещество.</w:t>
      </w:r>
    </w:p>
    <w:p w:rsidR="009D5B4E" w:rsidRPr="009D5B4E" w:rsidRDefault="009D5B4E" w:rsidP="009D5B4E">
      <w:pPr>
        <w:widowControl w:val="0"/>
        <w:shd w:val="clear" w:color="auto" w:fill="FFFFFF"/>
        <w:tabs>
          <w:tab w:val="left" w:pos="835"/>
        </w:tabs>
        <w:autoSpaceDE w:val="0"/>
        <w:autoSpaceDN w:val="0"/>
        <w:adjustRightInd w:val="0"/>
        <w:spacing w:after="0" w:line="240" w:lineRule="auto"/>
        <w:ind w:left="547" w:firstLine="709"/>
        <w:jc w:val="both"/>
        <w:rPr>
          <w:rFonts w:ascii="Times New Roman" w:eastAsia="Times New Roman" w:hAnsi="Times New Roman" w:cs="Times New Roman"/>
          <w:i/>
          <w:color w:val="000000"/>
          <w:spacing w:val="-12"/>
          <w:sz w:val="20"/>
          <w:szCs w:val="20"/>
        </w:rPr>
      </w:pPr>
      <w:r w:rsidRPr="009D5B4E">
        <w:rPr>
          <w:rFonts w:ascii="Times New Roman" w:eastAsia="Times New Roman" w:hAnsi="Times New Roman" w:cs="Times New Roman"/>
          <w:i/>
          <w:color w:val="000000"/>
          <w:spacing w:val="-12"/>
          <w:sz w:val="20"/>
          <w:szCs w:val="20"/>
        </w:rPr>
        <w:t>2) При скисании молока образуется простокваша. Это  ___________явление.</w:t>
      </w:r>
    </w:p>
    <w:p w:rsidR="009D5B4E" w:rsidRPr="009D5B4E" w:rsidRDefault="009D5B4E" w:rsidP="009D5B4E">
      <w:pPr>
        <w:widowControl w:val="0"/>
        <w:shd w:val="clear" w:color="auto" w:fill="FFFFFF"/>
        <w:tabs>
          <w:tab w:val="left" w:pos="835"/>
        </w:tabs>
        <w:autoSpaceDE w:val="0"/>
        <w:autoSpaceDN w:val="0"/>
        <w:adjustRightInd w:val="0"/>
        <w:spacing w:after="0" w:line="240" w:lineRule="auto"/>
        <w:ind w:left="547" w:firstLine="709"/>
        <w:jc w:val="both"/>
        <w:rPr>
          <w:rFonts w:ascii="Times New Roman" w:eastAsia="Times New Roman" w:hAnsi="Times New Roman" w:cs="Times New Roman"/>
          <w:i/>
          <w:color w:val="000000"/>
          <w:spacing w:val="-12"/>
          <w:sz w:val="20"/>
          <w:szCs w:val="20"/>
        </w:rPr>
      </w:pPr>
      <w:r w:rsidRPr="009D5B4E">
        <w:rPr>
          <w:rFonts w:ascii="Times New Roman" w:eastAsia="Times New Roman" w:hAnsi="Times New Roman" w:cs="Times New Roman"/>
          <w:i/>
          <w:color w:val="000000"/>
          <w:spacing w:val="-12"/>
          <w:sz w:val="20"/>
          <w:szCs w:val="20"/>
        </w:rPr>
        <w:t>3) Вода кипит при 100</w:t>
      </w:r>
      <w:r w:rsidRPr="009D5B4E">
        <w:rPr>
          <w:rFonts w:ascii="Times New Roman" w:eastAsia="Times New Roman" w:hAnsi="Times New Roman" w:cs="Times New Roman"/>
          <w:i/>
          <w:color w:val="000000"/>
          <w:spacing w:val="-12"/>
          <w:sz w:val="20"/>
          <w:szCs w:val="20"/>
          <w:vertAlign w:val="superscript"/>
        </w:rPr>
        <w:t>0</w:t>
      </w:r>
      <w:r w:rsidRPr="009D5B4E">
        <w:rPr>
          <w:rFonts w:ascii="Times New Roman" w:eastAsia="Times New Roman" w:hAnsi="Times New Roman" w:cs="Times New Roman"/>
          <w:i/>
          <w:color w:val="000000"/>
          <w:spacing w:val="-12"/>
          <w:sz w:val="20"/>
          <w:szCs w:val="20"/>
        </w:rPr>
        <w:t>С, а замерзает при 0</w:t>
      </w:r>
      <w:r w:rsidRPr="009D5B4E">
        <w:rPr>
          <w:rFonts w:ascii="Times New Roman" w:eastAsia="Times New Roman" w:hAnsi="Times New Roman" w:cs="Times New Roman"/>
          <w:i/>
          <w:color w:val="000000"/>
          <w:spacing w:val="-12"/>
          <w:sz w:val="20"/>
          <w:szCs w:val="20"/>
          <w:vertAlign w:val="superscript"/>
        </w:rPr>
        <w:t>0</w:t>
      </w:r>
      <w:r w:rsidRPr="009D5B4E">
        <w:rPr>
          <w:rFonts w:ascii="Times New Roman" w:eastAsia="Times New Roman" w:hAnsi="Times New Roman" w:cs="Times New Roman"/>
          <w:i/>
          <w:color w:val="000000"/>
          <w:spacing w:val="-12"/>
          <w:sz w:val="20"/>
          <w:szCs w:val="20"/>
        </w:rPr>
        <w:t>С. Это_____________явление.</w:t>
      </w:r>
    </w:p>
    <w:p w:rsidR="009D5B4E" w:rsidRPr="009D5B4E" w:rsidRDefault="009D5B4E" w:rsidP="009D5B4E">
      <w:pPr>
        <w:widowControl w:val="0"/>
        <w:shd w:val="clear" w:color="auto" w:fill="FFFFFF"/>
        <w:tabs>
          <w:tab w:val="left" w:pos="835"/>
        </w:tabs>
        <w:autoSpaceDE w:val="0"/>
        <w:autoSpaceDN w:val="0"/>
        <w:adjustRightInd w:val="0"/>
        <w:spacing w:after="0" w:line="240" w:lineRule="auto"/>
        <w:ind w:left="547" w:firstLine="709"/>
        <w:jc w:val="both"/>
        <w:rPr>
          <w:rFonts w:ascii="Times New Roman" w:eastAsia="Times New Roman" w:hAnsi="Times New Roman" w:cs="Times New Roman"/>
          <w:i/>
          <w:color w:val="000000"/>
          <w:spacing w:val="-12"/>
          <w:sz w:val="20"/>
          <w:szCs w:val="20"/>
        </w:rPr>
      </w:pPr>
      <w:r w:rsidRPr="009D5B4E">
        <w:rPr>
          <w:rFonts w:ascii="Times New Roman" w:eastAsia="Times New Roman" w:hAnsi="Times New Roman" w:cs="Times New Roman"/>
          <w:i/>
          <w:color w:val="000000"/>
          <w:spacing w:val="-12"/>
          <w:sz w:val="20"/>
          <w:szCs w:val="20"/>
        </w:rPr>
        <w:t>4) Углекислый газ вызывает помутнение известковой воды. Это__________явление.</w:t>
      </w:r>
    </w:p>
    <w:p w:rsidR="009D5B4E" w:rsidRPr="009D5B4E" w:rsidRDefault="009D5B4E" w:rsidP="009D5B4E">
      <w:pPr>
        <w:widowControl w:val="0"/>
        <w:shd w:val="clear" w:color="auto" w:fill="FFFFFF"/>
        <w:tabs>
          <w:tab w:val="left" w:pos="835"/>
        </w:tabs>
        <w:autoSpaceDE w:val="0"/>
        <w:autoSpaceDN w:val="0"/>
        <w:adjustRightInd w:val="0"/>
        <w:spacing w:after="0" w:line="240" w:lineRule="auto"/>
        <w:ind w:left="547" w:firstLine="709"/>
        <w:jc w:val="both"/>
        <w:rPr>
          <w:rFonts w:ascii="Times New Roman" w:eastAsia="Times New Roman" w:hAnsi="Times New Roman" w:cs="Times New Roman"/>
          <w:i/>
          <w:color w:val="000000"/>
          <w:spacing w:val="-12"/>
          <w:sz w:val="20"/>
          <w:szCs w:val="20"/>
        </w:rPr>
      </w:pPr>
      <w:r w:rsidRPr="009D5B4E">
        <w:rPr>
          <w:rFonts w:ascii="Times New Roman" w:eastAsia="Times New Roman" w:hAnsi="Times New Roman" w:cs="Times New Roman"/>
          <w:i/>
          <w:color w:val="000000"/>
          <w:spacing w:val="-12"/>
          <w:sz w:val="20"/>
          <w:szCs w:val="20"/>
        </w:rPr>
        <w:t>5) При измельчении кусочек бесцветного стекла превращается в белый порошок. Это__________явление.</w:t>
      </w:r>
    </w:p>
    <w:p w:rsidR="009D5B4E" w:rsidRPr="009D5B4E" w:rsidRDefault="009D5B4E" w:rsidP="009D5B4E">
      <w:pPr>
        <w:shd w:val="clear" w:color="auto" w:fill="FFFFFF"/>
        <w:spacing w:after="0" w:line="240" w:lineRule="auto"/>
        <w:ind w:firstLine="708"/>
        <w:jc w:val="both"/>
        <w:rPr>
          <w:rFonts w:ascii="Times New Roman" w:eastAsia="Times New Roman" w:hAnsi="Times New Roman" w:cs="Times New Roman"/>
          <w:sz w:val="20"/>
          <w:szCs w:val="20"/>
        </w:rPr>
      </w:pPr>
      <w:r w:rsidRPr="009D5B4E">
        <w:rPr>
          <w:rFonts w:ascii="Times New Roman" w:eastAsia="Times New Roman" w:hAnsi="Times New Roman" w:cs="Times New Roman"/>
          <w:color w:val="000000"/>
          <w:spacing w:val="-7"/>
          <w:sz w:val="20"/>
          <w:szCs w:val="20"/>
        </w:rPr>
        <w:t xml:space="preserve">В. </w:t>
      </w:r>
      <w:r w:rsidRPr="009D5B4E">
        <w:rPr>
          <w:rFonts w:ascii="Times New Roman" w:eastAsia="Times New Roman" w:hAnsi="Times New Roman" w:cs="Times New Roman"/>
          <w:iCs/>
          <w:color w:val="000000"/>
          <w:spacing w:val="-7"/>
          <w:sz w:val="20"/>
          <w:szCs w:val="20"/>
        </w:rPr>
        <w:t xml:space="preserve">«Химический лабиринт»: определить отсутствующие формулы и </w:t>
      </w:r>
      <w:r w:rsidRPr="009D5B4E">
        <w:rPr>
          <w:rFonts w:ascii="Times New Roman" w:eastAsia="Times New Roman" w:hAnsi="Times New Roman" w:cs="Times New Roman"/>
          <w:iCs/>
          <w:color w:val="000000"/>
          <w:spacing w:val="-8"/>
          <w:sz w:val="20"/>
          <w:szCs w:val="20"/>
        </w:rPr>
        <w:t>коэффициенты:</w:t>
      </w:r>
    </w:p>
    <w:p w:rsidR="009D5B4E" w:rsidRPr="009D5B4E" w:rsidRDefault="009D5B4E" w:rsidP="009D5B4E">
      <w:pPr>
        <w:spacing w:after="0" w:line="240" w:lineRule="auto"/>
        <w:ind w:left="360"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noProof/>
          <w:sz w:val="20"/>
          <w:szCs w:val="20"/>
        </w:rPr>
        <w:drawing>
          <wp:anchor distT="0" distB="0" distL="114300" distR="114300" simplePos="0" relativeHeight="251659264" behindDoc="0" locked="0" layoutInCell="1" allowOverlap="1">
            <wp:simplePos x="0" y="0"/>
            <wp:positionH relativeFrom="column">
              <wp:align>left</wp:align>
            </wp:positionH>
            <wp:positionV relativeFrom="paragraph">
              <wp:posOffset>2540</wp:posOffset>
            </wp:positionV>
            <wp:extent cx="4159885" cy="1171575"/>
            <wp:effectExtent l="19050" t="0" r="0" b="0"/>
            <wp:wrapSquare wrapText="right"/>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2"/>
                    <a:srcRect/>
                    <a:stretch>
                      <a:fillRect/>
                    </a:stretch>
                  </pic:blipFill>
                  <pic:spPr bwMode="auto">
                    <a:xfrm>
                      <a:off x="0" y="0"/>
                      <a:ext cx="4159885" cy="1171575"/>
                    </a:xfrm>
                    <a:prstGeom prst="rect">
                      <a:avLst/>
                    </a:prstGeom>
                    <a:noFill/>
                  </pic:spPr>
                </pic:pic>
              </a:graphicData>
            </a:graphic>
          </wp:anchor>
        </w:drawing>
      </w:r>
      <w:r w:rsidRPr="009D5B4E">
        <w:rPr>
          <w:rFonts w:ascii="Times New Roman" w:eastAsia="Times New Roman" w:hAnsi="Times New Roman" w:cs="Times New Roman"/>
          <w:sz w:val="20"/>
          <w:szCs w:val="20"/>
        </w:rPr>
        <w:br w:type="textWrapping" w:clear="all"/>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2. На лишние данные</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pacing w:val="-10"/>
          <w:sz w:val="20"/>
          <w:szCs w:val="20"/>
        </w:rPr>
        <w:t>А. - Исключите лишнее:</w:t>
      </w:r>
    </w:p>
    <w:p w:rsidR="009D5B4E" w:rsidRPr="009D5B4E" w:rsidRDefault="009D5B4E" w:rsidP="009D5B4E">
      <w:pPr>
        <w:spacing w:after="0" w:line="240" w:lineRule="auto"/>
        <w:ind w:firstLine="709"/>
        <w:jc w:val="both"/>
        <w:rPr>
          <w:rFonts w:ascii="Times New Roman" w:eastAsia="Times New Roman" w:hAnsi="Times New Roman" w:cs="Times New Roman"/>
          <w:i/>
          <w:sz w:val="20"/>
          <w:szCs w:val="20"/>
        </w:rPr>
      </w:pPr>
      <w:r w:rsidRPr="009D5B4E">
        <w:rPr>
          <w:rFonts w:ascii="Times New Roman" w:eastAsia="Times New Roman" w:hAnsi="Times New Roman" w:cs="Times New Roman"/>
          <w:i/>
          <w:spacing w:val="-10"/>
          <w:sz w:val="20"/>
          <w:szCs w:val="20"/>
        </w:rPr>
        <w:t>а)</w:t>
      </w:r>
      <w:r w:rsidRPr="009D5B4E">
        <w:rPr>
          <w:rFonts w:ascii="Times New Roman" w:eastAsia="Times New Roman" w:hAnsi="Times New Roman" w:cs="Times New Roman"/>
          <w:i/>
          <w:sz w:val="20"/>
          <w:szCs w:val="20"/>
        </w:rPr>
        <w:t xml:space="preserve"> </w:t>
      </w:r>
      <w:r w:rsidRPr="009D5B4E">
        <w:rPr>
          <w:rFonts w:ascii="Times New Roman" w:eastAsia="Times New Roman" w:hAnsi="Times New Roman" w:cs="Times New Roman"/>
          <w:i/>
          <w:spacing w:val="-4"/>
          <w:sz w:val="20"/>
          <w:szCs w:val="20"/>
        </w:rPr>
        <w:t>углерод, алмаз, карбид, графит;</w:t>
      </w:r>
    </w:p>
    <w:p w:rsidR="009D5B4E" w:rsidRPr="009D5B4E" w:rsidRDefault="009D5B4E" w:rsidP="009D5B4E">
      <w:pPr>
        <w:spacing w:after="0" w:line="240" w:lineRule="auto"/>
        <w:ind w:firstLine="709"/>
        <w:jc w:val="both"/>
        <w:rPr>
          <w:rFonts w:ascii="Times New Roman" w:eastAsia="Times New Roman" w:hAnsi="Times New Roman" w:cs="Times New Roman"/>
          <w:i/>
          <w:sz w:val="20"/>
          <w:szCs w:val="20"/>
        </w:rPr>
      </w:pPr>
      <w:r w:rsidRPr="009D5B4E">
        <w:rPr>
          <w:rFonts w:ascii="Times New Roman" w:eastAsia="Times New Roman" w:hAnsi="Times New Roman" w:cs="Times New Roman"/>
          <w:i/>
          <w:spacing w:val="-13"/>
          <w:sz w:val="20"/>
          <w:szCs w:val="20"/>
        </w:rPr>
        <w:t>б)</w:t>
      </w:r>
      <w:r w:rsidRPr="009D5B4E">
        <w:rPr>
          <w:rFonts w:ascii="Times New Roman" w:eastAsia="Times New Roman" w:hAnsi="Times New Roman" w:cs="Times New Roman"/>
          <w:i/>
          <w:sz w:val="20"/>
          <w:szCs w:val="20"/>
        </w:rPr>
        <w:t xml:space="preserve"> </w:t>
      </w:r>
      <w:r w:rsidRPr="009D5B4E">
        <w:rPr>
          <w:rFonts w:ascii="Times New Roman" w:eastAsia="Times New Roman" w:hAnsi="Times New Roman" w:cs="Times New Roman"/>
          <w:i/>
          <w:spacing w:val="-4"/>
          <w:sz w:val="20"/>
          <w:szCs w:val="20"/>
        </w:rPr>
        <w:t>антрацит, торф, нефть, стекло;</w:t>
      </w:r>
    </w:p>
    <w:p w:rsidR="009D5B4E" w:rsidRPr="009D5B4E" w:rsidRDefault="009D5B4E" w:rsidP="009D5B4E">
      <w:pPr>
        <w:spacing w:after="0" w:line="240" w:lineRule="auto"/>
        <w:ind w:firstLine="709"/>
        <w:jc w:val="both"/>
        <w:rPr>
          <w:rFonts w:ascii="Times New Roman" w:eastAsia="Times New Roman" w:hAnsi="Times New Roman" w:cs="Times New Roman"/>
          <w:i/>
          <w:sz w:val="20"/>
          <w:szCs w:val="20"/>
        </w:rPr>
      </w:pPr>
      <w:r w:rsidRPr="009D5B4E">
        <w:rPr>
          <w:rFonts w:ascii="Times New Roman" w:eastAsia="Times New Roman" w:hAnsi="Times New Roman" w:cs="Times New Roman"/>
          <w:i/>
          <w:spacing w:val="-13"/>
          <w:sz w:val="20"/>
          <w:szCs w:val="20"/>
        </w:rPr>
        <w:t>в)</w:t>
      </w:r>
      <w:r w:rsidRPr="009D5B4E">
        <w:rPr>
          <w:rFonts w:ascii="Times New Roman" w:eastAsia="Times New Roman" w:hAnsi="Times New Roman" w:cs="Times New Roman"/>
          <w:i/>
          <w:sz w:val="20"/>
          <w:szCs w:val="20"/>
        </w:rPr>
        <w:t xml:space="preserve"> </w:t>
      </w:r>
      <w:r w:rsidRPr="009D5B4E">
        <w:rPr>
          <w:rFonts w:ascii="Times New Roman" w:eastAsia="Times New Roman" w:hAnsi="Times New Roman" w:cs="Times New Roman"/>
          <w:i/>
          <w:spacing w:val="-5"/>
          <w:sz w:val="20"/>
          <w:szCs w:val="20"/>
        </w:rPr>
        <w:t>известняк, мел, мрамор, малахит;</w:t>
      </w:r>
    </w:p>
    <w:p w:rsidR="009D5B4E" w:rsidRPr="009D5B4E" w:rsidRDefault="009D5B4E" w:rsidP="009D5B4E">
      <w:pPr>
        <w:spacing w:after="0" w:line="240" w:lineRule="auto"/>
        <w:ind w:firstLine="709"/>
        <w:jc w:val="both"/>
        <w:rPr>
          <w:rFonts w:ascii="Times New Roman" w:eastAsia="Times New Roman" w:hAnsi="Times New Roman" w:cs="Times New Roman"/>
          <w:i/>
          <w:sz w:val="20"/>
          <w:szCs w:val="20"/>
        </w:rPr>
      </w:pPr>
      <w:r w:rsidRPr="009D5B4E">
        <w:rPr>
          <w:rFonts w:ascii="Times New Roman" w:eastAsia="Times New Roman" w:hAnsi="Times New Roman" w:cs="Times New Roman"/>
          <w:i/>
          <w:spacing w:val="-17"/>
          <w:sz w:val="20"/>
          <w:szCs w:val="20"/>
        </w:rPr>
        <w:t>г)</w:t>
      </w:r>
      <w:r w:rsidRPr="009D5B4E">
        <w:rPr>
          <w:rFonts w:ascii="Times New Roman" w:eastAsia="Times New Roman" w:hAnsi="Times New Roman" w:cs="Times New Roman"/>
          <w:i/>
          <w:sz w:val="20"/>
          <w:szCs w:val="20"/>
        </w:rPr>
        <w:t xml:space="preserve"> </w:t>
      </w:r>
      <w:r w:rsidRPr="009D5B4E">
        <w:rPr>
          <w:rFonts w:ascii="Times New Roman" w:eastAsia="Times New Roman" w:hAnsi="Times New Roman" w:cs="Times New Roman"/>
          <w:i/>
          <w:spacing w:val="-4"/>
          <w:sz w:val="20"/>
          <w:szCs w:val="20"/>
        </w:rPr>
        <w:t>кристаллическая сода, мрамор, поташ;</w:t>
      </w:r>
    </w:p>
    <w:p w:rsidR="009D5B4E" w:rsidRPr="009D5B4E" w:rsidRDefault="009D5B4E" w:rsidP="009D5B4E">
      <w:pPr>
        <w:spacing w:after="0" w:line="240" w:lineRule="auto"/>
        <w:ind w:firstLine="709"/>
        <w:jc w:val="both"/>
        <w:rPr>
          <w:rFonts w:ascii="Times New Roman" w:eastAsia="Times New Roman" w:hAnsi="Times New Roman" w:cs="Times New Roman"/>
          <w:i/>
          <w:sz w:val="20"/>
          <w:szCs w:val="20"/>
        </w:rPr>
      </w:pPr>
      <w:r w:rsidRPr="009D5B4E">
        <w:rPr>
          <w:rFonts w:ascii="Times New Roman" w:eastAsia="Times New Roman" w:hAnsi="Times New Roman" w:cs="Times New Roman"/>
          <w:i/>
          <w:spacing w:val="-11"/>
          <w:sz w:val="20"/>
          <w:szCs w:val="20"/>
        </w:rPr>
        <w:t xml:space="preserve">д) </w:t>
      </w:r>
      <w:r w:rsidRPr="009D5B4E">
        <w:rPr>
          <w:rFonts w:ascii="Times New Roman" w:eastAsia="Times New Roman" w:hAnsi="Times New Roman" w:cs="Times New Roman"/>
          <w:i/>
          <w:spacing w:val="-5"/>
          <w:sz w:val="20"/>
          <w:szCs w:val="20"/>
        </w:rPr>
        <w:t>известковое молоко, гашеная известь, известняк, из</w:t>
      </w:r>
      <w:r w:rsidRPr="009D5B4E">
        <w:rPr>
          <w:rFonts w:ascii="Times New Roman" w:eastAsia="Times New Roman" w:hAnsi="Times New Roman" w:cs="Times New Roman"/>
          <w:i/>
          <w:spacing w:val="-5"/>
          <w:sz w:val="20"/>
          <w:szCs w:val="20"/>
        </w:rPr>
        <w:softHyphen/>
      </w:r>
      <w:r w:rsidRPr="009D5B4E">
        <w:rPr>
          <w:rFonts w:ascii="Times New Roman" w:eastAsia="Times New Roman" w:hAnsi="Times New Roman" w:cs="Times New Roman"/>
          <w:i/>
          <w:spacing w:val="-6"/>
          <w:sz w:val="20"/>
          <w:szCs w:val="20"/>
        </w:rPr>
        <w:t>вестковая вода;</w:t>
      </w:r>
    </w:p>
    <w:p w:rsidR="009D5B4E" w:rsidRPr="009D5B4E" w:rsidRDefault="009D5B4E" w:rsidP="009D5B4E">
      <w:pPr>
        <w:spacing w:after="0" w:line="240" w:lineRule="auto"/>
        <w:ind w:firstLine="709"/>
        <w:jc w:val="both"/>
        <w:rPr>
          <w:rFonts w:ascii="Times New Roman" w:eastAsia="Times New Roman" w:hAnsi="Times New Roman" w:cs="Times New Roman"/>
          <w:i/>
          <w:sz w:val="20"/>
          <w:szCs w:val="20"/>
          <w:lang w:val="en-US"/>
        </w:rPr>
      </w:pPr>
      <w:r w:rsidRPr="009D5B4E">
        <w:rPr>
          <w:rFonts w:ascii="Times New Roman" w:eastAsia="Times New Roman" w:hAnsi="Times New Roman" w:cs="Times New Roman"/>
          <w:i/>
          <w:spacing w:val="-13"/>
          <w:sz w:val="20"/>
          <w:szCs w:val="20"/>
        </w:rPr>
        <w:t>е</w:t>
      </w:r>
      <w:r w:rsidRPr="009D5B4E">
        <w:rPr>
          <w:rFonts w:ascii="Times New Roman" w:eastAsia="Times New Roman" w:hAnsi="Times New Roman" w:cs="Times New Roman"/>
          <w:i/>
          <w:spacing w:val="-13"/>
          <w:sz w:val="20"/>
          <w:szCs w:val="20"/>
          <w:lang w:val="en-US"/>
        </w:rPr>
        <w:t>)</w:t>
      </w:r>
      <w:r w:rsidRPr="009D5B4E">
        <w:rPr>
          <w:rFonts w:ascii="Times New Roman" w:eastAsia="Times New Roman" w:hAnsi="Times New Roman" w:cs="Times New Roman"/>
          <w:i/>
          <w:sz w:val="20"/>
          <w:szCs w:val="20"/>
          <w:lang w:val="en-US"/>
        </w:rPr>
        <w:t xml:space="preserve"> </w:t>
      </w:r>
      <w:r w:rsidRPr="009D5B4E">
        <w:rPr>
          <w:rFonts w:ascii="Times New Roman" w:eastAsia="Times New Roman" w:hAnsi="Times New Roman" w:cs="Times New Roman"/>
          <w:i/>
          <w:spacing w:val="-12"/>
          <w:sz w:val="20"/>
          <w:szCs w:val="20"/>
          <w:lang w:val="en-US"/>
        </w:rPr>
        <w:t>Li</w:t>
      </w:r>
      <w:r w:rsidRPr="009D5B4E">
        <w:rPr>
          <w:rFonts w:ascii="Times New Roman" w:eastAsia="Times New Roman" w:hAnsi="Times New Roman" w:cs="Times New Roman"/>
          <w:i/>
          <w:spacing w:val="-12"/>
          <w:sz w:val="20"/>
          <w:szCs w:val="20"/>
          <w:vertAlign w:val="subscript"/>
          <w:lang w:val="en-US"/>
        </w:rPr>
        <w:t>2</w:t>
      </w:r>
      <w:r w:rsidRPr="009D5B4E">
        <w:rPr>
          <w:rFonts w:ascii="Times New Roman" w:eastAsia="Times New Roman" w:hAnsi="Times New Roman" w:cs="Times New Roman"/>
          <w:i/>
          <w:spacing w:val="-12"/>
          <w:sz w:val="20"/>
          <w:szCs w:val="20"/>
          <w:lang w:val="en-US"/>
        </w:rPr>
        <w:t>C0</w:t>
      </w:r>
      <w:r w:rsidRPr="009D5B4E">
        <w:rPr>
          <w:rFonts w:ascii="Times New Roman" w:eastAsia="Times New Roman" w:hAnsi="Times New Roman" w:cs="Times New Roman"/>
          <w:i/>
          <w:spacing w:val="-12"/>
          <w:sz w:val="20"/>
          <w:szCs w:val="20"/>
          <w:vertAlign w:val="subscript"/>
          <w:lang w:val="en-US"/>
        </w:rPr>
        <w:t>3</w:t>
      </w:r>
      <w:r w:rsidRPr="009D5B4E">
        <w:rPr>
          <w:rFonts w:ascii="Times New Roman" w:eastAsia="Times New Roman" w:hAnsi="Times New Roman" w:cs="Times New Roman"/>
          <w:i/>
          <w:spacing w:val="-12"/>
          <w:sz w:val="20"/>
          <w:szCs w:val="20"/>
          <w:lang w:val="en-US"/>
        </w:rPr>
        <w:t>, CaC0</w:t>
      </w:r>
      <w:r w:rsidRPr="009D5B4E">
        <w:rPr>
          <w:rFonts w:ascii="Times New Roman" w:eastAsia="Times New Roman" w:hAnsi="Times New Roman" w:cs="Times New Roman"/>
          <w:i/>
          <w:spacing w:val="-12"/>
          <w:sz w:val="20"/>
          <w:szCs w:val="20"/>
          <w:vertAlign w:val="subscript"/>
          <w:lang w:val="en-US"/>
        </w:rPr>
        <w:t>3</w:t>
      </w:r>
      <w:r w:rsidRPr="009D5B4E">
        <w:rPr>
          <w:rFonts w:ascii="Times New Roman" w:eastAsia="Times New Roman" w:hAnsi="Times New Roman" w:cs="Times New Roman"/>
          <w:i/>
          <w:spacing w:val="-12"/>
          <w:sz w:val="20"/>
          <w:szCs w:val="20"/>
          <w:lang w:val="en-US"/>
        </w:rPr>
        <w:t xml:space="preserve">, </w:t>
      </w:r>
      <w:r w:rsidRPr="009D5B4E">
        <w:rPr>
          <w:rFonts w:ascii="Times New Roman" w:eastAsia="Times New Roman" w:hAnsi="Times New Roman" w:cs="Times New Roman"/>
          <w:bCs/>
          <w:i/>
          <w:spacing w:val="-12"/>
          <w:sz w:val="20"/>
          <w:szCs w:val="20"/>
          <w:lang w:val="en-US"/>
        </w:rPr>
        <w:t>K</w:t>
      </w:r>
      <w:r w:rsidRPr="009D5B4E">
        <w:rPr>
          <w:rFonts w:ascii="Times New Roman" w:eastAsia="Times New Roman" w:hAnsi="Times New Roman" w:cs="Times New Roman"/>
          <w:bCs/>
          <w:i/>
          <w:spacing w:val="-12"/>
          <w:sz w:val="20"/>
          <w:szCs w:val="20"/>
          <w:vertAlign w:val="subscript"/>
          <w:lang w:val="en-US"/>
        </w:rPr>
        <w:t>2</w:t>
      </w:r>
      <w:r w:rsidRPr="009D5B4E">
        <w:rPr>
          <w:rFonts w:ascii="Times New Roman" w:eastAsia="Times New Roman" w:hAnsi="Times New Roman" w:cs="Times New Roman"/>
          <w:bCs/>
          <w:i/>
          <w:spacing w:val="-12"/>
          <w:sz w:val="20"/>
          <w:szCs w:val="20"/>
          <w:lang w:val="en-US"/>
        </w:rPr>
        <w:t>CO</w:t>
      </w:r>
      <w:r w:rsidRPr="009D5B4E">
        <w:rPr>
          <w:rFonts w:ascii="Times New Roman" w:eastAsia="Times New Roman" w:hAnsi="Times New Roman" w:cs="Times New Roman"/>
          <w:bCs/>
          <w:i/>
          <w:spacing w:val="-12"/>
          <w:sz w:val="20"/>
          <w:szCs w:val="20"/>
          <w:vertAlign w:val="subscript"/>
          <w:lang w:val="en-US"/>
        </w:rPr>
        <w:t>3</w:t>
      </w:r>
      <w:r w:rsidRPr="009D5B4E">
        <w:rPr>
          <w:rFonts w:ascii="Times New Roman" w:eastAsia="Times New Roman" w:hAnsi="Times New Roman" w:cs="Times New Roman"/>
          <w:bCs/>
          <w:i/>
          <w:spacing w:val="-12"/>
          <w:sz w:val="20"/>
          <w:szCs w:val="20"/>
          <w:lang w:val="en-US"/>
        </w:rPr>
        <w:t>,</w:t>
      </w:r>
      <w:r w:rsidRPr="009D5B4E">
        <w:rPr>
          <w:rFonts w:ascii="Times New Roman" w:eastAsia="Times New Roman" w:hAnsi="Times New Roman" w:cs="Times New Roman"/>
          <w:b/>
          <w:bCs/>
          <w:i/>
          <w:spacing w:val="-12"/>
          <w:sz w:val="20"/>
          <w:szCs w:val="20"/>
          <w:lang w:val="en-US"/>
        </w:rPr>
        <w:t xml:space="preserve"> </w:t>
      </w:r>
      <w:r w:rsidRPr="009D5B4E">
        <w:rPr>
          <w:rFonts w:ascii="Times New Roman" w:eastAsia="Times New Roman" w:hAnsi="Times New Roman" w:cs="Times New Roman"/>
          <w:i/>
          <w:spacing w:val="-12"/>
          <w:sz w:val="20"/>
          <w:szCs w:val="20"/>
          <w:lang w:val="en-US"/>
        </w:rPr>
        <w:t>(NH</w:t>
      </w:r>
      <w:r w:rsidRPr="009D5B4E">
        <w:rPr>
          <w:rFonts w:ascii="Times New Roman" w:eastAsia="Times New Roman" w:hAnsi="Times New Roman" w:cs="Times New Roman"/>
          <w:i/>
          <w:spacing w:val="-12"/>
          <w:sz w:val="20"/>
          <w:szCs w:val="20"/>
          <w:vertAlign w:val="subscript"/>
          <w:lang w:val="en-US"/>
        </w:rPr>
        <w:t>4</w:t>
      </w:r>
      <w:r w:rsidRPr="009D5B4E">
        <w:rPr>
          <w:rFonts w:ascii="Times New Roman" w:eastAsia="Times New Roman" w:hAnsi="Times New Roman" w:cs="Times New Roman"/>
          <w:i/>
          <w:spacing w:val="-12"/>
          <w:sz w:val="20"/>
          <w:szCs w:val="20"/>
          <w:lang w:val="en-US"/>
        </w:rPr>
        <w:t>)</w:t>
      </w:r>
      <w:r w:rsidRPr="009D5B4E">
        <w:rPr>
          <w:rFonts w:ascii="Times New Roman" w:eastAsia="Times New Roman" w:hAnsi="Times New Roman" w:cs="Times New Roman"/>
          <w:i/>
          <w:spacing w:val="-12"/>
          <w:sz w:val="20"/>
          <w:szCs w:val="20"/>
          <w:vertAlign w:val="subscript"/>
          <w:lang w:val="en-US"/>
        </w:rPr>
        <w:t>2</w:t>
      </w:r>
      <w:r w:rsidRPr="009D5B4E">
        <w:rPr>
          <w:rFonts w:ascii="Times New Roman" w:eastAsia="Times New Roman" w:hAnsi="Times New Roman" w:cs="Times New Roman"/>
          <w:i/>
          <w:spacing w:val="-12"/>
          <w:sz w:val="20"/>
          <w:szCs w:val="20"/>
          <w:lang w:val="en-US"/>
        </w:rPr>
        <w:t>CO</w:t>
      </w:r>
      <w:r w:rsidRPr="009D5B4E">
        <w:rPr>
          <w:rFonts w:ascii="Times New Roman" w:eastAsia="Times New Roman" w:hAnsi="Times New Roman" w:cs="Times New Roman"/>
          <w:i/>
          <w:spacing w:val="-12"/>
          <w:sz w:val="20"/>
          <w:szCs w:val="20"/>
          <w:vertAlign w:val="subscript"/>
          <w:lang w:val="en-US"/>
        </w:rPr>
        <w:t>3</w:t>
      </w:r>
      <w:r w:rsidRPr="009D5B4E">
        <w:rPr>
          <w:rFonts w:ascii="Times New Roman" w:eastAsia="Times New Roman" w:hAnsi="Times New Roman" w:cs="Times New Roman"/>
          <w:i/>
          <w:spacing w:val="-12"/>
          <w:sz w:val="20"/>
          <w:szCs w:val="20"/>
          <w:lang w:val="en-US"/>
        </w:rPr>
        <w:t>;</w:t>
      </w:r>
    </w:p>
    <w:p w:rsidR="009D5B4E" w:rsidRPr="009D5B4E" w:rsidRDefault="009D5B4E" w:rsidP="009D5B4E">
      <w:pPr>
        <w:spacing w:after="0" w:line="240" w:lineRule="auto"/>
        <w:ind w:firstLine="709"/>
        <w:jc w:val="both"/>
        <w:rPr>
          <w:rFonts w:ascii="Times New Roman" w:eastAsia="Times New Roman" w:hAnsi="Times New Roman" w:cs="Times New Roman"/>
          <w:i/>
          <w:sz w:val="20"/>
          <w:szCs w:val="20"/>
          <w:lang w:val="en-US"/>
        </w:rPr>
      </w:pPr>
      <w:r w:rsidRPr="009D5B4E">
        <w:rPr>
          <w:rFonts w:ascii="Times New Roman" w:eastAsia="Times New Roman" w:hAnsi="Times New Roman" w:cs="Times New Roman"/>
          <w:i/>
          <w:spacing w:val="-10"/>
          <w:sz w:val="20"/>
          <w:szCs w:val="20"/>
        </w:rPr>
        <w:t>ж</w:t>
      </w:r>
      <w:r w:rsidRPr="009D5B4E">
        <w:rPr>
          <w:rFonts w:ascii="Times New Roman" w:eastAsia="Times New Roman" w:hAnsi="Times New Roman" w:cs="Times New Roman"/>
          <w:i/>
          <w:spacing w:val="-10"/>
          <w:sz w:val="20"/>
          <w:szCs w:val="20"/>
          <w:lang w:val="en-US"/>
        </w:rPr>
        <w:t>)</w:t>
      </w:r>
      <w:r w:rsidRPr="009D5B4E">
        <w:rPr>
          <w:rFonts w:ascii="Times New Roman" w:eastAsia="Times New Roman" w:hAnsi="Times New Roman" w:cs="Times New Roman"/>
          <w:i/>
          <w:sz w:val="20"/>
          <w:szCs w:val="20"/>
          <w:lang w:val="en-US"/>
        </w:rPr>
        <w:t xml:space="preserve"> </w:t>
      </w:r>
      <w:r w:rsidRPr="009D5B4E">
        <w:rPr>
          <w:rFonts w:ascii="Times New Roman" w:eastAsia="Times New Roman" w:hAnsi="Times New Roman" w:cs="Times New Roman"/>
          <w:i/>
          <w:spacing w:val="-4"/>
          <w:sz w:val="20"/>
          <w:szCs w:val="20"/>
        </w:rPr>
        <w:t>О</w:t>
      </w:r>
      <w:r w:rsidRPr="009D5B4E">
        <w:rPr>
          <w:rFonts w:ascii="Times New Roman" w:eastAsia="Times New Roman" w:hAnsi="Times New Roman" w:cs="Times New Roman"/>
          <w:i/>
          <w:spacing w:val="-4"/>
          <w:sz w:val="20"/>
          <w:szCs w:val="20"/>
          <w:lang w:val="en-US"/>
        </w:rPr>
        <w:t xml:space="preserve">, S, Se, Po, </w:t>
      </w:r>
      <w:r w:rsidRPr="009D5B4E">
        <w:rPr>
          <w:rFonts w:ascii="Times New Roman" w:eastAsia="Times New Roman" w:hAnsi="Times New Roman" w:cs="Times New Roman"/>
          <w:i/>
          <w:spacing w:val="-4"/>
          <w:sz w:val="20"/>
          <w:szCs w:val="20"/>
        </w:rPr>
        <w:t>Те</w:t>
      </w:r>
      <w:r w:rsidRPr="009D5B4E">
        <w:rPr>
          <w:rFonts w:ascii="Times New Roman" w:eastAsia="Times New Roman" w:hAnsi="Times New Roman" w:cs="Times New Roman"/>
          <w:i/>
          <w:spacing w:val="-4"/>
          <w:sz w:val="20"/>
          <w:szCs w:val="20"/>
          <w:lang w:val="en-US"/>
        </w:rPr>
        <w:t>, I;</w:t>
      </w:r>
    </w:p>
    <w:p w:rsidR="009D5B4E" w:rsidRPr="009D5B4E" w:rsidRDefault="009D5B4E" w:rsidP="009D5B4E">
      <w:pPr>
        <w:spacing w:after="0" w:line="240" w:lineRule="auto"/>
        <w:ind w:left="708" w:firstLine="1"/>
        <w:jc w:val="both"/>
        <w:rPr>
          <w:rFonts w:ascii="Times New Roman" w:eastAsia="Times New Roman" w:hAnsi="Times New Roman" w:cs="Times New Roman"/>
          <w:i/>
          <w:sz w:val="20"/>
          <w:szCs w:val="20"/>
          <w:lang w:val="en-US"/>
        </w:rPr>
      </w:pPr>
      <w:r w:rsidRPr="009D5B4E">
        <w:rPr>
          <w:rFonts w:ascii="Times New Roman" w:eastAsia="Times New Roman" w:hAnsi="Times New Roman" w:cs="Times New Roman"/>
          <w:i/>
          <w:spacing w:val="-12"/>
          <w:sz w:val="20"/>
          <w:szCs w:val="20"/>
        </w:rPr>
        <w:t>з</w:t>
      </w:r>
      <w:r w:rsidRPr="009D5B4E">
        <w:rPr>
          <w:rFonts w:ascii="Times New Roman" w:eastAsia="Times New Roman" w:hAnsi="Times New Roman" w:cs="Times New Roman"/>
          <w:i/>
          <w:spacing w:val="-12"/>
          <w:sz w:val="20"/>
          <w:szCs w:val="20"/>
          <w:lang w:val="en-US"/>
        </w:rPr>
        <w:t>)</w:t>
      </w:r>
      <w:r w:rsidRPr="009D5B4E">
        <w:rPr>
          <w:rFonts w:ascii="Times New Roman" w:eastAsia="Times New Roman" w:hAnsi="Times New Roman" w:cs="Times New Roman"/>
          <w:i/>
          <w:spacing w:val="-7"/>
          <w:sz w:val="20"/>
          <w:szCs w:val="20"/>
          <w:lang w:val="en-US"/>
        </w:rPr>
        <w:t>S0</w:t>
      </w:r>
      <w:r w:rsidRPr="009D5B4E">
        <w:rPr>
          <w:rFonts w:ascii="Times New Roman" w:eastAsia="Times New Roman" w:hAnsi="Times New Roman" w:cs="Times New Roman"/>
          <w:i/>
          <w:spacing w:val="-7"/>
          <w:sz w:val="20"/>
          <w:szCs w:val="20"/>
          <w:vertAlign w:val="subscript"/>
          <w:lang w:val="en-US"/>
        </w:rPr>
        <w:t>3</w:t>
      </w:r>
      <w:r w:rsidRPr="009D5B4E">
        <w:rPr>
          <w:rFonts w:ascii="Times New Roman" w:eastAsia="Times New Roman" w:hAnsi="Times New Roman" w:cs="Times New Roman"/>
          <w:i/>
          <w:spacing w:val="-7"/>
          <w:sz w:val="20"/>
          <w:szCs w:val="20"/>
          <w:lang w:val="en-US"/>
        </w:rPr>
        <w:t>,H</w:t>
      </w:r>
      <w:r w:rsidRPr="009D5B4E">
        <w:rPr>
          <w:rFonts w:ascii="Times New Roman" w:eastAsia="Times New Roman" w:hAnsi="Times New Roman" w:cs="Times New Roman"/>
          <w:i/>
          <w:spacing w:val="-7"/>
          <w:sz w:val="20"/>
          <w:szCs w:val="20"/>
          <w:vertAlign w:val="subscript"/>
          <w:lang w:val="en-US"/>
        </w:rPr>
        <w:t>2</w:t>
      </w:r>
      <w:r w:rsidRPr="009D5B4E">
        <w:rPr>
          <w:rFonts w:ascii="Times New Roman" w:eastAsia="Times New Roman" w:hAnsi="Times New Roman" w:cs="Times New Roman"/>
          <w:i/>
          <w:spacing w:val="-7"/>
          <w:sz w:val="20"/>
          <w:szCs w:val="20"/>
          <w:lang w:val="en-US"/>
        </w:rPr>
        <w:t>S0</w:t>
      </w:r>
      <w:r w:rsidRPr="009D5B4E">
        <w:rPr>
          <w:rFonts w:ascii="Times New Roman" w:eastAsia="Times New Roman" w:hAnsi="Times New Roman" w:cs="Times New Roman"/>
          <w:i/>
          <w:spacing w:val="-7"/>
          <w:sz w:val="20"/>
          <w:szCs w:val="20"/>
          <w:vertAlign w:val="subscript"/>
          <w:lang w:val="en-US"/>
        </w:rPr>
        <w:t>4</w:t>
      </w:r>
      <w:r w:rsidRPr="009D5B4E">
        <w:rPr>
          <w:rFonts w:ascii="Times New Roman" w:eastAsia="Times New Roman" w:hAnsi="Times New Roman" w:cs="Times New Roman"/>
          <w:i/>
          <w:spacing w:val="-7"/>
          <w:sz w:val="20"/>
          <w:szCs w:val="20"/>
          <w:lang w:val="en-US"/>
        </w:rPr>
        <w:t>, Na</w:t>
      </w:r>
      <w:r w:rsidRPr="009D5B4E">
        <w:rPr>
          <w:rFonts w:ascii="Times New Roman" w:eastAsia="Times New Roman" w:hAnsi="Times New Roman" w:cs="Times New Roman"/>
          <w:i/>
          <w:spacing w:val="-7"/>
          <w:sz w:val="20"/>
          <w:szCs w:val="20"/>
          <w:vertAlign w:val="subscript"/>
          <w:lang w:val="en-US"/>
        </w:rPr>
        <w:t>2</w:t>
      </w:r>
      <w:r w:rsidRPr="009D5B4E">
        <w:rPr>
          <w:rFonts w:ascii="Times New Roman" w:eastAsia="Times New Roman" w:hAnsi="Times New Roman" w:cs="Times New Roman"/>
          <w:i/>
          <w:spacing w:val="-7"/>
          <w:sz w:val="20"/>
          <w:szCs w:val="20"/>
          <w:lang w:val="en-US"/>
        </w:rPr>
        <w:t>S0</w:t>
      </w:r>
      <w:r w:rsidRPr="009D5B4E">
        <w:rPr>
          <w:rFonts w:ascii="Times New Roman" w:eastAsia="Times New Roman" w:hAnsi="Times New Roman" w:cs="Times New Roman"/>
          <w:i/>
          <w:spacing w:val="-7"/>
          <w:sz w:val="20"/>
          <w:szCs w:val="20"/>
          <w:vertAlign w:val="subscript"/>
          <w:lang w:val="en-US"/>
        </w:rPr>
        <w:t xml:space="preserve">4, </w:t>
      </w:r>
      <w:r w:rsidRPr="009D5B4E">
        <w:rPr>
          <w:rFonts w:ascii="Times New Roman" w:eastAsia="Times New Roman" w:hAnsi="Times New Roman" w:cs="Times New Roman"/>
          <w:i/>
          <w:spacing w:val="-7"/>
          <w:sz w:val="20"/>
          <w:szCs w:val="20"/>
          <w:lang w:val="en-US"/>
        </w:rPr>
        <w:t>MgSO</w:t>
      </w:r>
      <w:r w:rsidRPr="009D5B4E">
        <w:rPr>
          <w:rFonts w:ascii="Times New Roman" w:eastAsia="Times New Roman" w:hAnsi="Times New Roman" w:cs="Times New Roman"/>
          <w:i/>
          <w:spacing w:val="-7"/>
          <w:sz w:val="20"/>
          <w:szCs w:val="20"/>
          <w:vertAlign w:val="subscript"/>
          <w:lang w:val="en-US"/>
        </w:rPr>
        <w:t>4</w:t>
      </w:r>
      <w:r w:rsidRPr="009D5B4E">
        <w:rPr>
          <w:rFonts w:ascii="Times New Roman" w:eastAsia="Times New Roman" w:hAnsi="Times New Roman" w:cs="Times New Roman"/>
          <w:i/>
          <w:spacing w:val="-7"/>
          <w:sz w:val="20"/>
          <w:szCs w:val="20"/>
          <w:lang w:val="en-US"/>
        </w:rPr>
        <w:t>,H</w:t>
      </w:r>
      <w:r w:rsidRPr="009D5B4E">
        <w:rPr>
          <w:rFonts w:ascii="Times New Roman" w:eastAsia="Times New Roman" w:hAnsi="Times New Roman" w:cs="Times New Roman"/>
          <w:i/>
          <w:spacing w:val="-7"/>
          <w:sz w:val="20"/>
          <w:szCs w:val="20"/>
          <w:vertAlign w:val="subscript"/>
          <w:lang w:val="en-US"/>
        </w:rPr>
        <w:t>2</w:t>
      </w:r>
      <w:r w:rsidRPr="009D5B4E">
        <w:rPr>
          <w:rFonts w:ascii="Times New Roman" w:eastAsia="Times New Roman" w:hAnsi="Times New Roman" w:cs="Times New Roman"/>
          <w:i/>
          <w:spacing w:val="-7"/>
          <w:sz w:val="20"/>
          <w:szCs w:val="20"/>
          <w:lang w:val="en-US"/>
        </w:rPr>
        <w:t>S0</w:t>
      </w:r>
      <w:r w:rsidRPr="009D5B4E">
        <w:rPr>
          <w:rFonts w:ascii="Times New Roman" w:eastAsia="Times New Roman" w:hAnsi="Times New Roman" w:cs="Times New Roman"/>
          <w:i/>
          <w:spacing w:val="-7"/>
          <w:sz w:val="20"/>
          <w:szCs w:val="20"/>
          <w:vertAlign w:val="subscript"/>
          <w:lang w:val="en-US"/>
        </w:rPr>
        <w:t>3</w:t>
      </w:r>
      <w:r w:rsidRPr="009D5B4E">
        <w:rPr>
          <w:rFonts w:ascii="Times New Roman" w:eastAsia="Times New Roman" w:hAnsi="Times New Roman" w:cs="Times New Roman"/>
          <w:i/>
          <w:spacing w:val="-7"/>
          <w:sz w:val="20"/>
          <w:szCs w:val="20"/>
          <w:lang w:val="en-US"/>
        </w:rPr>
        <w:t>;</w:t>
      </w:r>
      <w:r w:rsidRPr="009D5B4E">
        <w:rPr>
          <w:rFonts w:ascii="Times New Roman" w:eastAsia="Times New Roman" w:hAnsi="Times New Roman" w:cs="Times New Roman"/>
          <w:i/>
          <w:spacing w:val="-7"/>
          <w:sz w:val="20"/>
          <w:szCs w:val="20"/>
          <w:lang w:val="en-US"/>
        </w:rPr>
        <w:br/>
      </w:r>
      <w:r w:rsidRPr="009D5B4E">
        <w:rPr>
          <w:rFonts w:ascii="Times New Roman" w:eastAsia="Times New Roman" w:hAnsi="Times New Roman" w:cs="Times New Roman"/>
          <w:i/>
          <w:spacing w:val="-5"/>
          <w:sz w:val="20"/>
          <w:szCs w:val="20"/>
        </w:rPr>
        <w:t>и</w:t>
      </w:r>
      <w:r w:rsidRPr="009D5B4E">
        <w:rPr>
          <w:rFonts w:ascii="Times New Roman" w:eastAsia="Times New Roman" w:hAnsi="Times New Roman" w:cs="Times New Roman"/>
          <w:i/>
          <w:spacing w:val="-5"/>
          <w:sz w:val="20"/>
          <w:szCs w:val="20"/>
          <w:lang w:val="en-US"/>
        </w:rPr>
        <w:t>)S°→S</w:t>
      </w:r>
      <w:r w:rsidRPr="009D5B4E">
        <w:rPr>
          <w:rFonts w:ascii="Times New Roman" w:eastAsia="Times New Roman" w:hAnsi="Times New Roman" w:cs="Times New Roman"/>
          <w:i/>
          <w:spacing w:val="-5"/>
          <w:sz w:val="20"/>
          <w:szCs w:val="20"/>
          <w:vertAlign w:val="superscript"/>
          <w:lang w:val="en-US"/>
        </w:rPr>
        <w:t>+6</w:t>
      </w:r>
      <w:r w:rsidRPr="009D5B4E">
        <w:rPr>
          <w:rFonts w:ascii="Times New Roman" w:eastAsia="Times New Roman" w:hAnsi="Times New Roman" w:cs="Times New Roman"/>
          <w:i/>
          <w:spacing w:val="-5"/>
          <w:sz w:val="20"/>
          <w:szCs w:val="20"/>
          <w:lang w:val="en-US"/>
        </w:rPr>
        <w:t>, S°→S</w:t>
      </w:r>
      <w:r w:rsidRPr="009D5B4E">
        <w:rPr>
          <w:rFonts w:ascii="Times New Roman" w:eastAsia="Times New Roman" w:hAnsi="Times New Roman" w:cs="Times New Roman"/>
          <w:i/>
          <w:spacing w:val="-5"/>
          <w:sz w:val="20"/>
          <w:szCs w:val="20"/>
          <w:vertAlign w:val="superscript"/>
          <w:lang w:val="en-US"/>
        </w:rPr>
        <w:t>+4</w:t>
      </w:r>
      <w:r w:rsidRPr="009D5B4E">
        <w:rPr>
          <w:rFonts w:ascii="Times New Roman" w:eastAsia="Times New Roman" w:hAnsi="Times New Roman" w:cs="Times New Roman"/>
          <w:i/>
          <w:spacing w:val="-5"/>
          <w:sz w:val="20"/>
          <w:szCs w:val="20"/>
          <w:lang w:val="en-US"/>
        </w:rPr>
        <w:t>, S</w:t>
      </w:r>
      <w:r w:rsidRPr="009D5B4E">
        <w:rPr>
          <w:rFonts w:ascii="Times New Roman" w:eastAsia="Times New Roman" w:hAnsi="Times New Roman" w:cs="Times New Roman"/>
          <w:i/>
          <w:spacing w:val="-5"/>
          <w:sz w:val="20"/>
          <w:szCs w:val="20"/>
          <w:vertAlign w:val="superscript"/>
          <w:lang w:val="en-US"/>
        </w:rPr>
        <w:t>-2</w:t>
      </w:r>
      <w:r w:rsidRPr="009D5B4E">
        <w:rPr>
          <w:rFonts w:ascii="Times New Roman" w:eastAsia="Times New Roman" w:hAnsi="Times New Roman" w:cs="Times New Roman"/>
          <w:i/>
          <w:spacing w:val="-5"/>
          <w:sz w:val="20"/>
          <w:szCs w:val="20"/>
          <w:lang w:val="en-US"/>
        </w:rPr>
        <w:t>→S°, S°→S</w:t>
      </w:r>
      <w:r w:rsidRPr="009D5B4E">
        <w:rPr>
          <w:rFonts w:ascii="Times New Roman" w:eastAsia="Times New Roman" w:hAnsi="Times New Roman" w:cs="Times New Roman"/>
          <w:i/>
          <w:spacing w:val="-5"/>
          <w:sz w:val="20"/>
          <w:szCs w:val="20"/>
          <w:vertAlign w:val="superscript"/>
          <w:lang w:val="en-US"/>
        </w:rPr>
        <w:t>-2</w:t>
      </w:r>
      <w:r w:rsidRPr="009D5B4E">
        <w:rPr>
          <w:rFonts w:ascii="Times New Roman" w:eastAsia="Times New Roman" w:hAnsi="Times New Roman" w:cs="Times New Roman"/>
          <w:i/>
          <w:spacing w:val="-5"/>
          <w:sz w:val="20"/>
          <w:szCs w:val="20"/>
          <w:lang w:val="en-US"/>
        </w:rPr>
        <w:t>;</w:t>
      </w:r>
      <w:r w:rsidRPr="009D5B4E">
        <w:rPr>
          <w:rFonts w:ascii="Times New Roman" w:eastAsia="Times New Roman" w:hAnsi="Times New Roman" w:cs="Times New Roman"/>
          <w:i/>
          <w:spacing w:val="-5"/>
          <w:sz w:val="20"/>
          <w:szCs w:val="20"/>
          <w:lang w:val="en-US"/>
        </w:rPr>
        <w:br/>
      </w:r>
      <w:r w:rsidRPr="009D5B4E">
        <w:rPr>
          <w:rFonts w:ascii="Times New Roman" w:eastAsia="Times New Roman" w:hAnsi="Times New Roman" w:cs="Times New Roman"/>
          <w:i/>
          <w:spacing w:val="2"/>
          <w:sz w:val="20"/>
          <w:szCs w:val="20"/>
        </w:rPr>
        <w:t>к</w:t>
      </w:r>
      <w:r w:rsidRPr="009D5B4E">
        <w:rPr>
          <w:rFonts w:ascii="Times New Roman" w:eastAsia="Times New Roman" w:hAnsi="Times New Roman" w:cs="Times New Roman"/>
          <w:i/>
          <w:spacing w:val="2"/>
          <w:sz w:val="20"/>
          <w:szCs w:val="20"/>
          <w:lang w:val="en-US"/>
        </w:rPr>
        <w:t>) CaO, Al, ZnCl</w:t>
      </w:r>
      <w:r w:rsidRPr="009D5B4E">
        <w:rPr>
          <w:rFonts w:ascii="Times New Roman" w:eastAsia="Times New Roman" w:hAnsi="Times New Roman" w:cs="Times New Roman"/>
          <w:i/>
          <w:spacing w:val="2"/>
          <w:sz w:val="20"/>
          <w:szCs w:val="20"/>
          <w:vertAlign w:val="subscript"/>
          <w:lang w:val="en-US"/>
        </w:rPr>
        <w:t>2</w:t>
      </w:r>
      <w:r w:rsidRPr="009D5B4E">
        <w:rPr>
          <w:rFonts w:ascii="Times New Roman" w:eastAsia="Times New Roman" w:hAnsi="Times New Roman" w:cs="Times New Roman"/>
          <w:i/>
          <w:spacing w:val="2"/>
          <w:sz w:val="20"/>
          <w:szCs w:val="20"/>
          <w:lang w:val="en-US"/>
        </w:rPr>
        <w:t>, NaOH, H</w:t>
      </w:r>
      <w:r w:rsidRPr="009D5B4E">
        <w:rPr>
          <w:rFonts w:ascii="Times New Roman" w:eastAsia="Times New Roman" w:hAnsi="Times New Roman" w:cs="Times New Roman"/>
          <w:i/>
          <w:spacing w:val="2"/>
          <w:sz w:val="20"/>
          <w:szCs w:val="20"/>
          <w:vertAlign w:val="subscript"/>
          <w:lang w:val="en-US"/>
        </w:rPr>
        <w:t>2</w:t>
      </w:r>
      <w:r w:rsidRPr="009D5B4E">
        <w:rPr>
          <w:rFonts w:ascii="Times New Roman" w:eastAsia="Times New Roman" w:hAnsi="Times New Roman" w:cs="Times New Roman"/>
          <w:i/>
          <w:spacing w:val="2"/>
          <w:sz w:val="20"/>
          <w:szCs w:val="20"/>
          <w:lang w:val="en-US"/>
        </w:rPr>
        <w:t>S0</w:t>
      </w:r>
      <w:r w:rsidRPr="009D5B4E">
        <w:rPr>
          <w:rFonts w:ascii="Times New Roman" w:eastAsia="Times New Roman" w:hAnsi="Times New Roman" w:cs="Times New Roman"/>
          <w:i/>
          <w:spacing w:val="2"/>
          <w:sz w:val="20"/>
          <w:szCs w:val="20"/>
          <w:vertAlign w:val="subscript"/>
          <w:lang w:val="en-US"/>
        </w:rPr>
        <w:t>4</w:t>
      </w:r>
      <w:r w:rsidRPr="009D5B4E">
        <w:rPr>
          <w:rFonts w:ascii="Times New Roman" w:eastAsia="Times New Roman" w:hAnsi="Times New Roman" w:cs="Times New Roman"/>
          <w:i/>
          <w:spacing w:val="2"/>
          <w:sz w:val="20"/>
          <w:szCs w:val="20"/>
          <w:lang w:val="en-US"/>
        </w:rPr>
        <w:t>, CO</w:t>
      </w:r>
      <w:r w:rsidRPr="009D5B4E">
        <w:rPr>
          <w:rFonts w:ascii="Times New Roman" w:eastAsia="Times New Roman" w:hAnsi="Times New Roman" w:cs="Times New Roman"/>
          <w:i/>
          <w:spacing w:val="2"/>
          <w:sz w:val="20"/>
          <w:szCs w:val="20"/>
          <w:vertAlign w:val="subscript"/>
          <w:lang w:val="en-US"/>
        </w:rPr>
        <w:t>2</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pacing w:val="-11"/>
          <w:sz w:val="20"/>
          <w:szCs w:val="20"/>
        </w:rPr>
        <w:t>Б. «Третий лишний»: п</w:t>
      </w:r>
      <w:r w:rsidRPr="009D5B4E">
        <w:rPr>
          <w:rFonts w:ascii="Times New Roman" w:eastAsia="Times New Roman" w:hAnsi="Times New Roman" w:cs="Times New Roman"/>
          <w:spacing w:val="-4"/>
          <w:sz w:val="20"/>
          <w:szCs w:val="20"/>
        </w:rPr>
        <w:t xml:space="preserve">редставлены формулы веществ, написанные в три столбика. </w:t>
      </w:r>
      <w:r w:rsidRPr="009D5B4E">
        <w:rPr>
          <w:rFonts w:ascii="Times New Roman" w:eastAsia="Times New Roman" w:hAnsi="Times New Roman" w:cs="Times New Roman"/>
          <w:spacing w:val="-6"/>
          <w:sz w:val="20"/>
          <w:szCs w:val="20"/>
        </w:rPr>
        <w:t>Предлагается в каждой строчке вычеркнуть формулу вещества, кото</w:t>
      </w:r>
      <w:r w:rsidRPr="009D5B4E">
        <w:rPr>
          <w:rFonts w:ascii="Times New Roman" w:eastAsia="Times New Roman" w:hAnsi="Times New Roman" w:cs="Times New Roman"/>
          <w:spacing w:val="-6"/>
          <w:sz w:val="20"/>
          <w:szCs w:val="20"/>
        </w:rPr>
        <w:softHyphen/>
        <w:t>рое принадлежит к другому классу соединений.</w:t>
      </w:r>
    </w:p>
    <w:p w:rsidR="009D5B4E" w:rsidRPr="009D5B4E" w:rsidRDefault="009D5B4E" w:rsidP="009D5B4E">
      <w:pPr>
        <w:spacing w:after="0" w:line="240" w:lineRule="auto"/>
        <w:ind w:left="360" w:firstLine="709"/>
        <w:jc w:val="both"/>
        <w:rPr>
          <w:rFonts w:ascii="Times New Roman" w:eastAsia="Times New Roman" w:hAnsi="Times New Roman" w:cs="Times New Roman"/>
          <w:spacing w:val="-19"/>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01"/>
        <w:gridCol w:w="1276"/>
        <w:gridCol w:w="992"/>
      </w:tblGrid>
      <w:tr w:rsidR="009D5B4E" w:rsidRPr="009D5B4E" w:rsidTr="009D5B4E">
        <w:trPr>
          <w:jc w:val="center"/>
        </w:trPr>
        <w:tc>
          <w:tcPr>
            <w:tcW w:w="1101"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jc w:val="both"/>
              <w:rPr>
                <w:rFonts w:ascii="Times New Roman" w:eastAsia="Times New Roman" w:hAnsi="Times New Roman" w:cs="Times New Roman"/>
                <w:sz w:val="20"/>
                <w:szCs w:val="20"/>
                <w:lang w:val="en-US"/>
              </w:rPr>
            </w:pPr>
            <w:r w:rsidRPr="009D5B4E">
              <w:rPr>
                <w:rFonts w:ascii="Times New Roman" w:eastAsia="Times New Roman" w:hAnsi="Times New Roman" w:cs="Times New Roman"/>
                <w:sz w:val="20"/>
                <w:szCs w:val="20"/>
                <w:lang w:val="en-US"/>
              </w:rPr>
              <w:t>HCI</w:t>
            </w:r>
          </w:p>
        </w:tc>
        <w:tc>
          <w:tcPr>
            <w:tcW w:w="1276"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jc w:val="both"/>
              <w:rPr>
                <w:rFonts w:ascii="Times New Roman" w:eastAsia="Times New Roman" w:hAnsi="Times New Roman" w:cs="Times New Roman"/>
                <w:sz w:val="20"/>
                <w:szCs w:val="20"/>
                <w:lang w:val="en-US"/>
              </w:rPr>
            </w:pPr>
            <w:r w:rsidRPr="009D5B4E">
              <w:rPr>
                <w:rFonts w:ascii="Times New Roman" w:eastAsia="Times New Roman" w:hAnsi="Times New Roman" w:cs="Times New Roman"/>
                <w:sz w:val="20"/>
                <w:szCs w:val="20"/>
                <w:lang w:val="en-US"/>
              </w:rPr>
              <w:t>CuO</w:t>
            </w:r>
          </w:p>
        </w:tc>
        <w:tc>
          <w:tcPr>
            <w:tcW w:w="992"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jc w:val="both"/>
              <w:rPr>
                <w:rFonts w:ascii="Times New Roman" w:eastAsia="Times New Roman" w:hAnsi="Times New Roman" w:cs="Times New Roman"/>
                <w:sz w:val="20"/>
                <w:szCs w:val="20"/>
                <w:vertAlign w:val="subscript"/>
                <w:lang w:val="en-US"/>
              </w:rPr>
            </w:pPr>
            <w:r w:rsidRPr="009D5B4E">
              <w:rPr>
                <w:rFonts w:ascii="Times New Roman" w:eastAsia="Times New Roman" w:hAnsi="Times New Roman" w:cs="Times New Roman"/>
                <w:sz w:val="20"/>
                <w:szCs w:val="20"/>
                <w:lang w:val="en-US"/>
              </w:rPr>
              <w:t>H</w:t>
            </w:r>
            <w:r w:rsidRPr="009D5B4E">
              <w:rPr>
                <w:rFonts w:ascii="Times New Roman" w:eastAsia="Times New Roman" w:hAnsi="Times New Roman" w:cs="Times New Roman"/>
                <w:sz w:val="20"/>
                <w:szCs w:val="20"/>
                <w:vertAlign w:val="subscript"/>
                <w:lang w:val="en-US"/>
              </w:rPr>
              <w:t>2</w:t>
            </w:r>
            <w:r w:rsidRPr="009D5B4E">
              <w:rPr>
                <w:rFonts w:ascii="Times New Roman" w:eastAsia="Times New Roman" w:hAnsi="Times New Roman" w:cs="Times New Roman"/>
                <w:sz w:val="20"/>
                <w:szCs w:val="20"/>
                <w:lang w:val="en-US"/>
              </w:rPr>
              <w:t>SO</w:t>
            </w:r>
            <w:r w:rsidRPr="009D5B4E">
              <w:rPr>
                <w:rFonts w:ascii="Times New Roman" w:eastAsia="Times New Roman" w:hAnsi="Times New Roman" w:cs="Times New Roman"/>
                <w:sz w:val="20"/>
                <w:szCs w:val="20"/>
                <w:vertAlign w:val="subscript"/>
                <w:lang w:val="en-US"/>
              </w:rPr>
              <w:t>4</w:t>
            </w:r>
          </w:p>
        </w:tc>
      </w:tr>
      <w:tr w:rsidR="009D5B4E" w:rsidRPr="009D5B4E" w:rsidTr="009D5B4E">
        <w:trPr>
          <w:jc w:val="center"/>
        </w:trPr>
        <w:tc>
          <w:tcPr>
            <w:tcW w:w="1101"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jc w:val="both"/>
              <w:rPr>
                <w:rFonts w:ascii="Times New Roman" w:eastAsia="Times New Roman" w:hAnsi="Times New Roman" w:cs="Times New Roman"/>
                <w:sz w:val="20"/>
                <w:szCs w:val="20"/>
                <w:lang w:val="en-US"/>
              </w:rPr>
            </w:pPr>
            <w:r w:rsidRPr="009D5B4E">
              <w:rPr>
                <w:rFonts w:ascii="Times New Roman" w:eastAsia="Times New Roman" w:hAnsi="Times New Roman" w:cs="Times New Roman"/>
                <w:sz w:val="20"/>
                <w:szCs w:val="20"/>
                <w:lang w:val="en-US"/>
              </w:rPr>
              <w:t>NaOH</w:t>
            </w:r>
          </w:p>
        </w:tc>
        <w:tc>
          <w:tcPr>
            <w:tcW w:w="1276"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jc w:val="both"/>
              <w:rPr>
                <w:rFonts w:ascii="Times New Roman" w:eastAsia="Times New Roman" w:hAnsi="Times New Roman" w:cs="Times New Roman"/>
                <w:sz w:val="20"/>
                <w:szCs w:val="20"/>
                <w:lang w:val="en-US"/>
              </w:rPr>
            </w:pPr>
            <w:r w:rsidRPr="009D5B4E">
              <w:rPr>
                <w:rFonts w:ascii="Times New Roman" w:eastAsia="Times New Roman" w:hAnsi="Times New Roman" w:cs="Times New Roman"/>
                <w:sz w:val="20"/>
                <w:szCs w:val="20"/>
                <w:lang w:val="en-US"/>
              </w:rPr>
              <w:t>Fe(OH)</w:t>
            </w:r>
            <w:r w:rsidRPr="009D5B4E">
              <w:rPr>
                <w:rFonts w:ascii="Times New Roman" w:eastAsia="Times New Roman" w:hAnsi="Times New Roman" w:cs="Times New Roman"/>
                <w:sz w:val="20"/>
                <w:szCs w:val="20"/>
                <w:vertAlign w:val="subscript"/>
                <w:lang w:val="en-US"/>
              </w:rPr>
              <w:t>3</w:t>
            </w:r>
          </w:p>
        </w:tc>
        <w:tc>
          <w:tcPr>
            <w:tcW w:w="992"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jc w:val="both"/>
              <w:rPr>
                <w:rFonts w:ascii="Times New Roman" w:eastAsia="Times New Roman" w:hAnsi="Times New Roman" w:cs="Times New Roman"/>
                <w:sz w:val="20"/>
                <w:szCs w:val="20"/>
                <w:lang w:val="en-US"/>
              </w:rPr>
            </w:pPr>
            <w:r w:rsidRPr="009D5B4E">
              <w:rPr>
                <w:rFonts w:ascii="Times New Roman" w:eastAsia="Times New Roman" w:hAnsi="Times New Roman" w:cs="Times New Roman"/>
                <w:sz w:val="20"/>
                <w:szCs w:val="20"/>
                <w:lang w:val="en-US"/>
              </w:rPr>
              <w:t>KCI</w:t>
            </w:r>
          </w:p>
        </w:tc>
      </w:tr>
      <w:tr w:rsidR="009D5B4E" w:rsidRPr="009D5B4E" w:rsidTr="009D5B4E">
        <w:trPr>
          <w:jc w:val="center"/>
        </w:trPr>
        <w:tc>
          <w:tcPr>
            <w:tcW w:w="1101"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jc w:val="both"/>
              <w:rPr>
                <w:rFonts w:ascii="Times New Roman" w:eastAsia="Times New Roman" w:hAnsi="Times New Roman" w:cs="Times New Roman"/>
                <w:sz w:val="20"/>
                <w:szCs w:val="20"/>
                <w:lang w:val="en-US"/>
              </w:rPr>
            </w:pPr>
            <w:r w:rsidRPr="009D5B4E">
              <w:rPr>
                <w:rFonts w:ascii="Times New Roman" w:eastAsia="Times New Roman" w:hAnsi="Times New Roman" w:cs="Times New Roman"/>
                <w:sz w:val="20"/>
                <w:szCs w:val="20"/>
                <w:lang w:val="en-US"/>
              </w:rPr>
              <w:t>SO</w:t>
            </w:r>
            <w:r w:rsidRPr="009D5B4E">
              <w:rPr>
                <w:rFonts w:ascii="Times New Roman" w:eastAsia="Times New Roman" w:hAnsi="Times New Roman" w:cs="Times New Roman"/>
                <w:sz w:val="20"/>
                <w:szCs w:val="20"/>
                <w:vertAlign w:val="subscript"/>
                <w:lang w:val="en-US"/>
              </w:rPr>
              <w:t>2</w:t>
            </w:r>
          </w:p>
        </w:tc>
        <w:tc>
          <w:tcPr>
            <w:tcW w:w="1276"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jc w:val="both"/>
              <w:rPr>
                <w:rFonts w:ascii="Times New Roman" w:eastAsia="Times New Roman" w:hAnsi="Times New Roman" w:cs="Times New Roman"/>
                <w:sz w:val="20"/>
                <w:szCs w:val="20"/>
                <w:vertAlign w:val="subscript"/>
                <w:lang w:val="en-US"/>
              </w:rPr>
            </w:pPr>
            <w:r w:rsidRPr="009D5B4E">
              <w:rPr>
                <w:rFonts w:ascii="Times New Roman" w:eastAsia="Times New Roman" w:hAnsi="Times New Roman" w:cs="Times New Roman"/>
                <w:sz w:val="20"/>
                <w:szCs w:val="20"/>
                <w:lang w:val="en-US"/>
              </w:rPr>
              <w:t>Ba(NO</w:t>
            </w:r>
            <w:r w:rsidRPr="009D5B4E">
              <w:rPr>
                <w:rFonts w:ascii="Times New Roman" w:eastAsia="Times New Roman" w:hAnsi="Times New Roman" w:cs="Times New Roman"/>
                <w:sz w:val="20"/>
                <w:szCs w:val="20"/>
                <w:vertAlign w:val="subscript"/>
                <w:lang w:val="en-US"/>
              </w:rPr>
              <w:t>3</w:t>
            </w:r>
            <w:r w:rsidRPr="009D5B4E">
              <w:rPr>
                <w:rFonts w:ascii="Times New Roman" w:eastAsia="Times New Roman" w:hAnsi="Times New Roman" w:cs="Times New Roman"/>
                <w:sz w:val="20"/>
                <w:szCs w:val="20"/>
                <w:lang w:val="en-US"/>
              </w:rPr>
              <w:t>)</w:t>
            </w:r>
            <w:r w:rsidRPr="009D5B4E">
              <w:rPr>
                <w:rFonts w:ascii="Times New Roman" w:eastAsia="Times New Roman" w:hAnsi="Times New Roman" w:cs="Times New Roman"/>
                <w:sz w:val="20"/>
                <w:szCs w:val="20"/>
                <w:vertAlign w:val="subscript"/>
                <w:lang w:val="en-US"/>
              </w:rPr>
              <w:t>2</w:t>
            </w:r>
          </w:p>
        </w:tc>
        <w:tc>
          <w:tcPr>
            <w:tcW w:w="992"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jc w:val="both"/>
              <w:rPr>
                <w:rFonts w:ascii="Times New Roman" w:eastAsia="Times New Roman" w:hAnsi="Times New Roman" w:cs="Times New Roman"/>
                <w:sz w:val="20"/>
                <w:szCs w:val="20"/>
                <w:vertAlign w:val="subscript"/>
                <w:lang w:val="en-US"/>
              </w:rPr>
            </w:pPr>
            <w:r w:rsidRPr="009D5B4E">
              <w:rPr>
                <w:rFonts w:ascii="Times New Roman" w:eastAsia="Times New Roman" w:hAnsi="Times New Roman" w:cs="Times New Roman"/>
                <w:sz w:val="20"/>
                <w:szCs w:val="20"/>
                <w:lang w:val="en-US"/>
              </w:rPr>
              <w:t>N</w:t>
            </w:r>
            <w:r w:rsidRPr="009D5B4E">
              <w:rPr>
                <w:rFonts w:ascii="Times New Roman" w:eastAsia="Times New Roman" w:hAnsi="Times New Roman" w:cs="Times New Roman"/>
                <w:sz w:val="20"/>
                <w:szCs w:val="20"/>
                <w:vertAlign w:val="subscript"/>
                <w:lang w:val="en-US"/>
              </w:rPr>
              <w:t>2</w:t>
            </w:r>
            <w:r w:rsidRPr="009D5B4E">
              <w:rPr>
                <w:rFonts w:ascii="Times New Roman" w:eastAsia="Times New Roman" w:hAnsi="Times New Roman" w:cs="Times New Roman"/>
                <w:sz w:val="20"/>
                <w:szCs w:val="20"/>
                <w:lang w:val="en-US"/>
              </w:rPr>
              <w:t>O</w:t>
            </w:r>
            <w:r w:rsidRPr="009D5B4E">
              <w:rPr>
                <w:rFonts w:ascii="Times New Roman" w:eastAsia="Times New Roman" w:hAnsi="Times New Roman" w:cs="Times New Roman"/>
                <w:sz w:val="20"/>
                <w:szCs w:val="20"/>
                <w:vertAlign w:val="subscript"/>
                <w:lang w:val="en-US"/>
              </w:rPr>
              <w:t>5</w:t>
            </w:r>
          </w:p>
        </w:tc>
      </w:tr>
      <w:tr w:rsidR="009D5B4E" w:rsidRPr="009D5B4E" w:rsidTr="009D5B4E">
        <w:trPr>
          <w:jc w:val="center"/>
        </w:trPr>
        <w:tc>
          <w:tcPr>
            <w:tcW w:w="1101"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jc w:val="both"/>
              <w:rPr>
                <w:rFonts w:ascii="Times New Roman" w:eastAsia="Times New Roman" w:hAnsi="Times New Roman" w:cs="Times New Roman"/>
                <w:sz w:val="20"/>
                <w:szCs w:val="20"/>
                <w:vertAlign w:val="subscript"/>
                <w:lang w:val="en-US"/>
              </w:rPr>
            </w:pPr>
            <w:r w:rsidRPr="009D5B4E">
              <w:rPr>
                <w:rFonts w:ascii="Times New Roman" w:eastAsia="Times New Roman" w:hAnsi="Times New Roman" w:cs="Times New Roman"/>
                <w:sz w:val="20"/>
                <w:szCs w:val="20"/>
                <w:lang w:val="en-US"/>
              </w:rPr>
              <w:t>AI</w:t>
            </w:r>
            <w:r w:rsidRPr="009D5B4E">
              <w:rPr>
                <w:rFonts w:ascii="Times New Roman" w:eastAsia="Times New Roman" w:hAnsi="Times New Roman" w:cs="Times New Roman"/>
                <w:sz w:val="20"/>
                <w:szCs w:val="20"/>
                <w:vertAlign w:val="subscript"/>
                <w:lang w:val="en-US"/>
              </w:rPr>
              <w:t>2</w:t>
            </w:r>
            <w:r w:rsidRPr="009D5B4E">
              <w:rPr>
                <w:rFonts w:ascii="Times New Roman" w:eastAsia="Times New Roman" w:hAnsi="Times New Roman" w:cs="Times New Roman"/>
                <w:sz w:val="20"/>
                <w:szCs w:val="20"/>
                <w:lang w:val="en-US"/>
              </w:rPr>
              <w:t>O</w:t>
            </w:r>
            <w:r w:rsidRPr="009D5B4E">
              <w:rPr>
                <w:rFonts w:ascii="Times New Roman" w:eastAsia="Times New Roman" w:hAnsi="Times New Roman" w:cs="Times New Roman"/>
                <w:sz w:val="20"/>
                <w:szCs w:val="20"/>
                <w:vertAlign w:val="subscript"/>
                <w:lang w:val="en-US"/>
              </w:rPr>
              <w:t>3</w:t>
            </w:r>
          </w:p>
        </w:tc>
        <w:tc>
          <w:tcPr>
            <w:tcW w:w="1276"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jc w:val="both"/>
              <w:rPr>
                <w:rFonts w:ascii="Times New Roman" w:eastAsia="Times New Roman" w:hAnsi="Times New Roman" w:cs="Times New Roman"/>
                <w:sz w:val="20"/>
                <w:szCs w:val="20"/>
                <w:vertAlign w:val="subscript"/>
                <w:lang w:val="en-US"/>
              </w:rPr>
            </w:pPr>
            <w:r w:rsidRPr="009D5B4E">
              <w:rPr>
                <w:rFonts w:ascii="Times New Roman" w:eastAsia="Times New Roman" w:hAnsi="Times New Roman" w:cs="Times New Roman"/>
                <w:sz w:val="20"/>
                <w:szCs w:val="20"/>
                <w:lang w:val="en-US"/>
              </w:rPr>
              <w:t>ZnBr</w:t>
            </w:r>
            <w:r w:rsidRPr="009D5B4E">
              <w:rPr>
                <w:rFonts w:ascii="Times New Roman" w:eastAsia="Times New Roman" w:hAnsi="Times New Roman" w:cs="Times New Roman"/>
                <w:sz w:val="20"/>
                <w:szCs w:val="20"/>
                <w:vertAlign w:val="subscript"/>
                <w:lang w:val="en-US"/>
              </w:rPr>
              <w:t>2</w:t>
            </w:r>
          </w:p>
        </w:tc>
        <w:tc>
          <w:tcPr>
            <w:tcW w:w="992"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jc w:val="both"/>
              <w:rPr>
                <w:rFonts w:ascii="Times New Roman" w:eastAsia="Times New Roman" w:hAnsi="Times New Roman" w:cs="Times New Roman"/>
                <w:sz w:val="20"/>
                <w:szCs w:val="20"/>
                <w:vertAlign w:val="subscript"/>
                <w:lang w:val="en-US"/>
              </w:rPr>
            </w:pPr>
            <w:r w:rsidRPr="009D5B4E">
              <w:rPr>
                <w:rFonts w:ascii="Times New Roman" w:eastAsia="Times New Roman" w:hAnsi="Times New Roman" w:cs="Times New Roman"/>
                <w:sz w:val="20"/>
                <w:szCs w:val="20"/>
                <w:lang w:val="en-US"/>
              </w:rPr>
              <w:t>CaCO</w:t>
            </w:r>
            <w:r w:rsidRPr="009D5B4E">
              <w:rPr>
                <w:rFonts w:ascii="Times New Roman" w:eastAsia="Times New Roman" w:hAnsi="Times New Roman" w:cs="Times New Roman"/>
                <w:sz w:val="20"/>
                <w:szCs w:val="20"/>
                <w:vertAlign w:val="subscript"/>
                <w:lang w:val="en-US"/>
              </w:rPr>
              <w:t>3</w:t>
            </w:r>
          </w:p>
        </w:tc>
      </w:tr>
    </w:tbl>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Задания также даются с подсказками. Это могут быть карточки с пояснением каждого слова или формулы. Если подсказки исключить, то аналогичные задания уже можно использовать с целью коррекции и развития мышления.</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p>
    <w:p w:rsidR="009D5B4E" w:rsidRPr="009D5B4E" w:rsidRDefault="009D5B4E" w:rsidP="009D5B4E">
      <w:pPr>
        <w:spacing w:after="0" w:line="240" w:lineRule="auto"/>
        <w:ind w:firstLine="709"/>
        <w:jc w:val="center"/>
        <w:rPr>
          <w:rFonts w:ascii="Times New Roman" w:eastAsia="Times New Roman" w:hAnsi="Times New Roman" w:cs="Times New Roman"/>
          <w:b/>
          <w:sz w:val="20"/>
          <w:szCs w:val="20"/>
        </w:rPr>
      </w:pPr>
      <w:r w:rsidRPr="009D5B4E">
        <w:rPr>
          <w:rFonts w:ascii="Times New Roman" w:eastAsia="Times New Roman" w:hAnsi="Times New Roman" w:cs="Times New Roman"/>
          <w:b/>
          <w:spacing w:val="-18"/>
          <w:sz w:val="20"/>
          <w:szCs w:val="20"/>
        </w:rPr>
        <w:t>Память</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pacing w:val="-5"/>
          <w:sz w:val="20"/>
          <w:szCs w:val="20"/>
        </w:rPr>
        <w:t xml:space="preserve">Коррекция и развитие памяти в процессе химического образования требуют реализации </w:t>
      </w:r>
      <w:r w:rsidRPr="009D5B4E">
        <w:rPr>
          <w:rFonts w:ascii="Times New Roman" w:eastAsia="Times New Roman" w:hAnsi="Times New Roman" w:cs="Times New Roman"/>
          <w:sz w:val="20"/>
          <w:szCs w:val="20"/>
        </w:rPr>
        <w:t xml:space="preserve">приёмов запоминания, сохранения, воспроизводства и переработки </w:t>
      </w:r>
      <w:r w:rsidRPr="009D5B4E">
        <w:rPr>
          <w:rFonts w:ascii="Times New Roman" w:eastAsia="Times New Roman" w:hAnsi="Times New Roman" w:cs="Times New Roman"/>
          <w:spacing w:val="-5"/>
          <w:sz w:val="20"/>
          <w:szCs w:val="20"/>
        </w:rPr>
        <w:t>учащимися химической и другой информации.</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pacing w:val="-8"/>
          <w:sz w:val="20"/>
          <w:szCs w:val="20"/>
        </w:rPr>
        <w:t xml:space="preserve">1. </w:t>
      </w:r>
      <w:r w:rsidRPr="009D5B4E">
        <w:rPr>
          <w:rFonts w:ascii="Times New Roman" w:eastAsia="Times New Roman" w:hAnsi="Times New Roman" w:cs="Times New Roman"/>
          <w:i/>
          <w:iCs/>
          <w:spacing w:val="-8"/>
          <w:sz w:val="20"/>
          <w:szCs w:val="20"/>
        </w:rPr>
        <w:t xml:space="preserve">Запоминание без записей. </w:t>
      </w:r>
      <w:r w:rsidRPr="009D5B4E">
        <w:rPr>
          <w:rFonts w:ascii="Times New Roman" w:eastAsia="Times New Roman" w:hAnsi="Times New Roman" w:cs="Times New Roman"/>
          <w:iCs/>
          <w:spacing w:val="-8"/>
          <w:sz w:val="20"/>
          <w:szCs w:val="20"/>
        </w:rPr>
        <w:t>Следует п</w:t>
      </w:r>
      <w:r w:rsidRPr="009D5B4E">
        <w:rPr>
          <w:rFonts w:ascii="Times New Roman" w:eastAsia="Times New Roman" w:hAnsi="Times New Roman" w:cs="Times New Roman"/>
          <w:spacing w:val="-8"/>
          <w:sz w:val="20"/>
          <w:szCs w:val="20"/>
        </w:rPr>
        <w:t>риучать учащихся запоминать различно</w:t>
      </w:r>
      <w:r w:rsidRPr="009D5B4E">
        <w:rPr>
          <w:rFonts w:ascii="Times New Roman" w:eastAsia="Times New Roman" w:hAnsi="Times New Roman" w:cs="Times New Roman"/>
          <w:spacing w:val="-8"/>
          <w:sz w:val="20"/>
          <w:szCs w:val="20"/>
        </w:rPr>
        <w:softHyphen/>
      </w:r>
      <w:r w:rsidRPr="009D5B4E">
        <w:rPr>
          <w:rFonts w:ascii="Times New Roman" w:eastAsia="Times New Roman" w:hAnsi="Times New Roman" w:cs="Times New Roman"/>
          <w:sz w:val="20"/>
          <w:szCs w:val="20"/>
        </w:rPr>
        <w:t xml:space="preserve">го рода информацию (факты, имена выдающихся химиков мира, новые химические термины, названия и т.п.), не прибегая к записям и воспроизводить её устно. Такого рода задания способствуют </w:t>
      </w:r>
      <w:r w:rsidRPr="009D5B4E">
        <w:rPr>
          <w:rFonts w:ascii="Times New Roman" w:eastAsia="Times New Roman" w:hAnsi="Times New Roman" w:cs="Times New Roman"/>
          <w:spacing w:val="2"/>
          <w:sz w:val="20"/>
          <w:szCs w:val="20"/>
        </w:rPr>
        <w:t>к тому же и развитию речи учащихся.</w:t>
      </w:r>
    </w:p>
    <w:p w:rsidR="009D5B4E" w:rsidRPr="009D5B4E" w:rsidRDefault="009D5B4E" w:rsidP="009D5B4E">
      <w:pPr>
        <w:spacing w:after="0" w:line="240" w:lineRule="auto"/>
        <w:ind w:firstLine="709"/>
        <w:jc w:val="both"/>
        <w:rPr>
          <w:rFonts w:ascii="Times New Roman" w:eastAsia="Times New Roman" w:hAnsi="Times New Roman" w:cs="Times New Roman"/>
          <w:spacing w:val="7"/>
          <w:sz w:val="20"/>
          <w:szCs w:val="20"/>
        </w:rPr>
      </w:pPr>
      <w:r w:rsidRPr="009D5B4E">
        <w:rPr>
          <w:rFonts w:ascii="Times New Roman" w:eastAsia="Times New Roman" w:hAnsi="Times New Roman" w:cs="Times New Roman"/>
          <w:i/>
          <w:iCs/>
          <w:spacing w:val="-1"/>
          <w:sz w:val="20"/>
          <w:szCs w:val="20"/>
        </w:rPr>
        <w:t xml:space="preserve">2. Запоминание путем повторения информации. </w:t>
      </w:r>
      <w:r w:rsidRPr="009D5B4E">
        <w:rPr>
          <w:rFonts w:ascii="Times New Roman" w:eastAsia="Times New Roman" w:hAnsi="Times New Roman" w:cs="Times New Roman"/>
          <w:iCs/>
          <w:spacing w:val="-1"/>
          <w:sz w:val="20"/>
          <w:szCs w:val="20"/>
        </w:rPr>
        <w:t>Необходимо учить</w:t>
      </w:r>
      <w:r w:rsidRPr="009D5B4E">
        <w:rPr>
          <w:rFonts w:ascii="Times New Roman" w:eastAsia="Times New Roman" w:hAnsi="Times New Roman" w:cs="Times New Roman"/>
          <w:spacing w:val="-1"/>
          <w:sz w:val="20"/>
          <w:szCs w:val="20"/>
        </w:rPr>
        <w:t xml:space="preserve"> учащихся за</w:t>
      </w:r>
      <w:r w:rsidRPr="009D5B4E">
        <w:rPr>
          <w:rFonts w:ascii="Times New Roman" w:eastAsia="Times New Roman" w:hAnsi="Times New Roman" w:cs="Times New Roman"/>
          <w:spacing w:val="7"/>
          <w:sz w:val="20"/>
          <w:szCs w:val="20"/>
        </w:rPr>
        <w:t xml:space="preserve">поминать химическую информацию сразу после её восприятия </w:t>
      </w:r>
      <w:r w:rsidRPr="009D5B4E">
        <w:rPr>
          <w:rFonts w:ascii="Times New Roman" w:eastAsia="Times New Roman" w:hAnsi="Times New Roman" w:cs="Times New Roman"/>
          <w:sz w:val="20"/>
          <w:szCs w:val="20"/>
        </w:rPr>
        <w:t>и сохранять в сознании путём регуляр</w:t>
      </w:r>
      <w:r w:rsidRPr="009D5B4E">
        <w:rPr>
          <w:rFonts w:ascii="Times New Roman" w:eastAsia="Times New Roman" w:hAnsi="Times New Roman" w:cs="Times New Roman"/>
          <w:sz w:val="20"/>
          <w:szCs w:val="20"/>
        </w:rPr>
        <w:softHyphen/>
      </w:r>
      <w:r w:rsidRPr="009D5B4E">
        <w:rPr>
          <w:rFonts w:ascii="Times New Roman" w:eastAsia="Times New Roman" w:hAnsi="Times New Roman" w:cs="Times New Roman"/>
          <w:spacing w:val="4"/>
          <w:sz w:val="20"/>
          <w:szCs w:val="20"/>
        </w:rPr>
        <w:t>ного повторения.</w:t>
      </w:r>
    </w:p>
    <w:p w:rsidR="009D5B4E" w:rsidRPr="009D5B4E" w:rsidRDefault="009D5B4E" w:rsidP="009D5B4E">
      <w:pPr>
        <w:widowControl w:val="0"/>
        <w:shd w:val="clear" w:color="auto" w:fill="FFFFFF"/>
        <w:tabs>
          <w:tab w:val="left" w:pos="266"/>
        </w:tabs>
        <w:autoSpaceDE w:val="0"/>
        <w:autoSpaceDN w:val="0"/>
        <w:adjustRightInd w:val="0"/>
        <w:spacing w:after="0" w:line="240" w:lineRule="auto"/>
        <w:ind w:firstLine="709"/>
        <w:jc w:val="both"/>
        <w:rPr>
          <w:rFonts w:ascii="Times New Roman" w:eastAsia="Times New Roman" w:hAnsi="Times New Roman" w:cs="Times New Roman"/>
          <w:color w:val="000000"/>
          <w:spacing w:val="-11"/>
          <w:sz w:val="20"/>
          <w:szCs w:val="20"/>
        </w:rPr>
      </w:pPr>
      <w:r w:rsidRPr="009D5B4E">
        <w:rPr>
          <w:rFonts w:ascii="Times New Roman" w:eastAsia="Times New Roman" w:hAnsi="Times New Roman" w:cs="Times New Roman"/>
          <w:color w:val="000000"/>
          <w:spacing w:val="-1"/>
          <w:sz w:val="20"/>
          <w:szCs w:val="20"/>
        </w:rPr>
        <w:t xml:space="preserve">3. </w:t>
      </w:r>
      <w:r w:rsidRPr="009D5B4E">
        <w:rPr>
          <w:rFonts w:ascii="Times New Roman" w:eastAsia="Times New Roman" w:hAnsi="Times New Roman" w:cs="Times New Roman"/>
          <w:i/>
          <w:iCs/>
          <w:color w:val="000000"/>
          <w:spacing w:val="-1"/>
          <w:sz w:val="20"/>
          <w:szCs w:val="20"/>
        </w:rPr>
        <w:t>Установление связ</w:t>
      </w:r>
      <w:r w:rsidRPr="009D5B4E">
        <w:rPr>
          <w:rFonts w:ascii="Times New Roman" w:eastAsia="Times New Roman" w:hAnsi="Times New Roman" w:cs="Times New Roman"/>
          <w:i/>
          <w:iCs/>
          <w:color w:val="000000"/>
          <w:spacing w:val="3"/>
          <w:sz w:val="20"/>
          <w:szCs w:val="20"/>
        </w:rPr>
        <w:t xml:space="preserve">ей </w:t>
      </w:r>
      <w:r w:rsidRPr="009D5B4E">
        <w:rPr>
          <w:rFonts w:ascii="Times New Roman" w:eastAsia="Times New Roman" w:hAnsi="Times New Roman" w:cs="Times New Roman"/>
          <w:color w:val="000000"/>
          <w:spacing w:val="3"/>
          <w:sz w:val="20"/>
          <w:szCs w:val="20"/>
        </w:rPr>
        <w:t xml:space="preserve">между запоминаемым химическим объектом и конкретными </w:t>
      </w:r>
      <w:r w:rsidRPr="009D5B4E">
        <w:rPr>
          <w:rFonts w:ascii="Times New Roman" w:eastAsia="Times New Roman" w:hAnsi="Times New Roman" w:cs="Times New Roman"/>
          <w:color w:val="000000"/>
          <w:spacing w:val="2"/>
          <w:sz w:val="20"/>
          <w:szCs w:val="20"/>
        </w:rPr>
        <w:t>символами, буквами, графическими или схематическими изобра</w:t>
      </w:r>
      <w:r w:rsidRPr="009D5B4E">
        <w:rPr>
          <w:rFonts w:ascii="Times New Roman" w:eastAsia="Times New Roman" w:hAnsi="Times New Roman" w:cs="Times New Roman"/>
          <w:color w:val="000000"/>
          <w:spacing w:val="2"/>
          <w:sz w:val="20"/>
          <w:szCs w:val="20"/>
        </w:rPr>
        <w:softHyphen/>
        <w:t>жениями. Этому способствует применение опорных конспектов,</w:t>
      </w:r>
      <w:r w:rsidRPr="009D5B4E">
        <w:rPr>
          <w:rFonts w:ascii="Times New Roman" w:eastAsia="Times New Roman" w:hAnsi="Times New Roman" w:cs="Times New Roman"/>
          <w:color w:val="000000"/>
          <w:sz w:val="20"/>
          <w:szCs w:val="20"/>
        </w:rPr>
        <w:t xml:space="preserve"> логико-структурных схем, памяток.</w:t>
      </w:r>
    </w:p>
    <w:p w:rsidR="009D5B4E" w:rsidRPr="009D5B4E" w:rsidRDefault="009D5B4E" w:rsidP="009D5B4E">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pacing w:val="-14"/>
          <w:sz w:val="20"/>
          <w:szCs w:val="20"/>
        </w:rPr>
      </w:pPr>
      <w:r w:rsidRPr="009D5B4E">
        <w:rPr>
          <w:rFonts w:ascii="Times New Roman" w:eastAsia="Times New Roman" w:hAnsi="Times New Roman" w:cs="Times New Roman"/>
          <w:i/>
          <w:iCs/>
          <w:color w:val="000000"/>
          <w:spacing w:val="-5"/>
          <w:sz w:val="20"/>
          <w:szCs w:val="20"/>
        </w:rPr>
        <w:t xml:space="preserve">Осмысленное запоминание – </w:t>
      </w:r>
      <w:r w:rsidRPr="009D5B4E">
        <w:rPr>
          <w:rFonts w:ascii="Times New Roman" w:eastAsia="Times New Roman" w:hAnsi="Times New Roman" w:cs="Times New Roman"/>
          <w:color w:val="000000"/>
          <w:spacing w:val="-5"/>
          <w:sz w:val="20"/>
          <w:szCs w:val="20"/>
        </w:rPr>
        <w:t>система приёмов, основанная на осмыс</w:t>
      </w:r>
      <w:r w:rsidRPr="009D5B4E">
        <w:rPr>
          <w:rFonts w:ascii="Times New Roman" w:eastAsia="Times New Roman" w:hAnsi="Times New Roman" w:cs="Times New Roman"/>
          <w:color w:val="000000"/>
          <w:spacing w:val="-5"/>
          <w:sz w:val="20"/>
          <w:szCs w:val="20"/>
        </w:rPr>
        <w:softHyphen/>
      </w:r>
      <w:r w:rsidRPr="009D5B4E">
        <w:rPr>
          <w:rFonts w:ascii="Times New Roman" w:eastAsia="Times New Roman" w:hAnsi="Times New Roman" w:cs="Times New Roman"/>
          <w:color w:val="000000"/>
          <w:spacing w:val="1"/>
          <w:sz w:val="20"/>
          <w:szCs w:val="20"/>
        </w:rPr>
        <w:t xml:space="preserve">ленном восприятии, образном представлении и ассоциировании с </w:t>
      </w:r>
      <w:r w:rsidRPr="009D5B4E">
        <w:rPr>
          <w:rFonts w:ascii="Times New Roman" w:eastAsia="Times New Roman" w:hAnsi="Times New Roman" w:cs="Times New Roman"/>
          <w:color w:val="000000"/>
          <w:spacing w:val="-3"/>
          <w:sz w:val="20"/>
          <w:szCs w:val="20"/>
        </w:rPr>
        <w:t>известными химическими фактами, понятиями, теоретическими по</w:t>
      </w:r>
      <w:r w:rsidRPr="009D5B4E">
        <w:rPr>
          <w:rFonts w:ascii="Times New Roman" w:eastAsia="Times New Roman" w:hAnsi="Times New Roman" w:cs="Times New Roman"/>
          <w:color w:val="000000"/>
          <w:sz w:val="20"/>
          <w:szCs w:val="20"/>
        </w:rPr>
        <w:t xml:space="preserve">ложениями. </w:t>
      </w:r>
    </w:p>
    <w:p w:rsidR="009D5B4E" w:rsidRPr="009D5B4E" w:rsidRDefault="009D5B4E" w:rsidP="009D5B4E">
      <w:pPr>
        <w:widowControl w:val="0"/>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spacing w:val="-10"/>
          <w:sz w:val="20"/>
          <w:szCs w:val="20"/>
        </w:rPr>
      </w:pPr>
      <w:r w:rsidRPr="009D5B4E">
        <w:rPr>
          <w:rFonts w:ascii="Times New Roman" w:eastAsia="Times New Roman" w:hAnsi="Times New Roman" w:cs="Times New Roman"/>
          <w:i/>
          <w:iCs/>
          <w:color w:val="000000"/>
          <w:spacing w:val="-1"/>
          <w:sz w:val="20"/>
          <w:szCs w:val="20"/>
        </w:rPr>
        <w:t xml:space="preserve">Эмоциональное запоминание –  </w:t>
      </w:r>
      <w:r w:rsidRPr="009D5B4E">
        <w:rPr>
          <w:rFonts w:ascii="Times New Roman" w:eastAsia="Times New Roman" w:hAnsi="Times New Roman" w:cs="Times New Roman"/>
          <w:color w:val="000000"/>
          <w:spacing w:val="-1"/>
          <w:sz w:val="20"/>
          <w:szCs w:val="20"/>
        </w:rPr>
        <w:t>использование интересного и нео</w:t>
      </w:r>
      <w:r w:rsidRPr="009D5B4E">
        <w:rPr>
          <w:rFonts w:ascii="Times New Roman" w:eastAsia="Times New Roman" w:hAnsi="Times New Roman" w:cs="Times New Roman"/>
          <w:color w:val="000000"/>
          <w:spacing w:val="-1"/>
          <w:sz w:val="20"/>
          <w:szCs w:val="20"/>
        </w:rPr>
        <w:softHyphen/>
        <w:t>бычного химического учебного материала, способного вызвать яр</w:t>
      </w:r>
      <w:r w:rsidRPr="009D5B4E">
        <w:rPr>
          <w:rFonts w:ascii="Times New Roman" w:eastAsia="Times New Roman" w:hAnsi="Times New Roman" w:cs="Times New Roman"/>
          <w:color w:val="000000"/>
          <w:spacing w:val="-1"/>
          <w:sz w:val="20"/>
          <w:szCs w:val="20"/>
        </w:rPr>
        <w:softHyphen/>
        <w:t>кую эмоциональную реакцию учащихся.</w:t>
      </w:r>
    </w:p>
    <w:p w:rsidR="009D5B4E" w:rsidRPr="009D5B4E" w:rsidRDefault="009D5B4E" w:rsidP="009D5B4E">
      <w:pPr>
        <w:shd w:val="clear" w:color="auto" w:fill="FFFFFF"/>
        <w:spacing w:after="0" w:line="240" w:lineRule="auto"/>
        <w:ind w:right="7"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color w:val="000000"/>
          <w:spacing w:val="-3"/>
          <w:sz w:val="20"/>
          <w:szCs w:val="20"/>
        </w:rPr>
        <w:t>Один и тот же химический материал усваивается учащимися по-раз</w:t>
      </w:r>
      <w:r w:rsidRPr="009D5B4E">
        <w:rPr>
          <w:rFonts w:ascii="Times New Roman" w:eastAsia="Times New Roman" w:hAnsi="Times New Roman" w:cs="Times New Roman"/>
          <w:color w:val="000000"/>
          <w:spacing w:val="-1"/>
          <w:sz w:val="20"/>
          <w:szCs w:val="20"/>
        </w:rPr>
        <w:t xml:space="preserve">ному. Один хорошо запоминает на слух, другой стремится записать, </w:t>
      </w:r>
      <w:r w:rsidRPr="009D5B4E">
        <w:rPr>
          <w:rFonts w:ascii="Times New Roman" w:eastAsia="Times New Roman" w:hAnsi="Times New Roman" w:cs="Times New Roman"/>
          <w:color w:val="000000"/>
          <w:spacing w:val="-2"/>
          <w:sz w:val="20"/>
          <w:szCs w:val="20"/>
        </w:rPr>
        <w:t>третий создает зрительный образ предмета, явления. При работе с программным материа</w:t>
      </w:r>
      <w:r w:rsidRPr="009D5B4E">
        <w:rPr>
          <w:rFonts w:ascii="Times New Roman" w:eastAsia="Times New Roman" w:hAnsi="Times New Roman" w:cs="Times New Roman"/>
          <w:color w:val="000000"/>
          <w:spacing w:val="-1"/>
          <w:sz w:val="20"/>
          <w:szCs w:val="20"/>
        </w:rPr>
        <w:t>лом необходимо предлагать учащимся разные способы и приёмы запоминания.</w:t>
      </w:r>
    </w:p>
    <w:p w:rsidR="009D5B4E" w:rsidRPr="009D5B4E" w:rsidRDefault="009D5B4E" w:rsidP="009D5B4E">
      <w:pPr>
        <w:widowControl w:val="0"/>
        <w:shd w:val="clear" w:color="auto" w:fill="FFFFFF"/>
        <w:tabs>
          <w:tab w:val="left" w:pos="266"/>
        </w:tabs>
        <w:autoSpaceDE w:val="0"/>
        <w:autoSpaceDN w:val="0"/>
        <w:adjustRightInd w:val="0"/>
        <w:spacing w:after="0" w:line="240" w:lineRule="auto"/>
        <w:ind w:firstLine="709"/>
        <w:jc w:val="both"/>
        <w:rPr>
          <w:rFonts w:ascii="Times New Roman" w:eastAsia="Times New Roman" w:hAnsi="Times New Roman" w:cs="Times New Roman"/>
          <w:color w:val="000000"/>
          <w:spacing w:val="-10"/>
          <w:sz w:val="20"/>
          <w:szCs w:val="20"/>
        </w:rPr>
      </w:pPr>
    </w:p>
    <w:p w:rsidR="009D5B4E" w:rsidRPr="009D5B4E" w:rsidRDefault="009D5B4E" w:rsidP="009D5B4E">
      <w:pPr>
        <w:widowControl w:val="0"/>
        <w:shd w:val="clear" w:color="auto" w:fill="FFFFFF"/>
        <w:tabs>
          <w:tab w:val="left" w:pos="266"/>
        </w:tabs>
        <w:autoSpaceDE w:val="0"/>
        <w:autoSpaceDN w:val="0"/>
        <w:adjustRightInd w:val="0"/>
        <w:spacing w:after="0" w:line="240" w:lineRule="auto"/>
        <w:ind w:firstLine="709"/>
        <w:jc w:val="center"/>
        <w:rPr>
          <w:rFonts w:ascii="Times New Roman" w:eastAsia="Times New Roman" w:hAnsi="Times New Roman" w:cs="Times New Roman"/>
          <w:color w:val="000000"/>
          <w:spacing w:val="-10"/>
          <w:sz w:val="20"/>
          <w:szCs w:val="20"/>
        </w:rPr>
      </w:pPr>
      <w:r w:rsidRPr="009D5B4E">
        <w:rPr>
          <w:rFonts w:ascii="Times New Roman" w:eastAsia="Times New Roman" w:hAnsi="Times New Roman" w:cs="Times New Roman"/>
          <w:b/>
          <w:bCs/>
          <w:spacing w:val="-3"/>
          <w:sz w:val="20"/>
          <w:szCs w:val="20"/>
        </w:rPr>
        <w:t xml:space="preserve">Примеры заданий на коррекцию и развитие памяти </w:t>
      </w:r>
    </w:p>
    <w:p w:rsidR="009D5B4E" w:rsidRPr="009D5B4E" w:rsidRDefault="009D5B4E" w:rsidP="009D5B4E">
      <w:pPr>
        <w:shd w:val="clear" w:color="auto" w:fill="FFFFFF"/>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color w:val="000000"/>
          <w:spacing w:val="-1"/>
          <w:sz w:val="20"/>
          <w:szCs w:val="20"/>
        </w:rPr>
        <w:t>1. - Подберите антонимы:</w:t>
      </w:r>
    </w:p>
    <w:p w:rsidR="009D5B4E" w:rsidRPr="009D5B4E" w:rsidRDefault="009D5B4E" w:rsidP="009D5B4E">
      <w:pPr>
        <w:shd w:val="clear" w:color="auto" w:fill="FFFFFF"/>
        <w:tabs>
          <w:tab w:val="left" w:pos="1116"/>
          <w:tab w:val="left" w:pos="3406"/>
        </w:tabs>
        <w:spacing w:after="0" w:line="240" w:lineRule="auto"/>
        <w:ind w:left="914" w:firstLine="709"/>
        <w:jc w:val="both"/>
        <w:rPr>
          <w:rFonts w:ascii="Times New Roman" w:eastAsia="Times New Roman" w:hAnsi="Times New Roman" w:cs="Times New Roman"/>
          <w:i/>
          <w:sz w:val="20"/>
          <w:szCs w:val="20"/>
        </w:rPr>
      </w:pPr>
      <w:r w:rsidRPr="009D5B4E">
        <w:rPr>
          <w:rFonts w:ascii="Times New Roman" w:eastAsia="Times New Roman" w:hAnsi="Times New Roman" w:cs="Times New Roman"/>
          <w:i/>
          <w:color w:val="000000"/>
          <w:spacing w:val="-7"/>
          <w:sz w:val="20"/>
          <w:szCs w:val="20"/>
        </w:rPr>
        <w:t xml:space="preserve">а) </w:t>
      </w:r>
      <w:r w:rsidRPr="009D5B4E">
        <w:rPr>
          <w:rFonts w:ascii="Times New Roman" w:eastAsia="Times New Roman" w:hAnsi="Times New Roman" w:cs="Times New Roman"/>
          <w:i/>
          <w:color w:val="000000"/>
          <w:sz w:val="20"/>
          <w:szCs w:val="20"/>
        </w:rPr>
        <w:t>диссоциация ...</w:t>
      </w:r>
      <w:r w:rsidRPr="009D5B4E">
        <w:rPr>
          <w:rFonts w:ascii="Times New Roman" w:eastAsia="Times New Roman" w:hAnsi="Times New Roman" w:cs="Times New Roman"/>
          <w:i/>
          <w:color w:val="000000"/>
          <w:sz w:val="20"/>
          <w:szCs w:val="20"/>
        </w:rPr>
        <w:tab/>
      </w:r>
      <w:r w:rsidRPr="009D5B4E">
        <w:rPr>
          <w:rFonts w:ascii="Times New Roman" w:eastAsia="Times New Roman" w:hAnsi="Times New Roman" w:cs="Times New Roman"/>
          <w:i/>
          <w:color w:val="000000"/>
          <w:spacing w:val="-1"/>
          <w:sz w:val="20"/>
          <w:szCs w:val="20"/>
        </w:rPr>
        <w:t>д) восстановитель ...</w:t>
      </w:r>
    </w:p>
    <w:p w:rsidR="009D5B4E" w:rsidRPr="009D5B4E" w:rsidRDefault="009D5B4E" w:rsidP="009D5B4E">
      <w:pPr>
        <w:shd w:val="clear" w:color="auto" w:fill="FFFFFF"/>
        <w:tabs>
          <w:tab w:val="left" w:pos="1116"/>
          <w:tab w:val="left" w:pos="3420"/>
        </w:tabs>
        <w:spacing w:after="0" w:line="240" w:lineRule="auto"/>
        <w:ind w:left="914" w:firstLine="709"/>
        <w:jc w:val="both"/>
        <w:rPr>
          <w:rFonts w:ascii="Times New Roman" w:eastAsia="Times New Roman" w:hAnsi="Times New Roman" w:cs="Times New Roman"/>
          <w:i/>
          <w:sz w:val="20"/>
          <w:szCs w:val="20"/>
        </w:rPr>
      </w:pPr>
      <w:r w:rsidRPr="009D5B4E">
        <w:rPr>
          <w:rFonts w:ascii="Times New Roman" w:eastAsia="Times New Roman" w:hAnsi="Times New Roman" w:cs="Times New Roman"/>
          <w:i/>
          <w:color w:val="000000"/>
          <w:spacing w:val="-7"/>
          <w:sz w:val="20"/>
          <w:szCs w:val="20"/>
        </w:rPr>
        <w:t xml:space="preserve">б) </w:t>
      </w:r>
      <w:r w:rsidRPr="009D5B4E">
        <w:rPr>
          <w:rFonts w:ascii="Times New Roman" w:eastAsia="Times New Roman" w:hAnsi="Times New Roman" w:cs="Times New Roman"/>
          <w:i/>
          <w:color w:val="000000"/>
          <w:spacing w:val="-1"/>
          <w:sz w:val="20"/>
          <w:szCs w:val="20"/>
        </w:rPr>
        <w:t>анион ...</w:t>
      </w:r>
      <w:r w:rsidRPr="009D5B4E">
        <w:rPr>
          <w:rFonts w:ascii="Times New Roman" w:eastAsia="Times New Roman" w:hAnsi="Times New Roman" w:cs="Times New Roman"/>
          <w:i/>
          <w:color w:val="000000"/>
          <w:sz w:val="20"/>
          <w:szCs w:val="20"/>
        </w:rPr>
        <w:tab/>
      </w:r>
      <w:r w:rsidRPr="009D5B4E">
        <w:rPr>
          <w:rFonts w:ascii="Times New Roman" w:eastAsia="Times New Roman" w:hAnsi="Times New Roman" w:cs="Times New Roman"/>
          <w:i/>
          <w:color w:val="000000"/>
          <w:spacing w:val="-1"/>
          <w:sz w:val="20"/>
          <w:szCs w:val="20"/>
        </w:rPr>
        <w:t>е) акцептор ...</w:t>
      </w:r>
    </w:p>
    <w:p w:rsidR="009D5B4E" w:rsidRPr="009D5B4E" w:rsidRDefault="009D5B4E" w:rsidP="009D5B4E">
      <w:pPr>
        <w:shd w:val="clear" w:color="auto" w:fill="FFFFFF"/>
        <w:tabs>
          <w:tab w:val="left" w:pos="1116"/>
          <w:tab w:val="left" w:pos="3413"/>
        </w:tabs>
        <w:spacing w:after="0" w:line="240" w:lineRule="auto"/>
        <w:ind w:left="914" w:firstLine="709"/>
        <w:jc w:val="both"/>
        <w:rPr>
          <w:rFonts w:ascii="Times New Roman" w:eastAsia="Times New Roman" w:hAnsi="Times New Roman" w:cs="Times New Roman"/>
          <w:i/>
          <w:sz w:val="20"/>
          <w:szCs w:val="20"/>
        </w:rPr>
      </w:pPr>
      <w:r w:rsidRPr="009D5B4E">
        <w:rPr>
          <w:rFonts w:ascii="Times New Roman" w:eastAsia="Times New Roman" w:hAnsi="Times New Roman" w:cs="Times New Roman"/>
          <w:i/>
          <w:color w:val="000000"/>
          <w:spacing w:val="-13"/>
          <w:sz w:val="20"/>
          <w:szCs w:val="20"/>
        </w:rPr>
        <w:t xml:space="preserve">в) </w:t>
      </w:r>
      <w:r w:rsidRPr="009D5B4E">
        <w:rPr>
          <w:rFonts w:ascii="Times New Roman" w:eastAsia="Times New Roman" w:hAnsi="Times New Roman" w:cs="Times New Roman"/>
          <w:i/>
          <w:color w:val="000000"/>
          <w:spacing w:val="-4"/>
          <w:sz w:val="20"/>
          <w:szCs w:val="20"/>
        </w:rPr>
        <w:t>неметалл ...</w:t>
      </w:r>
      <w:r w:rsidRPr="009D5B4E">
        <w:rPr>
          <w:rFonts w:ascii="Times New Roman" w:eastAsia="Times New Roman" w:hAnsi="Times New Roman" w:cs="Times New Roman"/>
          <w:i/>
          <w:color w:val="000000"/>
          <w:sz w:val="20"/>
          <w:szCs w:val="20"/>
        </w:rPr>
        <w:tab/>
      </w:r>
      <w:r w:rsidRPr="009D5B4E">
        <w:rPr>
          <w:rFonts w:ascii="Times New Roman" w:eastAsia="Times New Roman" w:hAnsi="Times New Roman" w:cs="Times New Roman"/>
          <w:i/>
          <w:color w:val="000000"/>
          <w:spacing w:val="1"/>
          <w:sz w:val="20"/>
          <w:szCs w:val="20"/>
        </w:rPr>
        <w:t>ж) исходные вещества...</w:t>
      </w:r>
    </w:p>
    <w:p w:rsidR="009D5B4E" w:rsidRPr="009D5B4E" w:rsidRDefault="009D5B4E" w:rsidP="009D5B4E">
      <w:pPr>
        <w:shd w:val="clear" w:color="auto" w:fill="FFFFFF"/>
        <w:tabs>
          <w:tab w:val="left" w:pos="1116"/>
          <w:tab w:val="left" w:pos="3420"/>
        </w:tabs>
        <w:spacing w:after="0" w:line="240" w:lineRule="auto"/>
        <w:ind w:left="914" w:firstLine="709"/>
        <w:jc w:val="both"/>
        <w:rPr>
          <w:rFonts w:ascii="Times New Roman" w:eastAsia="Times New Roman" w:hAnsi="Times New Roman" w:cs="Times New Roman"/>
          <w:i/>
          <w:color w:val="000000"/>
          <w:spacing w:val="2"/>
          <w:sz w:val="20"/>
          <w:szCs w:val="20"/>
        </w:rPr>
      </w:pPr>
      <w:r w:rsidRPr="009D5B4E">
        <w:rPr>
          <w:rFonts w:ascii="Times New Roman" w:eastAsia="Times New Roman" w:hAnsi="Times New Roman" w:cs="Times New Roman"/>
          <w:i/>
          <w:color w:val="000000"/>
          <w:spacing w:val="-13"/>
          <w:sz w:val="20"/>
          <w:szCs w:val="20"/>
        </w:rPr>
        <w:t xml:space="preserve">г) </w:t>
      </w:r>
      <w:r w:rsidRPr="009D5B4E">
        <w:rPr>
          <w:rFonts w:ascii="Times New Roman" w:eastAsia="Times New Roman" w:hAnsi="Times New Roman" w:cs="Times New Roman"/>
          <w:i/>
          <w:color w:val="000000"/>
          <w:spacing w:val="3"/>
          <w:sz w:val="20"/>
          <w:szCs w:val="20"/>
        </w:rPr>
        <w:t>анод...</w:t>
      </w:r>
      <w:r w:rsidRPr="009D5B4E">
        <w:rPr>
          <w:rFonts w:ascii="Times New Roman" w:eastAsia="Times New Roman" w:hAnsi="Times New Roman" w:cs="Times New Roman"/>
          <w:i/>
          <w:color w:val="000000"/>
          <w:sz w:val="20"/>
          <w:szCs w:val="20"/>
        </w:rPr>
        <w:tab/>
      </w:r>
      <w:r w:rsidRPr="009D5B4E">
        <w:rPr>
          <w:rFonts w:ascii="Times New Roman" w:eastAsia="Times New Roman" w:hAnsi="Times New Roman" w:cs="Times New Roman"/>
          <w:i/>
          <w:color w:val="000000"/>
          <w:spacing w:val="2"/>
          <w:sz w:val="20"/>
          <w:szCs w:val="20"/>
        </w:rPr>
        <w:t>з) основные свойства...</w:t>
      </w:r>
    </w:p>
    <w:p w:rsidR="009D5B4E" w:rsidRPr="009D5B4E" w:rsidRDefault="009D5B4E" w:rsidP="009D5B4E">
      <w:pPr>
        <w:shd w:val="clear" w:color="auto" w:fill="FFFFFF"/>
        <w:tabs>
          <w:tab w:val="left" w:pos="1116"/>
          <w:tab w:val="left" w:pos="3420"/>
        </w:tabs>
        <w:spacing w:after="0" w:line="240" w:lineRule="auto"/>
        <w:ind w:firstLine="709"/>
        <w:jc w:val="both"/>
        <w:rPr>
          <w:rFonts w:ascii="Times New Roman" w:eastAsia="Times New Roman" w:hAnsi="Times New Roman" w:cs="Times New Roman"/>
          <w:color w:val="000000"/>
          <w:spacing w:val="2"/>
          <w:sz w:val="20"/>
          <w:szCs w:val="20"/>
        </w:rPr>
      </w:pPr>
    </w:p>
    <w:p w:rsidR="009D5B4E" w:rsidRPr="009D5B4E" w:rsidRDefault="009D5B4E" w:rsidP="009D5B4E">
      <w:pPr>
        <w:shd w:val="clear" w:color="auto" w:fill="FFFFFF"/>
        <w:tabs>
          <w:tab w:val="left" w:pos="1116"/>
          <w:tab w:val="left" w:pos="3420"/>
        </w:tabs>
        <w:spacing w:after="0" w:line="240" w:lineRule="auto"/>
        <w:ind w:firstLine="709"/>
        <w:jc w:val="both"/>
        <w:rPr>
          <w:rFonts w:ascii="Times New Roman" w:eastAsia="Times New Roman" w:hAnsi="Times New Roman" w:cs="Times New Roman"/>
          <w:color w:val="000000"/>
          <w:spacing w:val="2"/>
          <w:sz w:val="20"/>
          <w:szCs w:val="20"/>
        </w:rPr>
      </w:pPr>
      <w:r w:rsidRPr="009D5B4E">
        <w:rPr>
          <w:rFonts w:ascii="Times New Roman" w:eastAsia="Times New Roman" w:hAnsi="Times New Roman" w:cs="Times New Roman"/>
          <w:color w:val="000000"/>
          <w:spacing w:val="2"/>
          <w:sz w:val="20"/>
          <w:szCs w:val="20"/>
        </w:rPr>
        <w:t>2. - Составьте формулы высших оксидов элементов с указанными порядковыми номерами:</w:t>
      </w:r>
    </w:p>
    <w:p w:rsidR="009D5B4E" w:rsidRPr="009D5B4E" w:rsidRDefault="009D5B4E" w:rsidP="009D5B4E">
      <w:pPr>
        <w:shd w:val="clear" w:color="auto" w:fill="FFFFFF"/>
        <w:tabs>
          <w:tab w:val="left" w:pos="1116"/>
          <w:tab w:val="left" w:pos="3420"/>
        </w:tabs>
        <w:spacing w:after="0" w:line="240" w:lineRule="auto"/>
        <w:ind w:left="914" w:firstLine="709"/>
        <w:jc w:val="both"/>
        <w:rPr>
          <w:rFonts w:ascii="Times New Roman" w:eastAsia="Times New Roman" w:hAnsi="Times New Roman" w:cs="Times New Roman"/>
          <w:color w:val="000000"/>
          <w:spacing w:val="2"/>
          <w:sz w:val="20"/>
          <w:szCs w:val="20"/>
        </w:rPr>
      </w:pPr>
      <w:r w:rsidRPr="009D5B4E">
        <w:rPr>
          <w:rFonts w:ascii="Times New Roman" w:eastAsia="Times New Roman" w:hAnsi="Times New Roman" w:cs="Times New Roman"/>
          <w:color w:val="000000"/>
          <w:spacing w:val="2"/>
          <w:sz w:val="20"/>
          <w:szCs w:val="20"/>
        </w:rPr>
        <w:t>38--------------------17-----------------16----------------------</w:t>
      </w:r>
    </w:p>
    <w:p w:rsidR="009D5B4E" w:rsidRPr="009D5B4E" w:rsidRDefault="009D5B4E" w:rsidP="009D5B4E">
      <w:pPr>
        <w:shd w:val="clear" w:color="auto" w:fill="FFFFFF"/>
        <w:tabs>
          <w:tab w:val="left" w:pos="1116"/>
          <w:tab w:val="left" w:pos="3420"/>
        </w:tabs>
        <w:spacing w:after="0" w:line="240" w:lineRule="auto"/>
        <w:ind w:left="914" w:firstLine="709"/>
        <w:jc w:val="both"/>
        <w:rPr>
          <w:rFonts w:ascii="Times New Roman" w:eastAsia="Times New Roman" w:hAnsi="Times New Roman" w:cs="Times New Roman"/>
          <w:color w:val="000000"/>
          <w:spacing w:val="2"/>
          <w:sz w:val="20"/>
          <w:szCs w:val="20"/>
        </w:rPr>
      </w:pPr>
      <w:r w:rsidRPr="009D5B4E">
        <w:rPr>
          <w:rFonts w:ascii="Times New Roman" w:eastAsia="Times New Roman" w:hAnsi="Times New Roman" w:cs="Times New Roman"/>
          <w:color w:val="000000"/>
          <w:spacing w:val="2"/>
          <w:sz w:val="20"/>
          <w:szCs w:val="20"/>
        </w:rPr>
        <w:t>82--------------------24-----------------14---------------------</w:t>
      </w:r>
    </w:p>
    <w:p w:rsidR="009D5B4E" w:rsidRPr="009D5B4E" w:rsidRDefault="009D5B4E" w:rsidP="009D5B4E">
      <w:pPr>
        <w:shd w:val="clear" w:color="auto" w:fill="FFFFFF"/>
        <w:tabs>
          <w:tab w:val="left" w:pos="1116"/>
          <w:tab w:val="left" w:pos="3420"/>
        </w:tabs>
        <w:spacing w:after="0" w:line="240" w:lineRule="auto"/>
        <w:ind w:firstLine="709"/>
        <w:jc w:val="both"/>
        <w:rPr>
          <w:rFonts w:ascii="Times New Roman" w:eastAsia="Times New Roman" w:hAnsi="Times New Roman" w:cs="Times New Roman"/>
          <w:color w:val="000000"/>
          <w:spacing w:val="2"/>
          <w:sz w:val="20"/>
          <w:szCs w:val="20"/>
        </w:rPr>
      </w:pPr>
    </w:p>
    <w:p w:rsidR="009D5B4E" w:rsidRPr="009D5B4E" w:rsidRDefault="009D5B4E" w:rsidP="009D5B4E">
      <w:pPr>
        <w:shd w:val="clear" w:color="auto" w:fill="FFFFFF"/>
        <w:tabs>
          <w:tab w:val="left" w:pos="1116"/>
          <w:tab w:val="left" w:pos="3420"/>
        </w:tabs>
        <w:spacing w:after="0" w:line="240" w:lineRule="auto"/>
        <w:ind w:firstLine="709"/>
        <w:jc w:val="both"/>
        <w:rPr>
          <w:rFonts w:ascii="Times New Roman" w:eastAsia="Times New Roman" w:hAnsi="Times New Roman" w:cs="Times New Roman"/>
          <w:color w:val="000000"/>
          <w:spacing w:val="2"/>
          <w:sz w:val="20"/>
          <w:szCs w:val="20"/>
        </w:rPr>
      </w:pPr>
      <w:r w:rsidRPr="009D5B4E">
        <w:rPr>
          <w:rFonts w:ascii="Times New Roman" w:eastAsia="Times New Roman" w:hAnsi="Times New Roman" w:cs="Times New Roman"/>
          <w:color w:val="000000"/>
          <w:spacing w:val="2"/>
          <w:sz w:val="20"/>
          <w:szCs w:val="20"/>
        </w:rPr>
        <w:t>3. - Закончите предложения и перескажите текст:</w:t>
      </w:r>
    </w:p>
    <w:p w:rsidR="009D5B4E" w:rsidRPr="009D5B4E" w:rsidRDefault="009D5B4E" w:rsidP="009D5B4E">
      <w:pPr>
        <w:shd w:val="clear" w:color="auto" w:fill="FFFFFF"/>
        <w:tabs>
          <w:tab w:val="left" w:pos="1116"/>
          <w:tab w:val="left" w:pos="3420"/>
        </w:tabs>
        <w:spacing w:after="0" w:line="240" w:lineRule="auto"/>
        <w:jc w:val="both"/>
        <w:rPr>
          <w:rFonts w:ascii="Times New Roman" w:eastAsia="Times New Roman" w:hAnsi="Times New Roman" w:cs="Times New Roman"/>
          <w:i/>
          <w:color w:val="000000"/>
          <w:spacing w:val="2"/>
          <w:sz w:val="20"/>
          <w:szCs w:val="20"/>
        </w:rPr>
      </w:pPr>
      <w:r w:rsidRPr="009D5B4E">
        <w:rPr>
          <w:rFonts w:ascii="Times New Roman" w:eastAsia="Times New Roman" w:hAnsi="Times New Roman" w:cs="Times New Roman"/>
          <w:i/>
          <w:color w:val="000000"/>
          <w:spacing w:val="2"/>
          <w:sz w:val="20"/>
          <w:szCs w:val="20"/>
        </w:rPr>
        <w:t>А) При приготовлении водных растворов кислот приливают__________________ к_____________, а не наоборот. Так как выделяющаяся при этом теплота равномерно распределяется по всему объему жидкости, то не происходит_____________________.</w:t>
      </w:r>
    </w:p>
    <w:p w:rsidR="009D5B4E" w:rsidRPr="009D5B4E" w:rsidRDefault="009D5B4E" w:rsidP="009D5B4E">
      <w:pPr>
        <w:shd w:val="clear" w:color="auto" w:fill="FFFFFF"/>
        <w:tabs>
          <w:tab w:val="left" w:pos="1116"/>
          <w:tab w:val="left" w:pos="3420"/>
        </w:tabs>
        <w:spacing w:after="0" w:line="240" w:lineRule="auto"/>
        <w:jc w:val="both"/>
        <w:rPr>
          <w:rFonts w:ascii="Times New Roman" w:eastAsia="Times New Roman" w:hAnsi="Times New Roman" w:cs="Times New Roman"/>
          <w:i/>
          <w:color w:val="000000"/>
          <w:spacing w:val="2"/>
          <w:sz w:val="20"/>
          <w:szCs w:val="20"/>
        </w:rPr>
      </w:pPr>
      <w:r w:rsidRPr="009D5B4E">
        <w:rPr>
          <w:rFonts w:ascii="Times New Roman" w:eastAsia="Times New Roman" w:hAnsi="Times New Roman" w:cs="Times New Roman"/>
          <w:i/>
          <w:color w:val="000000"/>
          <w:spacing w:val="2"/>
          <w:sz w:val="20"/>
          <w:szCs w:val="20"/>
        </w:rPr>
        <w:t>Б) Если разлилась кислота, то необходимо это место засыпать______________, а затем обработать___________________________ и промыть ______________.</w:t>
      </w:r>
    </w:p>
    <w:p w:rsidR="009D5B4E" w:rsidRPr="009D5B4E" w:rsidRDefault="009D5B4E" w:rsidP="009D5B4E">
      <w:pPr>
        <w:shd w:val="clear" w:color="auto" w:fill="FFFFFF"/>
        <w:tabs>
          <w:tab w:val="left" w:pos="1116"/>
          <w:tab w:val="left" w:pos="3420"/>
        </w:tabs>
        <w:spacing w:after="0" w:line="240" w:lineRule="auto"/>
        <w:jc w:val="both"/>
        <w:rPr>
          <w:rFonts w:ascii="Times New Roman" w:eastAsia="Times New Roman" w:hAnsi="Times New Roman" w:cs="Times New Roman"/>
          <w:i/>
          <w:color w:val="000000"/>
          <w:spacing w:val="2"/>
          <w:sz w:val="20"/>
          <w:szCs w:val="20"/>
        </w:rPr>
      </w:pPr>
      <w:r w:rsidRPr="009D5B4E">
        <w:rPr>
          <w:rFonts w:ascii="Times New Roman" w:eastAsia="Times New Roman" w:hAnsi="Times New Roman" w:cs="Times New Roman"/>
          <w:i/>
          <w:color w:val="000000"/>
          <w:spacing w:val="2"/>
          <w:sz w:val="20"/>
          <w:szCs w:val="20"/>
        </w:rPr>
        <w:t>В) При ожоге кислотой нужно промыть место ожога______________и нейтрализовать кислоту____________________</w:t>
      </w:r>
    </w:p>
    <w:p w:rsidR="009D5B4E" w:rsidRPr="009D5B4E" w:rsidRDefault="009D5B4E" w:rsidP="009D5B4E">
      <w:pPr>
        <w:shd w:val="clear" w:color="auto" w:fill="FFFFFF"/>
        <w:tabs>
          <w:tab w:val="left" w:pos="1116"/>
          <w:tab w:val="left" w:pos="3420"/>
        </w:tabs>
        <w:spacing w:after="0" w:line="240" w:lineRule="auto"/>
        <w:ind w:firstLine="709"/>
        <w:jc w:val="both"/>
        <w:rPr>
          <w:rFonts w:ascii="Times New Roman" w:eastAsia="Times New Roman" w:hAnsi="Times New Roman" w:cs="Times New Roman"/>
          <w:color w:val="000000"/>
          <w:spacing w:val="2"/>
          <w:sz w:val="20"/>
          <w:szCs w:val="20"/>
        </w:rPr>
      </w:pPr>
    </w:p>
    <w:p w:rsidR="009D5B4E" w:rsidRPr="009D5B4E" w:rsidRDefault="009D5B4E" w:rsidP="009D5B4E">
      <w:pPr>
        <w:shd w:val="clear" w:color="auto" w:fill="FFFFFF"/>
        <w:tabs>
          <w:tab w:val="left" w:pos="1116"/>
          <w:tab w:val="left" w:pos="3420"/>
        </w:tabs>
        <w:spacing w:after="0" w:line="240" w:lineRule="auto"/>
        <w:ind w:firstLine="709"/>
        <w:jc w:val="both"/>
        <w:rPr>
          <w:rFonts w:ascii="Times New Roman" w:eastAsia="Times New Roman" w:hAnsi="Times New Roman" w:cs="Times New Roman"/>
          <w:color w:val="000000"/>
          <w:spacing w:val="2"/>
          <w:sz w:val="20"/>
          <w:szCs w:val="20"/>
        </w:rPr>
      </w:pPr>
      <w:r w:rsidRPr="009D5B4E">
        <w:rPr>
          <w:rFonts w:ascii="Times New Roman" w:eastAsia="Times New Roman" w:hAnsi="Times New Roman" w:cs="Times New Roman"/>
          <w:color w:val="000000"/>
          <w:spacing w:val="2"/>
          <w:sz w:val="20"/>
          <w:szCs w:val="20"/>
        </w:rPr>
        <w:t>4. - На основании положения элемента в ПСХЭ напишите формулы его соединений.</w:t>
      </w:r>
    </w:p>
    <w:tbl>
      <w:tblPr>
        <w:tblpPr w:leftFromText="180" w:rightFromText="180" w:vertAnchor="text" w:tblpX="914"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94"/>
        <w:gridCol w:w="3420"/>
        <w:gridCol w:w="3343"/>
      </w:tblGrid>
      <w:tr w:rsidR="009D5B4E" w:rsidRPr="009D5B4E" w:rsidTr="009D5B4E">
        <w:tc>
          <w:tcPr>
            <w:tcW w:w="1894"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1116"/>
                <w:tab w:val="left" w:pos="3420"/>
              </w:tabs>
              <w:autoSpaceDE w:val="0"/>
              <w:autoSpaceDN w:val="0"/>
              <w:adjustRightInd w:val="0"/>
              <w:spacing w:after="0" w:line="240" w:lineRule="auto"/>
              <w:jc w:val="center"/>
              <w:rPr>
                <w:rFonts w:ascii="Times New Roman" w:eastAsia="Times New Roman" w:hAnsi="Times New Roman" w:cs="Times New Roman"/>
                <w:color w:val="000000"/>
                <w:spacing w:val="2"/>
                <w:sz w:val="20"/>
                <w:szCs w:val="20"/>
              </w:rPr>
            </w:pPr>
            <w:r w:rsidRPr="009D5B4E">
              <w:rPr>
                <w:rFonts w:ascii="Times New Roman" w:eastAsia="Times New Roman" w:hAnsi="Times New Roman" w:cs="Times New Roman"/>
                <w:color w:val="000000"/>
                <w:spacing w:val="2"/>
                <w:sz w:val="20"/>
                <w:szCs w:val="20"/>
              </w:rPr>
              <w:t>Элемент</w:t>
            </w:r>
          </w:p>
        </w:tc>
        <w:tc>
          <w:tcPr>
            <w:tcW w:w="3420"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1116"/>
                <w:tab w:val="left" w:pos="3420"/>
              </w:tabs>
              <w:autoSpaceDE w:val="0"/>
              <w:autoSpaceDN w:val="0"/>
              <w:adjustRightInd w:val="0"/>
              <w:spacing w:after="0" w:line="240" w:lineRule="auto"/>
              <w:jc w:val="center"/>
              <w:rPr>
                <w:rFonts w:ascii="Times New Roman" w:eastAsia="Times New Roman" w:hAnsi="Times New Roman" w:cs="Times New Roman"/>
                <w:color w:val="000000"/>
                <w:spacing w:val="2"/>
                <w:sz w:val="20"/>
                <w:szCs w:val="20"/>
              </w:rPr>
            </w:pPr>
            <w:r w:rsidRPr="009D5B4E">
              <w:rPr>
                <w:rFonts w:ascii="Times New Roman" w:eastAsia="Times New Roman" w:hAnsi="Times New Roman" w:cs="Times New Roman"/>
                <w:color w:val="000000"/>
                <w:spacing w:val="2"/>
                <w:sz w:val="20"/>
                <w:szCs w:val="20"/>
              </w:rPr>
              <w:t>Высший оксид</w:t>
            </w:r>
          </w:p>
        </w:tc>
        <w:tc>
          <w:tcPr>
            <w:tcW w:w="3343"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1116"/>
                <w:tab w:val="left" w:pos="3420"/>
              </w:tabs>
              <w:autoSpaceDE w:val="0"/>
              <w:autoSpaceDN w:val="0"/>
              <w:adjustRightInd w:val="0"/>
              <w:spacing w:after="0" w:line="240" w:lineRule="auto"/>
              <w:jc w:val="center"/>
              <w:rPr>
                <w:rFonts w:ascii="Times New Roman" w:eastAsia="Times New Roman" w:hAnsi="Times New Roman" w:cs="Times New Roman"/>
                <w:color w:val="000000"/>
                <w:spacing w:val="2"/>
                <w:sz w:val="20"/>
                <w:szCs w:val="20"/>
              </w:rPr>
            </w:pPr>
            <w:r w:rsidRPr="009D5B4E">
              <w:rPr>
                <w:rFonts w:ascii="Times New Roman" w:eastAsia="Times New Roman" w:hAnsi="Times New Roman" w:cs="Times New Roman"/>
                <w:color w:val="000000"/>
                <w:spacing w:val="2"/>
                <w:sz w:val="20"/>
                <w:szCs w:val="20"/>
              </w:rPr>
              <w:t>Гидроксид</w:t>
            </w:r>
          </w:p>
        </w:tc>
      </w:tr>
      <w:tr w:rsidR="009D5B4E" w:rsidRPr="009D5B4E" w:rsidTr="009D5B4E">
        <w:trPr>
          <w:trHeight w:val="196"/>
        </w:trPr>
        <w:tc>
          <w:tcPr>
            <w:tcW w:w="1894"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1116"/>
                <w:tab w:val="left" w:pos="3420"/>
              </w:tabs>
              <w:autoSpaceDE w:val="0"/>
              <w:autoSpaceDN w:val="0"/>
              <w:adjustRightInd w:val="0"/>
              <w:spacing w:after="0" w:line="240" w:lineRule="auto"/>
              <w:jc w:val="both"/>
              <w:rPr>
                <w:rFonts w:ascii="Times New Roman" w:eastAsia="Times New Roman" w:hAnsi="Times New Roman" w:cs="Times New Roman"/>
                <w:color w:val="000000"/>
                <w:spacing w:val="2"/>
                <w:sz w:val="20"/>
                <w:szCs w:val="20"/>
              </w:rPr>
            </w:pPr>
            <w:r w:rsidRPr="009D5B4E">
              <w:rPr>
                <w:rFonts w:ascii="Times New Roman" w:eastAsia="Times New Roman" w:hAnsi="Times New Roman" w:cs="Times New Roman"/>
                <w:color w:val="000000"/>
                <w:spacing w:val="2"/>
                <w:sz w:val="20"/>
                <w:szCs w:val="20"/>
              </w:rPr>
              <w:t>Сера</w:t>
            </w:r>
          </w:p>
        </w:tc>
        <w:tc>
          <w:tcPr>
            <w:tcW w:w="3420" w:type="dxa"/>
            <w:tcBorders>
              <w:top w:val="single" w:sz="4" w:space="0" w:color="auto"/>
              <w:left w:val="single" w:sz="4" w:space="0" w:color="auto"/>
              <w:bottom w:val="single" w:sz="4" w:space="0" w:color="auto"/>
              <w:right w:val="single" w:sz="4" w:space="0" w:color="auto"/>
            </w:tcBorders>
          </w:tcPr>
          <w:p w:rsidR="009D5B4E" w:rsidRPr="009D5B4E" w:rsidRDefault="009D5B4E" w:rsidP="009D5B4E">
            <w:pPr>
              <w:widowControl w:val="0"/>
              <w:tabs>
                <w:tab w:val="left" w:pos="1116"/>
                <w:tab w:val="left" w:pos="3420"/>
              </w:tabs>
              <w:autoSpaceDE w:val="0"/>
              <w:autoSpaceDN w:val="0"/>
              <w:adjustRightInd w:val="0"/>
              <w:spacing w:after="0" w:line="240" w:lineRule="auto"/>
              <w:jc w:val="both"/>
              <w:rPr>
                <w:rFonts w:ascii="Times New Roman" w:eastAsia="Times New Roman" w:hAnsi="Times New Roman" w:cs="Times New Roman"/>
                <w:color w:val="000000"/>
                <w:spacing w:val="2"/>
                <w:sz w:val="20"/>
                <w:szCs w:val="20"/>
              </w:rPr>
            </w:pPr>
          </w:p>
        </w:tc>
        <w:tc>
          <w:tcPr>
            <w:tcW w:w="3343" w:type="dxa"/>
            <w:tcBorders>
              <w:top w:val="single" w:sz="4" w:space="0" w:color="auto"/>
              <w:left w:val="single" w:sz="4" w:space="0" w:color="auto"/>
              <w:bottom w:val="single" w:sz="4" w:space="0" w:color="auto"/>
              <w:right w:val="single" w:sz="4" w:space="0" w:color="auto"/>
            </w:tcBorders>
          </w:tcPr>
          <w:p w:rsidR="009D5B4E" w:rsidRPr="009D5B4E" w:rsidRDefault="009D5B4E" w:rsidP="009D5B4E">
            <w:pPr>
              <w:widowControl w:val="0"/>
              <w:tabs>
                <w:tab w:val="left" w:pos="1116"/>
                <w:tab w:val="left" w:pos="3420"/>
              </w:tabs>
              <w:autoSpaceDE w:val="0"/>
              <w:autoSpaceDN w:val="0"/>
              <w:adjustRightInd w:val="0"/>
              <w:spacing w:after="0" w:line="240" w:lineRule="auto"/>
              <w:jc w:val="both"/>
              <w:rPr>
                <w:rFonts w:ascii="Times New Roman" w:eastAsia="Times New Roman" w:hAnsi="Times New Roman" w:cs="Times New Roman"/>
                <w:color w:val="000000"/>
                <w:spacing w:val="2"/>
                <w:sz w:val="20"/>
                <w:szCs w:val="20"/>
              </w:rPr>
            </w:pPr>
          </w:p>
        </w:tc>
      </w:tr>
      <w:tr w:rsidR="009D5B4E" w:rsidRPr="009D5B4E" w:rsidTr="009D5B4E">
        <w:tc>
          <w:tcPr>
            <w:tcW w:w="1894"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1116"/>
                <w:tab w:val="left" w:pos="3420"/>
              </w:tabs>
              <w:autoSpaceDE w:val="0"/>
              <w:autoSpaceDN w:val="0"/>
              <w:adjustRightInd w:val="0"/>
              <w:spacing w:after="0" w:line="240" w:lineRule="auto"/>
              <w:jc w:val="both"/>
              <w:rPr>
                <w:rFonts w:ascii="Times New Roman" w:eastAsia="Times New Roman" w:hAnsi="Times New Roman" w:cs="Times New Roman"/>
                <w:color w:val="000000"/>
                <w:spacing w:val="2"/>
                <w:sz w:val="20"/>
                <w:szCs w:val="20"/>
              </w:rPr>
            </w:pPr>
            <w:r w:rsidRPr="009D5B4E">
              <w:rPr>
                <w:rFonts w:ascii="Times New Roman" w:eastAsia="Times New Roman" w:hAnsi="Times New Roman" w:cs="Times New Roman"/>
                <w:color w:val="000000"/>
                <w:spacing w:val="2"/>
                <w:sz w:val="20"/>
                <w:szCs w:val="20"/>
              </w:rPr>
              <w:t>Азот</w:t>
            </w:r>
          </w:p>
        </w:tc>
        <w:tc>
          <w:tcPr>
            <w:tcW w:w="3420" w:type="dxa"/>
            <w:tcBorders>
              <w:top w:val="single" w:sz="4" w:space="0" w:color="auto"/>
              <w:left w:val="single" w:sz="4" w:space="0" w:color="auto"/>
              <w:bottom w:val="single" w:sz="4" w:space="0" w:color="auto"/>
              <w:right w:val="single" w:sz="4" w:space="0" w:color="auto"/>
            </w:tcBorders>
          </w:tcPr>
          <w:p w:rsidR="009D5B4E" w:rsidRPr="009D5B4E" w:rsidRDefault="009D5B4E" w:rsidP="009D5B4E">
            <w:pPr>
              <w:widowControl w:val="0"/>
              <w:tabs>
                <w:tab w:val="left" w:pos="1116"/>
                <w:tab w:val="left" w:pos="3420"/>
              </w:tabs>
              <w:autoSpaceDE w:val="0"/>
              <w:autoSpaceDN w:val="0"/>
              <w:adjustRightInd w:val="0"/>
              <w:spacing w:after="0" w:line="240" w:lineRule="auto"/>
              <w:jc w:val="both"/>
              <w:rPr>
                <w:rFonts w:ascii="Times New Roman" w:eastAsia="Times New Roman" w:hAnsi="Times New Roman" w:cs="Times New Roman"/>
                <w:color w:val="000000"/>
                <w:spacing w:val="2"/>
                <w:sz w:val="20"/>
                <w:szCs w:val="20"/>
              </w:rPr>
            </w:pPr>
          </w:p>
        </w:tc>
        <w:tc>
          <w:tcPr>
            <w:tcW w:w="3343" w:type="dxa"/>
            <w:tcBorders>
              <w:top w:val="single" w:sz="4" w:space="0" w:color="auto"/>
              <w:left w:val="single" w:sz="4" w:space="0" w:color="auto"/>
              <w:bottom w:val="single" w:sz="4" w:space="0" w:color="auto"/>
              <w:right w:val="single" w:sz="4" w:space="0" w:color="auto"/>
            </w:tcBorders>
          </w:tcPr>
          <w:p w:rsidR="009D5B4E" w:rsidRPr="009D5B4E" w:rsidRDefault="009D5B4E" w:rsidP="009D5B4E">
            <w:pPr>
              <w:widowControl w:val="0"/>
              <w:tabs>
                <w:tab w:val="left" w:pos="1116"/>
                <w:tab w:val="left" w:pos="3420"/>
              </w:tabs>
              <w:autoSpaceDE w:val="0"/>
              <w:autoSpaceDN w:val="0"/>
              <w:adjustRightInd w:val="0"/>
              <w:spacing w:after="0" w:line="240" w:lineRule="auto"/>
              <w:jc w:val="both"/>
              <w:rPr>
                <w:rFonts w:ascii="Times New Roman" w:eastAsia="Times New Roman" w:hAnsi="Times New Roman" w:cs="Times New Roman"/>
                <w:color w:val="000000"/>
                <w:spacing w:val="2"/>
                <w:sz w:val="20"/>
                <w:szCs w:val="20"/>
              </w:rPr>
            </w:pPr>
          </w:p>
        </w:tc>
      </w:tr>
      <w:tr w:rsidR="009D5B4E" w:rsidRPr="009D5B4E" w:rsidTr="009D5B4E">
        <w:tc>
          <w:tcPr>
            <w:tcW w:w="1894"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1116"/>
                <w:tab w:val="left" w:pos="3420"/>
              </w:tabs>
              <w:autoSpaceDE w:val="0"/>
              <w:autoSpaceDN w:val="0"/>
              <w:adjustRightInd w:val="0"/>
              <w:spacing w:after="0" w:line="240" w:lineRule="auto"/>
              <w:jc w:val="both"/>
              <w:rPr>
                <w:rFonts w:ascii="Times New Roman" w:eastAsia="Times New Roman" w:hAnsi="Times New Roman" w:cs="Times New Roman"/>
                <w:color w:val="000000"/>
                <w:spacing w:val="2"/>
                <w:sz w:val="20"/>
                <w:szCs w:val="20"/>
              </w:rPr>
            </w:pPr>
            <w:r w:rsidRPr="009D5B4E">
              <w:rPr>
                <w:rFonts w:ascii="Times New Roman" w:eastAsia="Times New Roman" w:hAnsi="Times New Roman" w:cs="Times New Roman"/>
                <w:color w:val="000000"/>
                <w:spacing w:val="2"/>
                <w:sz w:val="20"/>
                <w:szCs w:val="20"/>
              </w:rPr>
              <w:t>Фосфор</w:t>
            </w:r>
          </w:p>
        </w:tc>
        <w:tc>
          <w:tcPr>
            <w:tcW w:w="3420" w:type="dxa"/>
            <w:tcBorders>
              <w:top w:val="single" w:sz="4" w:space="0" w:color="auto"/>
              <w:left w:val="single" w:sz="4" w:space="0" w:color="auto"/>
              <w:bottom w:val="single" w:sz="4" w:space="0" w:color="auto"/>
              <w:right w:val="single" w:sz="4" w:space="0" w:color="auto"/>
            </w:tcBorders>
          </w:tcPr>
          <w:p w:rsidR="009D5B4E" w:rsidRPr="009D5B4E" w:rsidRDefault="009D5B4E" w:rsidP="009D5B4E">
            <w:pPr>
              <w:widowControl w:val="0"/>
              <w:tabs>
                <w:tab w:val="left" w:pos="1116"/>
                <w:tab w:val="left" w:pos="3420"/>
              </w:tabs>
              <w:autoSpaceDE w:val="0"/>
              <w:autoSpaceDN w:val="0"/>
              <w:adjustRightInd w:val="0"/>
              <w:spacing w:after="0" w:line="240" w:lineRule="auto"/>
              <w:jc w:val="both"/>
              <w:rPr>
                <w:rFonts w:ascii="Times New Roman" w:eastAsia="Times New Roman" w:hAnsi="Times New Roman" w:cs="Times New Roman"/>
                <w:color w:val="000000"/>
                <w:spacing w:val="2"/>
                <w:sz w:val="20"/>
                <w:szCs w:val="20"/>
              </w:rPr>
            </w:pPr>
          </w:p>
        </w:tc>
        <w:tc>
          <w:tcPr>
            <w:tcW w:w="3343" w:type="dxa"/>
            <w:tcBorders>
              <w:top w:val="single" w:sz="4" w:space="0" w:color="auto"/>
              <w:left w:val="single" w:sz="4" w:space="0" w:color="auto"/>
              <w:bottom w:val="single" w:sz="4" w:space="0" w:color="auto"/>
              <w:right w:val="single" w:sz="4" w:space="0" w:color="auto"/>
            </w:tcBorders>
          </w:tcPr>
          <w:p w:rsidR="009D5B4E" w:rsidRPr="009D5B4E" w:rsidRDefault="009D5B4E" w:rsidP="009D5B4E">
            <w:pPr>
              <w:widowControl w:val="0"/>
              <w:tabs>
                <w:tab w:val="left" w:pos="1116"/>
                <w:tab w:val="left" w:pos="3420"/>
              </w:tabs>
              <w:autoSpaceDE w:val="0"/>
              <w:autoSpaceDN w:val="0"/>
              <w:adjustRightInd w:val="0"/>
              <w:spacing w:after="0" w:line="240" w:lineRule="auto"/>
              <w:jc w:val="both"/>
              <w:rPr>
                <w:rFonts w:ascii="Times New Roman" w:eastAsia="Times New Roman" w:hAnsi="Times New Roman" w:cs="Times New Roman"/>
                <w:color w:val="000000"/>
                <w:spacing w:val="2"/>
                <w:sz w:val="20"/>
                <w:szCs w:val="20"/>
              </w:rPr>
            </w:pPr>
          </w:p>
        </w:tc>
      </w:tr>
      <w:tr w:rsidR="009D5B4E" w:rsidRPr="009D5B4E" w:rsidTr="009D5B4E">
        <w:tc>
          <w:tcPr>
            <w:tcW w:w="1894"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1116"/>
                <w:tab w:val="left" w:pos="3420"/>
              </w:tabs>
              <w:autoSpaceDE w:val="0"/>
              <w:autoSpaceDN w:val="0"/>
              <w:adjustRightInd w:val="0"/>
              <w:spacing w:after="0" w:line="240" w:lineRule="auto"/>
              <w:jc w:val="both"/>
              <w:rPr>
                <w:rFonts w:ascii="Times New Roman" w:eastAsia="Times New Roman" w:hAnsi="Times New Roman" w:cs="Times New Roman"/>
                <w:color w:val="000000"/>
                <w:spacing w:val="2"/>
                <w:sz w:val="20"/>
                <w:szCs w:val="20"/>
              </w:rPr>
            </w:pPr>
            <w:r w:rsidRPr="009D5B4E">
              <w:rPr>
                <w:rFonts w:ascii="Times New Roman" w:eastAsia="Times New Roman" w:hAnsi="Times New Roman" w:cs="Times New Roman"/>
                <w:color w:val="000000"/>
                <w:spacing w:val="2"/>
                <w:sz w:val="20"/>
                <w:szCs w:val="20"/>
              </w:rPr>
              <w:t>Хлор</w:t>
            </w:r>
          </w:p>
        </w:tc>
        <w:tc>
          <w:tcPr>
            <w:tcW w:w="3420" w:type="dxa"/>
            <w:tcBorders>
              <w:top w:val="single" w:sz="4" w:space="0" w:color="auto"/>
              <w:left w:val="single" w:sz="4" w:space="0" w:color="auto"/>
              <w:bottom w:val="single" w:sz="4" w:space="0" w:color="auto"/>
              <w:right w:val="single" w:sz="4" w:space="0" w:color="auto"/>
            </w:tcBorders>
          </w:tcPr>
          <w:p w:rsidR="009D5B4E" w:rsidRPr="009D5B4E" w:rsidRDefault="009D5B4E" w:rsidP="009D5B4E">
            <w:pPr>
              <w:widowControl w:val="0"/>
              <w:tabs>
                <w:tab w:val="left" w:pos="1116"/>
                <w:tab w:val="left" w:pos="3420"/>
              </w:tabs>
              <w:autoSpaceDE w:val="0"/>
              <w:autoSpaceDN w:val="0"/>
              <w:adjustRightInd w:val="0"/>
              <w:spacing w:after="0" w:line="240" w:lineRule="auto"/>
              <w:jc w:val="both"/>
              <w:rPr>
                <w:rFonts w:ascii="Times New Roman" w:eastAsia="Times New Roman" w:hAnsi="Times New Roman" w:cs="Times New Roman"/>
                <w:color w:val="000000"/>
                <w:spacing w:val="2"/>
                <w:sz w:val="20"/>
                <w:szCs w:val="20"/>
              </w:rPr>
            </w:pPr>
          </w:p>
        </w:tc>
        <w:tc>
          <w:tcPr>
            <w:tcW w:w="3343" w:type="dxa"/>
            <w:tcBorders>
              <w:top w:val="single" w:sz="4" w:space="0" w:color="auto"/>
              <w:left w:val="single" w:sz="4" w:space="0" w:color="auto"/>
              <w:bottom w:val="single" w:sz="4" w:space="0" w:color="auto"/>
              <w:right w:val="single" w:sz="4" w:space="0" w:color="auto"/>
            </w:tcBorders>
          </w:tcPr>
          <w:p w:rsidR="009D5B4E" w:rsidRPr="009D5B4E" w:rsidRDefault="009D5B4E" w:rsidP="009D5B4E">
            <w:pPr>
              <w:widowControl w:val="0"/>
              <w:tabs>
                <w:tab w:val="left" w:pos="1116"/>
                <w:tab w:val="left" w:pos="3420"/>
              </w:tabs>
              <w:autoSpaceDE w:val="0"/>
              <w:autoSpaceDN w:val="0"/>
              <w:adjustRightInd w:val="0"/>
              <w:spacing w:after="0" w:line="240" w:lineRule="auto"/>
              <w:jc w:val="both"/>
              <w:rPr>
                <w:rFonts w:ascii="Times New Roman" w:eastAsia="Times New Roman" w:hAnsi="Times New Roman" w:cs="Times New Roman"/>
                <w:color w:val="000000"/>
                <w:spacing w:val="2"/>
                <w:sz w:val="20"/>
                <w:szCs w:val="20"/>
              </w:rPr>
            </w:pPr>
          </w:p>
        </w:tc>
      </w:tr>
    </w:tbl>
    <w:p w:rsidR="009D5B4E" w:rsidRPr="009D5B4E" w:rsidRDefault="009D5B4E" w:rsidP="009D5B4E">
      <w:pPr>
        <w:shd w:val="clear" w:color="auto" w:fill="FFFFFF"/>
        <w:tabs>
          <w:tab w:val="left" w:pos="1116"/>
          <w:tab w:val="left" w:pos="3420"/>
        </w:tabs>
        <w:spacing w:after="0" w:line="240" w:lineRule="auto"/>
        <w:jc w:val="both"/>
        <w:rPr>
          <w:rFonts w:ascii="Times New Roman" w:eastAsia="Times New Roman" w:hAnsi="Times New Roman" w:cs="Times New Roman"/>
          <w:color w:val="000000"/>
          <w:spacing w:val="2"/>
          <w:sz w:val="20"/>
          <w:szCs w:val="20"/>
        </w:rPr>
      </w:pPr>
      <w:r w:rsidRPr="009D5B4E">
        <w:rPr>
          <w:rFonts w:ascii="Times New Roman" w:eastAsia="Times New Roman" w:hAnsi="Times New Roman" w:cs="Times New Roman"/>
          <w:color w:val="000000"/>
          <w:spacing w:val="2"/>
          <w:sz w:val="20"/>
          <w:szCs w:val="20"/>
        </w:rPr>
        <w:br w:type="textWrapping" w:clear="all"/>
      </w:r>
    </w:p>
    <w:p w:rsidR="009D5B4E" w:rsidRPr="009D5B4E" w:rsidRDefault="009D5B4E" w:rsidP="009D5B4E">
      <w:pPr>
        <w:shd w:val="clear" w:color="auto" w:fill="FFFFFF"/>
        <w:tabs>
          <w:tab w:val="left" w:pos="709"/>
          <w:tab w:val="left" w:pos="3420"/>
        </w:tabs>
        <w:spacing w:after="0" w:line="240" w:lineRule="auto"/>
        <w:jc w:val="both"/>
        <w:rPr>
          <w:rFonts w:ascii="Times New Roman" w:eastAsia="Times New Roman" w:hAnsi="Times New Roman" w:cs="Times New Roman"/>
          <w:color w:val="000000"/>
          <w:spacing w:val="2"/>
          <w:sz w:val="20"/>
          <w:szCs w:val="20"/>
        </w:rPr>
      </w:pPr>
      <w:r w:rsidRPr="009D5B4E">
        <w:rPr>
          <w:rFonts w:ascii="Times New Roman" w:eastAsia="Times New Roman" w:hAnsi="Times New Roman" w:cs="Times New Roman"/>
          <w:color w:val="000000"/>
          <w:spacing w:val="2"/>
          <w:sz w:val="20"/>
          <w:szCs w:val="20"/>
        </w:rPr>
        <w:tab/>
        <w:t xml:space="preserve">5. - Найдите правильный ответ: </w:t>
      </w:r>
    </w:p>
    <w:p w:rsidR="009D5B4E" w:rsidRPr="009D5B4E" w:rsidRDefault="009D5B4E" w:rsidP="009D5B4E">
      <w:pPr>
        <w:shd w:val="clear" w:color="auto" w:fill="FFFFFF"/>
        <w:tabs>
          <w:tab w:val="left" w:pos="1116"/>
          <w:tab w:val="left" w:pos="3420"/>
        </w:tabs>
        <w:spacing w:after="0" w:line="240" w:lineRule="auto"/>
        <w:jc w:val="both"/>
        <w:rPr>
          <w:rFonts w:ascii="Times New Roman" w:eastAsia="Times New Roman" w:hAnsi="Times New Roman" w:cs="Times New Roman"/>
          <w:i/>
          <w:color w:val="000000"/>
          <w:spacing w:val="2"/>
          <w:sz w:val="20"/>
          <w:szCs w:val="20"/>
        </w:rPr>
      </w:pPr>
      <w:r w:rsidRPr="009D5B4E">
        <w:rPr>
          <w:rFonts w:ascii="Times New Roman" w:eastAsia="Times New Roman" w:hAnsi="Times New Roman" w:cs="Times New Roman"/>
          <w:i/>
          <w:color w:val="000000"/>
          <w:spacing w:val="2"/>
          <w:sz w:val="20"/>
          <w:szCs w:val="20"/>
        </w:rPr>
        <w:t>Понятие «генетическая связь» указывает на:</w:t>
      </w:r>
    </w:p>
    <w:p w:rsidR="009D5B4E" w:rsidRPr="009D5B4E" w:rsidRDefault="009D5B4E" w:rsidP="009D5B4E">
      <w:pPr>
        <w:shd w:val="clear" w:color="auto" w:fill="FFFFFF"/>
        <w:tabs>
          <w:tab w:val="left" w:pos="1116"/>
          <w:tab w:val="left" w:pos="3420"/>
        </w:tabs>
        <w:spacing w:after="0" w:line="240" w:lineRule="auto"/>
        <w:ind w:left="914" w:hanging="205"/>
        <w:jc w:val="both"/>
        <w:rPr>
          <w:rFonts w:ascii="Times New Roman" w:eastAsia="Times New Roman" w:hAnsi="Times New Roman" w:cs="Times New Roman"/>
          <w:i/>
          <w:color w:val="000000"/>
          <w:spacing w:val="2"/>
          <w:sz w:val="20"/>
          <w:szCs w:val="20"/>
        </w:rPr>
      </w:pPr>
      <w:r w:rsidRPr="009D5B4E">
        <w:rPr>
          <w:rFonts w:ascii="Times New Roman" w:eastAsia="Times New Roman" w:hAnsi="Times New Roman" w:cs="Times New Roman"/>
          <w:i/>
          <w:color w:val="000000"/>
          <w:spacing w:val="2"/>
          <w:sz w:val="20"/>
          <w:szCs w:val="20"/>
        </w:rPr>
        <w:t>А) превращение веществ одного класса соединений в вещества других классов</w:t>
      </w:r>
    </w:p>
    <w:p w:rsidR="009D5B4E" w:rsidRPr="009D5B4E" w:rsidRDefault="009D5B4E" w:rsidP="009D5B4E">
      <w:pPr>
        <w:shd w:val="clear" w:color="auto" w:fill="FFFFFF"/>
        <w:tabs>
          <w:tab w:val="left" w:pos="1116"/>
          <w:tab w:val="left" w:pos="3420"/>
        </w:tabs>
        <w:spacing w:after="0" w:line="240" w:lineRule="auto"/>
        <w:ind w:left="914" w:hanging="205"/>
        <w:jc w:val="both"/>
        <w:rPr>
          <w:rFonts w:ascii="Times New Roman" w:eastAsia="Times New Roman" w:hAnsi="Times New Roman" w:cs="Times New Roman"/>
          <w:i/>
          <w:color w:val="000000"/>
          <w:spacing w:val="2"/>
          <w:sz w:val="20"/>
          <w:szCs w:val="20"/>
        </w:rPr>
      </w:pPr>
      <w:r w:rsidRPr="009D5B4E">
        <w:rPr>
          <w:rFonts w:ascii="Times New Roman" w:eastAsia="Times New Roman" w:hAnsi="Times New Roman" w:cs="Times New Roman"/>
          <w:i/>
          <w:color w:val="000000"/>
          <w:spacing w:val="2"/>
          <w:sz w:val="20"/>
          <w:szCs w:val="20"/>
        </w:rPr>
        <w:t>Б) химические свойства веществ</w:t>
      </w:r>
    </w:p>
    <w:p w:rsidR="009D5B4E" w:rsidRPr="009D5B4E" w:rsidRDefault="009D5B4E" w:rsidP="009D5B4E">
      <w:pPr>
        <w:shd w:val="clear" w:color="auto" w:fill="FFFFFF"/>
        <w:tabs>
          <w:tab w:val="left" w:pos="1116"/>
          <w:tab w:val="left" w:pos="3420"/>
        </w:tabs>
        <w:spacing w:after="0" w:line="240" w:lineRule="auto"/>
        <w:ind w:left="914" w:hanging="205"/>
        <w:jc w:val="both"/>
        <w:rPr>
          <w:rFonts w:ascii="Times New Roman" w:eastAsia="Times New Roman" w:hAnsi="Times New Roman" w:cs="Times New Roman"/>
          <w:i/>
          <w:color w:val="000000"/>
          <w:spacing w:val="2"/>
          <w:sz w:val="20"/>
          <w:szCs w:val="20"/>
        </w:rPr>
      </w:pPr>
      <w:r w:rsidRPr="009D5B4E">
        <w:rPr>
          <w:rFonts w:ascii="Times New Roman" w:eastAsia="Times New Roman" w:hAnsi="Times New Roman" w:cs="Times New Roman"/>
          <w:i/>
          <w:color w:val="000000"/>
          <w:spacing w:val="2"/>
          <w:sz w:val="20"/>
          <w:szCs w:val="20"/>
        </w:rPr>
        <w:t>В) возможность получения сложных веществ из простых</w:t>
      </w:r>
      <w:r w:rsidRPr="009D5B4E">
        <w:rPr>
          <w:rFonts w:ascii="Times New Roman" w:eastAsia="Times New Roman" w:hAnsi="Times New Roman" w:cs="Times New Roman"/>
          <w:i/>
          <w:color w:val="000000"/>
          <w:spacing w:val="2"/>
          <w:sz w:val="20"/>
          <w:szCs w:val="20"/>
        </w:rPr>
        <w:tab/>
      </w:r>
    </w:p>
    <w:p w:rsidR="009D5B4E" w:rsidRPr="009D5B4E" w:rsidRDefault="009D5B4E" w:rsidP="009D5B4E">
      <w:pPr>
        <w:shd w:val="clear" w:color="auto" w:fill="FFFFFF"/>
        <w:tabs>
          <w:tab w:val="left" w:pos="1116"/>
          <w:tab w:val="left" w:pos="3420"/>
        </w:tabs>
        <w:spacing w:after="0" w:line="240" w:lineRule="auto"/>
        <w:ind w:left="914" w:hanging="205"/>
        <w:jc w:val="both"/>
        <w:rPr>
          <w:rFonts w:ascii="Times New Roman" w:eastAsia="Times New Roman" w:hAnsi="Times New Roman" w:cs="Times New Roman"/>
          <w:i/>
          <w:color w:val="000000"/>
          <w:spacing w:val="2"/>
          <w:sz w:val="20"/>
          <w:szCs w:val="20"/>
        </w:rPr>
      </w:pPr>
      <w:r w:rsidRPr="009D5B4E">
        <w:rPr>
          <w:rFonts w:ascii="Times New Roman" w:eastAsia="Times New Roman" w:hAnsi="Times New Roman" w:cs="Times New Roman"/>
          <w:i/>
          <w:color w:val="000000"/>
          <w:spacing w:val="2"/>
          <w:sz w:val="20"/>
          <w:szCs w:val="20"/>
        </w:rPr>
        <w:t>Г) взаимосвязь простых и сложных веществ всех классов неорганических соединений</w:t>
      </w:r>
    </w:p>
    <w:p w:rsidR="009D5B4E" w:rsidRPr="009D5B4E" w:rsidRDefault="009D5B4E" w:rsidP="009D5B4E">
      <w:pPr>
        <w:spacing w:after="0" w:line="240" w:lineRule="auto"/>
        <w:ind w:firstLine="709"/>
        <w:jc w:val="both"/>
        <w:rPr>
          <w:rFonts w:ascii="Times New Roman" w:eastAsia="Times New Roman" w:hAnsi="Times New Roman" w:cs="Times New Roman"/>
          <w:spacing w:val="-7"/>
          <w:sz w:val="20"/>
          <w:szCs w:val="20"/>
        </w:rPr>
      </w:pP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pacing w:val="-7"/>
          <w:sz w:val="20"/>
          <w:szCs w:val="20"/>
        </w:rPr>
        <w:t>Решению задачи коррекции и развития памяти также будет способствовать и развитие воображения. Чтобы развивать воображение  учащих</w:t>
      </w:r>
      <w:r w:rsidRPr="009D5B4E">
        <w:rPr>
          <w:rFonts w:ascii="Times New Roman" w:eastAsia="Times New Roman" w:hAnsi="Times New Roman" w:cs="Times New Roman"/>
          <w:spacing w:val="-7"/>
          <w:sz w:val="20"/>
          <w:szCs w:val="20"/>
        </w:rPr>
        <w:softHyphen/>
      </w:r>
      <w:r w:rsidRPr="009D5B4E">
        <w:rPr>
          <w:rFonts w:ascii="Times New Roman" w:eastAsia="Times New Roman" w:hAnsi="Times New Roman" w:cs="Times New Roman"/>
          <w:sz w:val="20"/>
          <w:szCs w:val="20"/>
        </w:rPr>
        <w:t xml:space="preserve">ся на уроках химии необходимо: </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xml:space="preserve">- </w:t>
      </w:r>
      <w:r w:rsidRPr="009D5B4E">
        <w:rPr>
          <w:rFonts w:ascii="Times New Roman" w:eastAsia="Times New Roman" w:hAnsi="Times New Roman" w:cs="Times New Roman"/>
          <w:spacing w:val="-8"/>
          <w:sz w:val="20"/>
          <w:szCs w:val="20"/>
        </w:rPr>
        <w:t>помогать учащимся представлять по мере воз</w:t>
      </w:r>
      <w:r w:rsidRPr="009D5B4E">
        <w:rPr>
          <w:rFonts w:ascii="Times New Roman" w:eastAsia="Times New Roman" w:hAnsi="Times New Roman" w:cs="Times New Roman"/>
          <w:spacing w:val="-8"/>
          <w:sz w:val="20"/>
          <w:szCs w:val="20"/>
        </w:rPr>
        <w:softHyphen/>
      </w:r>
      <w:r w:rsidRPr="009D5B4E">
        <w:rPr>
          <w:rFonts w:ascii="Times New Roman" w:eastAsia="Times New Roman" w:hAnsi="Times New Roman" w:cs="Times New Roman"/>
          <w:spacing w:val="-7"/>
          <w:sz w:val="20"/>
          <w:szCs w:val="20"/>
        </w:rPr>
        <w:t>можности увиденный химический объект и закреплять его в памяти в виде образа;</w:t>
      </w:r>
    </w:p>
    <w:p w:rsidR="009D5B4E" w:rsidRPr="009D5B4E" w:rsidRDefault="009D5B4E" w:rsidP="009D5B4E">
      <w:pPr>
        <w:widowControl w:val="0"/>
        <w:autoSpaceDE w:val="0"/>
        <w:autoSpaceDN w:val="0"/>
        <w:adjustRightInd w:val="0"/>
        <w:spacing w:after="0" w:line="240" w:lineRule="auto"/>
        <w:ind w:firstLine="709"/>
        <w:jc w:val="both"/>
        <w:rPr>
          <w:rFonts w:ascii="Times New Roman" w:eastAsia="Times New Roman" w:hAnsi="Times New Roman" w:cs="Times New Roman"/>
          <w:spacing w:val="-28"/>
          <w:sz w:val="20"/>
          <w:szCs w:val="20"/>
        </w:rPr>
      </w:pPr>
      <w:r w:rsidRPr="009D5B4E">
        <w:rPr>
          <w:rFonts w:ascii="Times New Roman" w:eastAsia="Times New Roman" w:hAnsi="Times New Roman" w:cs="Times New Roman"/>
          <w:spacing w:val="-7"/>
          <w:sz w:val="20"/>
          <w:szCs w:val="20"/>
        </w:rPr>
        <w:t xml:space="preserve">- учить </w:t>
      </w:r>
      <w:r w:rsidRPr="009D5B4E">
        <w:rPr>
          <w:rFonts w:ascii="Times New Roman" w:eastAsia="Times New Roman" w:hAnsi="Times New Roman" w:cs="Times New Roman"/>
          <w:spacing w:val="-5"/>
          <w:sz w:val="20"/>
          <w:szCs w:val="20"/>
        </w:rPr>
        <w:t xml:space="preserve">учащихся изображать химические объекты или информацию о них </w:t>
      </w:r>
      <w:r w:rsidRPr="009D5B4E">
        <w:rPr>
          <w:rFonts w:ascii="Times New Roman" w:eastAsia="Times New Roman" w:hAnsi="Times New Roman" w:cs="Times New Roman"/>
          <w:sz w:val="20"/>
          <w:szCs w:val="20"/>
        </w:rPr>
        <w:t xml:space="preserve">в виде рисунков, символов, схем, условных обозначений, привнося </w:t>
      </w:r>
      <w:r w:rsidRPr="009D5B4E">
        <w:rPr>
          <w:rFonts w:ascii="Times New Roman" w:eastAsia="Times New Roman" w:hAnsi="Times New Roman" w:cs="Times New Roman"/>
          <w:spacing w:val="-1"/>
          <w:sz w:val="20"/>
          <w:szCs w:val="20"/>
        </w:rPr>
        <w:t>в соответствующие изображения как можно больше творческой</w:t>
      </w:r>
      <w:r w:rsidRPr="009D5B4E">
        <w:rPr>
          <w:rFonts w:ascii="Times New Roman" w:eastAsia="Times New Roman" w:hAnsi="Times New Roman" w:cs="Times New Roman"/>
          <w:spacing w:val="-28"/>
          <w:sz w:val="20"/>
          <w:szCs w:val="20"/>
        </w:rPr>
        <w:t xml:space="preserve"> </w:t>
      </w:r>
      <w:r w:rsidRPr="009D5B4E">
        <w:rPr>
          <w:rFonts w:ascii="Times New Roman" w:eastAsia="Times New Roman" w:hAnsi="Times New Roman" w:cs="Times New Roman"/>
          <w:spacing w:val="3"/>
          <w:sz w:val="20"/>
          <w:szCs w:val="20"/>
        </w:rPr>
        <w:t>фантазии.</w:t>
      </w:r>
    </w:p>
    <w:p w:rsidR="009D5B4E" w:rsidRPr="009D5B4E" w:rsidRDefault="009D5B4E" w:rsidP="009D5B4E">
      <w:pPr>
        <w:widowControl w:val="0"/>
        <w:autoSpaceDE w:val="0"/>
        <w:autoSpaceDN w:val="0"/>
        <w:adjustRightInd w:val="0"/>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pacing w:val="-7"/>
          <w:sz w:val="20"/>
          <w:szCs w:val="20"/>
        </w:rPr>
        <w:t>- научить учащихся изображать объемные мо</w:t>
      </w:r>
      <w:r w:rsidRPr="009D5B4E">
        <w:rPr>
          <w:rFonts w:ascii="Times New Roman" w:eastAsia="Times New Roman" w:hAnsi="Times New Roman" w:cs="Times New Roman"/>
          <w:spacing w:val="-7"/>
          <w:sz w:val="20"/>
          <w:szCs w:val="20"/>
        </w:rPr>
        <w:softHyphen/>
      </w:r>
      <w:r w:rsidRPr="009D5B4E">
        <w:rPr>
          <w:rFonts w:ascii="Times New Roman" w:eastAsia="Times New Roman" w:hAnsi="Times New Roman" w:cs="Times New Roman"/>
          <w:spacing w:val="-1"/>
          <w:sz w:val="20"/>
          <w:szCs w:val="20"/>
        </w:rPr>
        <w:t xml:space="preserve">дели и макеты, используемые при изучении химии, в различных </w:t>
      </w:r>
      <w:r w:rsidRPr="009D5B4E">
        <w:rPr>
          <w:rFonts w:ascii="Times New Roman" w:eastAsia="Times New Roman" w:hAnsi="Times New Roman" w:cs="Times New Roman"/>
          <w:spacing w:val="-8"/>
          <w:sz w:val="20"/>
          <w:szCs w:val="20"/>
        </w:rPr>
        <w:t xml:space="preserve">проекциях, или научить мысленно представлять тот или иной химический </w:t>
      </w:r>
      <w:r w:rsidRPr="009D5B4E">
        <w:rPr>
          <w:rFonts w:ascii="Times New Roman" w:eastAsia="Times New Roman" w:hAnsi="Times New Roman" w:cs="Times New Roman"/>
          <w:spacing w:val="-4"/>
          <w:sz w:val="20"/>
          <w:szCs w:val="20"/>
        </w:rPr>
        <w:t>объект, например, химический прибор в оригинале.</w:t>
      </w:r>
    </w:p>
    <w:p w:rsidR="009D5B4E" w:rsidRPr="009D5B4E" w:rsidRDefault="009D5B4E" w:rsidP="009D5B4E">
      <w:pPr>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pacing w:val="-4"/>
          <w:sz w:val="20"/>
          <w:szCs w:val="20"/>
        </w:rPr>
        <w:t xml:space="preserve">Приёмы на развитие воображения полезно использовать на начальном этапе изучения химии при проведении демонстрационных и лабораторных опытов, практических работ.  Например, помогают следующие приёмы: </w:t>
      </w:r>
      <w:r w:rsidRPr="009D5B4E">
        <w:rPr>
          <w:rFonts w:ascii="Times New Roman" w:eastAsia="Times New Roman" w:hAnsi="Times New Roman" w:cs="Times New Roman"/>
          <w:spacing w:val="-6"/>
          <w:sz w:val="20"/>
          <w:szCs w:val="20"/>
        </w:rPr>
        <w:t xml:space="preserve"> подготов</w:t>
      </w:r>
      <w:r w:rsidRPr="009D5B4E">
        <w:rPr>
          <w:rFonts w:ascii="Times New Roman" w:eastAsia="Times New Roman" w:hAnsi="Times New Roman" w:cs="Times New Roman"/>
          <w:spacing w:val="-6"/>
          <w:sz w:val="20"/>
          <w:szCs w:val="20"/>
        </w:rPr>
        <w:softHyphen/>
      </w:r>
      <w:r w:rsidRPr="009D5B4E">
        <w:rPr>
          <w:rFonts w:ascii="Times New Roman" w:eastAsia="Times New Roman" w:hAnsi="Times New Roman" w:cs="Times New Roman"/>
          <w:spacing w:val="-5"/>
          <w:sz w:val="20"/>
          <w:szCs w:val="20"/>
        </w:rPr>
        <w:t>ленный к демонстрации химический эксперимент не на том месте;</w:t>
      </w:r>
      <w:r w:rsidRPr="009D5B4E">
        <w:rPr>
          <w:rFonts w:ascii="Times New Roman" w:eastAsia="Times New Roman" w:hAnsi="Times New Roman" w:cs="Times New Roman"/>
          <w:spacing w:val="-6"/>
          <w:sz w:val="20"/>
          <w:szCs w:val="20"/>
        </w:rPr>
        <w:t xml:space="preserve"> после «пробы» на запах (или вкус) некоторых веществ (разрешен</w:t>
      </w:r>
      <w:r w:rsidRPr="009D5B4E">
        <w:rPr>
          <w:rFonts w:ascii="Times New Roman" w:eastAsia="Times New Roman" w:hAnsi="Times New Roman" w:cs="Times New Roman"/>
          <w:spacing w:val="-6"/>
          <w:sz w:val="20"/>
          <w:szCs w:val="20"/>
        </w:rPr>
        <w:softHyphen/>
      </w:r>
      <w:r w:rsidRPr="009D5B4E">
        <w:rPr>
          <w:rFonts w:ascii="Times New Roman" w:eastAsia="Times New Roman" w:hAnsi="Times New Roman" w:cs="Times New Roman"/>
          <w:spacing w:val="-2"/>
          <w:sz w:val="20"/>
          <w:szCs w:val="20"/>
        </w:rPr>
        <w:t xml:space="preserve">ных в школе) попросить детей вспомнить и мысленно представить себе запах (или </w:t>
      </w:r>
      <w:r w:rsidRPr="009D5B4E">
        <w:rPr>
          <w:rFonts w:ascii="Times New Roman" w:eastAsia="Times New Roman" w:hAnsi="Times New Roman" w:cs="Times New Roman"/>
          <w:sz w:val="20"/>
          <w:szCs w:val="20"/>
        </w:rPr>
        <w:t xml:space="preserve">вкус); после химического экспериментирования предложить учащимся представить и мысленно воспроизвести движения, которые </w:t>
      </w:r>
      <w:r w:rsidRPr="009D5B4E">
        <w:rPr>
          <w:rFonts w:ascii="Times New Roman" w:eastAsia="Times New Roman" w:hAnsi="Times New Roman" w:cs="Times New Roman"/>
          <w:spacing w:val="-5"/>
          <w:sz w:val="20"/>
          <w:szCs w:val="20"/>
        </w:rPr>
        <w:t>они выполняли при проведении химического опыта.</w:t>
      </w:r>
    </w:p>
    <w:p w:rsidR="009D5B4E" w:rsidRPr="009D5B4E" w:rsidRDefault="009D5B4E" w:rsidP="009D5B4E">
      <w:pPr>
        <w:shd w:val="clear" w:color="auto" w:fill="FFFFFF"/>
        <w:tabs>
          <w:tab w:val="left" w:pos="1116"/>
          <w:tab w:val="left" w:pos="3420"/>
        </w:tabs>
        <w:spacing w:after="0" w:line="240" w:lineRule="auto"/>
        <w:ind w:left="914" w:firstLine="709"/>
        <w:jc w:val="both"/>
        <w:rPr>
          <w:rFonts w:ascii="Times New Roman" w:eastAsia="Times New Roman" w:hAnsi="Times New Roman" w:cs="Times New Roman"/>
          <w:i/>
          <w:color w:val="000000"/>
          <w:spacing w:val="2"/>
          <w:sz w:val="20"/>
          <w:szCs w:val="20"/>
        </w:rPr>
      </w:pPr>
    </w:p>
    <w:p w:rsidR="009D5B4E" w:rsidRPr="009D5B4E" w:rsidRDefault="009D5B4E" w:rsidP="009D5B4E">
      <w:pPr>
        <w:shd w:val="clear" w:color="auto" w:fill="FFFFFF"/>
        <w:tabs>
          <w:tab w:val="left" w:pos="1116"/>
          <w:tab w:val="left" w:pos="3420"/>
        </w:tabs>
        <w:spacing w:after="0" w:line="240" w:lineRule="auto"/>
        <w:jc w:val="center"/>
        <w:rPr>
          <w:rFonts w:ascii="Times New Roman" w:eastAsia="Times New Roman" w:hAnsi="Times New Roman" w:cs="Times New Roman"/>
          <w:b/>
          <w:sz w:val="20"/>
          <w:szCs w:val="20"/>
        </w:rPr>
      </w:pPr>
      <w:r w:rsidRPr="009D5B4E">
        <w:rPr>
          <w:rFonts w:ascii="Times New Roman" w:eastAsia="Times New Roman" w:hAnsi="Times New Roman" w:cs="Times New Roman"/>
          <w:b/>
          <w:sz w:val="20"/>
          <w:szCs w:val="20"/>
        </w:rPr>
        <w:t>Мышление</w:t>
      </w:r>
    </w:p>
    <w:p w:rsidR="009D5B4E" w:rsidRPr="009D5B4E" w:rsidRDefault="009D5B4E" w:rsidP="009D5B4E">
      <w:pPr>
        <w:shd w:val="clear" w:color="auto" w:fill="FFFFFF"/>
        <w:spacing w:after="0" w:line="240" w:lineRule="auto"/>
        <w:ind w:left="7"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color w:val="000000"/>
          <w:spacing w:val="2"/>
          <w:sz w:val="20"/>
          <w:szCs w:val="20"/>
        </w:rPr>
        <w:t xml:space="preserve">Коррекция и развитие </w:t>
      </w:r>
      <w:r w:rsidRPr="009D5B4E">
        <w:rPr>
          <w:rFonts w:ascii="Times New Roman" w:eastAsia="Times New Roman" w:hAnsi="Times New Roman" w:cs="Times New Roman"/>
          <w:color w:val="000000"/>
          <w:sz w:val="20"/>
          <w:szCs w:val="20"/>
        </w:rPr>
        <w:t>мышления возможны лишь при условии  включённости школьников в различные виды учебной деятельности, стимулирования у них стремления к успеху.</w:t>
      </w:r>
      <w:r w:rsidRPr="009D5B4E">
        <w:rPr>
          <w:rFonts w:ascii="Times New Roman" w:eastAsia="Times New Roman" w:hAnsi="Times New Roman" w:cs="Times New Roman"/>
          <w:color w:val="000000"/>
          <w:spacing w:val="-1"/>
          <w:sz w:val="20"/>
          <w:szCs w:val="20"/>
        </w:rPr>
        <w:t xml:space="preserve"> </w:t>
      </w:r>
    </w:p>
    <w:p w:rsidR="009D5B4E" w:rsidRPr="009D5B4E" w:rsidRDefault="009D5B4E" w:rsidP="009D5B4E">
      <w:pPr>
        <w:shd w:val="clear" w:color="auto" w:fill="FFFFFF"/>
        <w:spacing w:after="0" w:line="240" w:lineRule="auto"/>
        <w:ind w:left="7" w:firstLine="709"/>
        <w:jc w:val="center"/>
        <w:rPr>
          <w:rFonts w:ascii="Times New Roman" w:eastAsia="Times New Roman" w:hAnsi="Times New Roman" w:cs="Times New Roman"/>
          <w:b/>
          <w:bCs/>
          <w:iCs/>
          <w:color w:val="000000"/>
          <w:spacing w:val="-5"/>
          <w:sz w:val="20"/>
          <w:szCs w:val="20"/>
        </w:rPr>
      </w:pPr>
    </w:p>
    <w:p w:rsidR="009D5B4E" w:rsidRPr="009D5B4E" w:rsidRDefault="009D5B4E" w:rsidP="009D5B4E">
      <w:pPr>
        <w:shd w:val="clear" w:color="auto" w:fill="FFFFFF"/>
        <w:spacing w:after="0" w:line="240" w:lineRule="auto"/>
        <w:ind w:left="7" w:firstLine="709"/>
        <w:jc w:val="center"/>
        <w:rPr>
          <w:rFonts w:ascii="Times New Roman" w:eastAsia="Times New Roman" w:hAnsi="Times New Roman" w:cs="Times New Roman"/>
          <w:sz w:val="20"/>
          <w:szCs w:val="20"/>
        </w:rPr>
      </w:pPr>
      <w:r w:rsidRPr="009D5B4E">
        <w:rPr>
          <w:rFonts w:ascii="Times New Roman" w:eastAsia="Times New Roman" w:hAnsi="Times New Roman" w:cs="Times New Roman"/>
          <w:b/>
          <w:bCs/>
          <w:iCs/>
          <w:color w:val="000000"/>
          <w:spacing w:val="-5"/>
          <w:sz w:val="20"/>
          <w:szCs w:val="20"/>
        </w:rPr>
        <w:t>Примеры заданий на коррекцию и развитие мышления</w:t>
      </w:r>
    </w:p>
    <w:p w:rsidR="009D5B4E" w:rsidRPr="009D5B4E" w:rsidRDefault="009D5B4E" w:rsidP="009D5B4E">
      <w:pPr>
        <w:shd w:val="clear" w:color="auto" w:fill="FFFFFF"/>
        <w:tabs>
          <w:tab w:val="left" w:pos="709"/>
        </w:tabs>
        <w:spacing w:after="0" w:line="240" w:lineRule="auto"/>
        <w:ind w:right="-1" w:hanging="1110"/>
        <w:jc w:val="both"/>
        <w:rPr>
          <w:rFonts w:ascii="Times New Roman" w:eastAsia="Times New Roman" w:hAnsi="Times New Roman" w:cs="Times New Roman"/>
          <w:color w:val="000000"/>
          <w:spacing w:val="4"/>
          <w:sz w:val="20"/>
          <w:szCs w:val="20"/>
        </w:rPr>
      </w:pPr>
      <w:r w:rsidRPr="009D5B4E">
        <w:rPr>
          <w:rFonts w:ascii="Times New Roman" w:eastAsia="Times New Roman" w:hAnsi="Times New Roman" w:cs="Times New Roman"/>
          <w:color w:val="000000"/>
          <w:spacing w:val="-1"/>
          <w:sz w:val="20"/>
          <w:szCs w:val="20"/>
        </w:rPr>
        <w:tab/>
      </w:r>
      <w:r w:rsidRPr="009D5B4E">
        <w:rPr>
          <w:rFonts w:ascii="Times New Roman" w:eastAsia="Times New Roman" w:hAnsi="Times New Roman" w:cs="Times New Roman"/>
          <w:color w:val="000000"/>
          <w:spacing w:val="-1"/>
          <w:sz w:val="20"/>
          <w:szCs w:val="20"/>
        </w:rPr>
        <w:tab/>
        <w:t xml:space="preserve">1. </w:t>
      </w:r>
      <w:r w:rsidRPr="009D5B4E">
        <w:rPr>
          <w:rFonts w:ascii="Times New Roman" w:eastAsia="Times New Roman" w:hAnsi="Times New Roman" w:cs="Times New Roman"/>
          <w:color w:val="000000"/>
          <w:spacing w:val="4"/>
          <w:sz w:val="20"/>
          <w:szCs w:val="20"/>
        </w:rPr>
        <w:t xml:space="preserve">Задание на соответствие </w:t>
      </w:r>
    </w:p>
    <w:p w:rsidR="009D5B4E" w:rsidRPr="009D5B4E" w:rsidRDefault="009D5B4E" w:rsidP="009D5B4E">
      <w:pPr>
        <w:shd w:val="clear" w:color="auto" w:fill="FFFFFF"/>
        <w:tabs>
          <w:tab w:val="left" w:pos="709"/>
        </w:tabs>
        <w:spacing w:after="0" w:line="240" w:lineRule="auto"/>
        <w:ind w:right="-1" w:hanging="1110"/>
        <w:jc w:val="both"/>
        <w:rPr>
          <w:rFonts w:ascii="Times New Roman" w:eastAsia="Times New Roman" w:hAnsi="Times New Roman" w:cs="Times New Roman"/>
          <w:color w:val="000000"/>
          <w:spacing w:val="5"/>
          <w:sz w:val="20"/>
          <w:szCs w:val="20"/>
        </w:rPr>
      </w:pPr>
      <w:r w:rsidRPr="009D5B4E">
        <w:rPr>
          <w:rFonts w:ascii="Times New Roman" w:eastAsia="Times New Roman" w:hAnsi="Times New Roman" w:cs="Times New Roman"/>
          <w:color w:val="000000"/>
          <w:spacing w:val="4"/>
          <w:sz w:val="20"/>
          <w:szCs w:val="20"/>
        </w:rPr>
        <w:tab/>
      </w:r>
      <w:r w:rsidRPr="009D5B4E">
        <w:rPr>
          <w:rFonts w:ascii="Times New Roman" w:eastAsia="Times New Roman" w:hAnsi="Times New Roman" w:cs="Times New Roman"/>
          <w:color w:val="000000"/>
          <w:spacing w:val="4"/>
          <w:sz w:val="20"/>
          <w:szCs w:val="20"/>
        </w:rPr>
        <w:tab/>
        <w:t xml:space="preserve">- Подберите к цифре названия вещества соответствующую букву </w:t>
      </w:r>
      <w:r w:rsidRPr="009D5B4E">
        <w:rPr>
          <w:rFonts w:ascii="Times New Roman" w:eastAsia="Times New Roman" w:hAnsi="Times New Roman" w:cs="Times New Roman"/>
          <w:color w:val="000000"/>
          <w:spacing w:val="5"/>
          <w:sz w:val="20"/>
          <w:szCs w:val="20"/>
        </w:rPr>
        <w:t xml:space="preserve">формулы: </w:t>
      </w:r>
    </w:p>
    <w:p w:rsidR="009D5B4E" w:rsidRPr="009D5B4E" w:rsidRDefault="009D5B4E" w:rsidP="009D5B4E">
      <w:pPr>
        <w:shd w:val="clear" w:color="auto" w:fill="FFFFFF"/>
        <w:tabs>
          <w:tab w:val="left" w:pos="709"/>
          <w:tab w:val="left" w:pos="3686"/>
        </w:tabs>
        <w:spacing w:after="0" w:line="240" w:lineRule="auto"/>
        <w:ind w:right="-1" w:hanging="1110"/>
        <w:jc w:val="both"/>
        <w:rPr>
          <w:rFonts w:ascii="Times New Roman" w:eastAsia="Times New Roman" w:hAnsi="Times New Roman" w:cs="Times New Roman"/>
          <w:i/>
          <w:color w:val="000000"/>
          <w:spacing w:val="-17"/>
          <w:sz w:val="20"/>
          <w:szCs w:val="20"/>
        </w:rPr>
      </w:pPr>
      <w:r w:rsidRPr="009D5B4E">
        <w:rPr>
          <w:rFonts w:ascii="Times New Roman" w:eastAsia="Times New Roman" w:hAnsi="Times New Roman" w:cs="Times New Roman"/>
          <w:color w:val="000000"/>
          <w:spacing w:val="5"/>
          <w:sz w:val="20"/>
          <w:szCs w:val="20"/>
        </w:rPr>
        <w:tab/>
      </w:r>
      <w:r w:rsidRPr="009D5B4E">
        <w:rPr>
          <w:rFonts w:ascii="Times New Roman" w:eastAsia="Times New Roman" w:hAnsi="Times New Roman" w:cs="Times New Roman"/>
          <w:i/>
          <w:color w:val="000000"/>
          <w:spacing w:val="5"/>
          <w:sz w:val="20"/>
          <w:szCs w:val="20"/>
        </w:rPr>
        <w:t xml:space="preserve">1. </w:t>
      </w:r>
      <w:r w:rsidRPr="009D5B4E">
        <w:rPr>
          <w:rFonts w:ascii="Times New Roman" w:eastAsia="Times New Roman" w:hAnsi="Times New Roman" w:cs="Times New Roman"/>
          <w:i/>
          <w:color w:val="000000"/>
          <w:spacing w:val="3"/>
          <w:sz w:val="20"/>
          <w:szCs w:val="20"/>
        </w:rPr>
        <w:t>Угольная кислота</w:t>
      </w:r>
      <w:r w:rsidRPr="009D5B4E">
        <w:rPr>
          <w:rFonts w:ascii="Times New Roman" w:eastAsia="Times New Roman" w:hAnsi="Times New Roman" w:cs="Times New Roman"/>
          <w:i/>
          <w:color w:val="000000"/>
          <w:sz w:val="20"/>
          <w:szCs w:val="20"/>
        </w:rPr>
        <w:t xml:space="preserve">                         </w:t>
      </w:r>
      <w:r w:rsidRPr="009D5B4E">
        <w:rPr>
          <w:rFonts w:ascii="Times New Roman" w:eastAsia="Times New Roman" w:hAnsi="Times New Roman" w:cs="Times New Roman"/>
          <w:i/>
          <w:color w:val="000000"/>
          <w:spacing w:val="1"/>
          <w:sz w:val="20"/>
          <w:szCs w:val="20"/>
          <w:lang w:val="en-US"/>
        </w:rPr>
        <w:t>A</w:t>
      </w:r>
      <w:r w:rsidRPr="009D5B4E">
        <w:rPr>
          <w:rFonts w:ascii="Times New Roman" w:eastAsia="Times New Roman" w:hAnsi="Times New Roman" w:cs="Times New Roman"/>
          <w:i/>
          <w:color w:val="000000"/>
          <w:spacing w:val="1"/>
          <w:sz w:val="20"/>
          <w:szCs w:val="20"/>
        </w:rPr>
        <w:t xml:space="preserve">.  </w:t>
      </w:r>
      <w:r w:rsidRPr="009D5B4E">
        <w:rPr>
          <w:rFonts w:ascii="Times New Roman" w:eastAsia="Times New Roman" w:hAnsi="Times New Roman" w:cs="Times New Roman"/>
          <w:i/>
          <w:color w:val="000000"/>
          <w:spacing w:val="1"/>
          <w:sz w:val="20"/>
          <w:szCs w:val="20"/>
          <w:lang w:val="en-US"/>
        </w:rPr>
        <w:t>HgO</w:t>
      </w:r>
    </w:p>
    <w:p w:rsidR="009D5B4E" w:rsidRPr="009D5B4E" w:rsidRDefault="009D5B4E" w:rsidP="009D5B4E">
      <w:pPr>
        <w:widowControl w:val="0"/>
        <w:shd w:val="clear" w:color="auto" w:fill="FFFFFF"/>
        <w:tabs>
          <w:tab w:val="left" w:pos="886"/>
          <w:tab w:val="left" w:pos="3686"/>
          <w:tab w:val="left" w:pos="4075"/>
        </w:tabs>
        <w:autoSpaceDE w:val="0"/>
        <w:autoSpaceDN w:val="0"/>
        <w:adjustRightInd w:val="0"/>
        <w:spacing w:after="0" w:line="240" w:lineRule="auto"/>
        <w:jc w:val="both"/>
        <w:rPr>
          <w:rFonts w:ascii="Times New Roman" w:eastAsia="Times New Roman" w:hAnsi="Times New Roman" w:cs="Times New Roman"/>
          <w:i/>
          <w:color w:val="000000"/>
          <w:spacing w:val="-4"/>
          <w:sz w:val="20"/>
          <w:szCs w:val="20"/>
        </w:rPr>
      </w:pPr>
      <w:r w:rsidRPr="009D5B4E">
        <w:rPr>
          <w:rFonts w:ascii="Times New Roman" w:eastAsia="Times New Roman" w:hAnsi="Times New Roman" w:cs="Times New Roman"/>
          <w:i/>
          <w:color w:val="000000"/>
          <w:spacing w:val="3"/>
          <w:sz w:val="20"/>
          <w:szCs w:val="20"/>
        </w:rPr>
        <w:t>Оксид ртути (</w:t>
      </w:r>
      <w:r w:rsidRPr="009D5B4E">
        <w:rPr>
          <w:rFonts w:ascii="Times New Roman" w:eastAsia="Times New Roman" w:hAnsi="Times New Roman" w:cs="Times New Roman"/>
          <w:i/>
          <w:color w:val="000000"/>
          <w:spacing w:val="3"/>
          <w:sz w:val="20"/>
          <w:szCs w:val="20"/>
          <w:lang w:val="en-US"/>
        </w:rPr>
        <w:t>II</w:t>
      </w:r>
      <w:r w:rsidRPr="009D5B4E">
        <w:rPr>
          <w:rFonts w:ascii="Times New Roman" w:eastAsia="Times New Roman" w:hAnsi="Times New Roman" w:cs="Times New Roman"/>
          <w:i/>
          <w:color w:val="000000"/>
          <w:spacing w:val="3"/>
          <w:sz w:val="20"/>
          <w:szCs w:val="20"/>
        </w:rPr>
        <w:t>)</w:t>
      </w:r>
      <w:r w:rsidRPr="009D5B4E">
        <w:rPr>
          <w:rFonts w:ascii="Times New Roman" w:eastAsia="Times New Roman" w:hAnsi="Times New Roman" w:cs="Times New Roman"/>
          <w:i/>
          <w:color w:val="000000"/>
          <w:sz w:val="20"/>
          <w:szCs w:val="20"/>
        </w:rPr>
        <w:t xml:space="preserve">                          Б.  М</w:t>
      </w:r>
      <w:r w:rsidRPr="009D5B4E">
        <w:rPr>
          <w:rFonts w:ascii="Times New Roman" w:eastAsia="Times New Roman" w:hAnsi="Times New Roman" w:cs="Times New Roman"/>
          <w:i/>
          <w:color w:val="000000"/>
          <w:sz w:val="20"/>
          <w:szCs w:val="20"/>
          <w:lang w:val="en-US"/>
        </w:rPr>
        <w:t>n</w:t>
      </w:r>
      <w:r w:rsidRPr="009D5B4E">
        <w:rPr>
          <w:rFonts w:ascii="Times New Roman" w:eastAsia="Times New Roman" w:hAnsi="Times New Roman" w:cs="Times New Roman"/>
          <w:i/>
          <w:color w:val="000000"/>
          <w:sz w:val="20"/>
          <w:szCs w:val="20"/>
          <w:vertAlign w:val="subscript"/>
        </w:rPr>
        <w:t>2</w:t>
      </w:r>
      <w:r w:rsidRPr="009D5B4E">
        <w:rPr>
          <w:rFonts w:ascii="Times New Roman" w:eastAsia="Times New Roman" w:hAnsi="Times New Roman" w:cs="Times New Roman"/>
          <w:i/>
          <w:color w:val="000000"/>
          <w:sz w:val="20"/>
          <w:szCs w:val="20"/>
        </w:rPr>
        <w:t>О</w:t>
      </w:r>
      <w:r w:rsidRPr="009D5B4E">
        <w:rPr>
          <w:rFonts w:ascii="Times New Roman" w:eastAsia="Times New Roman" w:hAnsi="Times New Roman" w:cs="Times New Roman"/>
          <w:i/>
          <w:color w:val="000000"/>
          <w:sz w:val="20"/>
          <w:szCs w:val="20"/>
          <w:vertAlign w:val="subscript"/>
        </w:rPr>
        <w:t>7</w:t>
      </w:r>
    </w:p>
    <w:p w:rsidR="009D5B4E" w:rsidRPr="009D5B4E" w:rsidRDefault="009D5B4E" w:rsidP="009D5B4E">
      <w:pPr>
        <w:shd w:val="clear" w:color="auto" w:fill="FFFFFF"/>
        <w:tabs>
          <w:tab w:val="left" w:pos="0"/>
          <w:tab w:val="left" w:pos="3402"/>
          <w:tab w:val="left" w:pos="3686"/>
          <w:tab w:val="left" w:pos="4253"/>
        </w:tabs>
        <w:spacing w:after="0" w:line="240" w:lineRule="auto"/>
        <w:ind w:left="511" w:hanging="511"/>
        <w:jc w:val="both"/>
        <w:rPr>
          <w:rFonts w:ascii="Times New Roman" w:eastAsia="Times New Roman" w:hAnsi="Times New Roman" w:cs="Times New Roman"/>
          <w:i/>
          <w:sz w:val="20"/>
          <w:szCs w:val="20"/>
        </w:rPr>
      </w:pPr>
      <w:r w:rsidRPr="009D5B4E">
        <w:rPr>
          <w:rFonts w:ascii="Times New Roman" w:eastAsia="Times New Roman" w:hAnsi="Times New Roman" w:cs="Times New Roman"/>
          <w:i/>
          <w:color w:val="000000"/>
          <w:spacing w:val="6"/>
          <w:sz w:val="20"/>
          <w:szCs w:val="20"/>
        </w:rPr>
        <w:t>3. Гидроксид цинка</w:t>
      </w:r>
      <w:r w:rsidRPr="009D5B4E">
        <w:rPr>
          <w:rFonts w:ascii="Times New Roman" w:eastAsia="Times New Roman" w:hAnsi="Times New Roman" w:cs="Times New Roman"/>
          <w:i/>
          <w:color w:val="000000"/>
          <w:sz w:val="20"/>
          <w:szCs w:val="20"/>
        </w:rPr>
        <w:tab/>
      </w:r>
      <w:r w:rsidRPr="009D5B4E">
        <w:rPr>
          <w:rFonts w:ascii="Times New Roman" w:eastAsia="Times New Roman" w:hAnsi="Times New Roman" w:cs="Times New Roman"/>
          <w:i/>
          <w:color w:val="000000"/>
          <w:spacing w:val="-17"/>
          <w:sz w:val="20"/>
          <w:szCs w:val="20"/>
        </w:rPr>
        <w:t>В.</w:t>
      </w:r>
      <w:r w:rsidRPr="009D5B4E">
        <w:rPr>
          <w:rFonts w:ascii="Times New Roman" w:eastAsia="Times New Roman" w:hAnsi="Times New Roman" w:cs="Times New Roman"/>
          <w:i/>
          <w:color w:val="000000"/>
          <w:sz w:val="20"/>
          <w:szCs w:val="20"/>
        </w:rPr>
        <w:tab/>
      </w:r>
      <w:r w:rsidRPr="009D5B4E">
        <w:rPr>
          <w:rFonts w:ascii="Times New Roman" w:eastAsia="Times New Roman" w:hAnsi="Times New Roman" w:cs="Times New Roman"/>
          <w:i/>
          <w:color w:val="000000"/>
          <w:spacing w:val="-6"/>
          <w:sz w:val="20"/>
          <w:szCs w:val="20"/>
        </w:rPr>
        <w:t>Ва(ОН)</w:t>
      </w:r>
      <w:r w:rsidRPr="009D5B4E">
        <w:rPr>
          <w:rFonts w:ascii="Times New Roman" w:eastAsia="Times New Roman" w:hAnsi="Times New Roman" w:cs="Times New Roman"/>
          <w:i/>
          <w:color w:val="000000"/>
          <w:spacing w:val="-6"/>
          <w:sz w:val="20"/>
          <w:szCs w:val="20"/>
          <w:vertAlign w:val="subscript"/>
        </w:rPr>
        <w:t>2</w:t>
      </w:r>
    </w:p>
    <w:p w:rsidR="009D5B4E" w:rsidRPr="009D5B4E" w:rsidRDefault="009D5B4E" w:rsidP="00CB4EEE">
      <w:pPr>
        <w:widowControl w:val="0"/>
        <w:numPr>
          <w:ilvl w:val="0"/>
          <w:numId w:val="11"/>
        </w:numPr>
        <w:shd w:val="clear" w:color="auto" w:fill="FFFFFF"/>
        <w:tabs>
          <w:tab w:val="left" w:pos="0"/>
          <w:tab w:val="left" w:pos="878"/>
          <w:tab w:val="left" w:pos="3402"/>
          <w:tab w:val="left" w:pos="3686"/>
          <w:tab w:val="left" w:pos="4253"/>
        </w:tabs>
        <w:autoSpaceDE w:val="0"/>
        <w:autoSpaceDN w:val="0"/>
        <w:adjustRightInd w:val="0"/>
        <w:spacing w:after="0" w:line="240" w:lineRule="auto"/>
        <w:ind w:left="284" w:hanging="284"/>
        <w:jc w:val="both"/>
        <w:rPr>
          <w:rFonts w:ascii="Times New Roman" w:eastAsia="Times New Roman" w:hAnsi="Times New Roman" w:cs="Times New Roman"/>
          <w:i/>
          <w:color w:val="000000"/>
          <w:spacing w:val="-8"/>
          <w:sz w:val="20"/>
          <w:szCs w:val="20"/>
        </w:rPr>
      </w:pPr>
      <w:r w:rsidRPr="009D5B4E">
        <w:rPr>
          <w:rFonts w:ascii="Times New Roman" w:eastAsia="Times New Roman" w:hAnsi="Times New Roman" w:cs="Times New Roman"/>
          <w:i/>
          <w:color w:val="000000"/>
          <w:spacing w:val="3"/>
          <w:sz w:val="20"/>
          <w:szCs w:val="20"/>
        </w:rPr>
        <w:t>Азотная кислота</w:t>
      </w:r>
      <w:r w:rsidRPr="009D5B4E">
        <w:rPr>
          <w:rFonts w:ascii="Times New Roman" w:eastAsia="Times New Roman" w:hAnsi="Times New Roman" w:cs="Times New Roman"/>
          <w:i/>
          <w:color w:val="000000"/>
          <w:sz w:val="20"/>
          <w:szCs w:val="20"/>
        </w:rPr>
        <w:tab/>
      </w:r>
      <w:r w:rsidRPr="009D5B4E">
        <w:rPr>
          <w:rFonts w:ascii="Times New Roman" w:eastAsia="Times New Roman" w:hAnsi="Times New Roman" w:cs="Times New Roman"/>
          <w:i/>
          <w:color w:val="000000"/>
          <w:spacing w:val="-23"/>
          <w:sz w:val="20"/>
          <w:szCs w:val="20"/>
        </w:rPr>
        <w:t>Г.</w:t>
      </w:r>
      <w:r w:rsidRPr="009D5B4E">
        <w:rPr>
          <w:rFonts w:ascii="Times New Roman" w:eastAsia="Times New Roman" w:hAnsi="Times New Roman" w:cs="Times New Roman"/>
          <w:i/>
          <w:color w:val="000000"/>
          <w:sz w:val="20"/>
          <w:szCs w:val="20"/>
        </w:rPr>
        <w:tab/>
      </w:r>
      <w:r w:rsidRPr="009D5B4E">
        <w:rPr>
          <w:rFonts w:ascii="Times New Roman" w:eastAsia="Times New Roman" w:hAnsi="Times New Roman" w:cs="Times New Roman"/>
          <w:i/>
          <w:color w:val="000000"/>
          <w:spacing w:val="-9"/>
          <w:sz w:val="20"/>
          <w:szCs w:val="20"/>
        </w:rPr>
        <w:t>Н</w:t>
      </w:r>
      <w:r w:rsidRPr="009D5B4E">
        <w:rPr>
          <w:rFonts w:ascii="Times New Roman" w:eastAsia="Times New Roman" w:hAnsi="Times New Roman" w:cs="Times New Roman"/>
          <w:i/>
          <w:color w:val="000000"/>
          <w:spacing w:val="-9"/>
          <w:sz w:val="20"/>
          <w:szCs w:val="20"/>
          <w:vertAlign w:val="subscript"/>
        </w:rPr>
        <w:t>2</w:t>
      </w:r>
      <w:r w:rsidRPr="009D5B4E">
        <w:rPr>
          <w:rFonts w:ascii="Times New Roman" w:eastAsia="Times New Roman" w:hAnsi="Times New Roman" w:cs="Times New Roman"/>
          <w:i/>
          <w:color w:val="000000"/>
          <w:spacing w:val="-9"/>
          <w:sz w:val="20"/>
          <w:szCs w:val="20"/>
        </w:rPr>
        <w:t>СО</w:t>
      </w:r>
      <w:r w:rsidRPr="009D5B4E">
        <w:rPr>
          <w:rFonts w:ascii="Times New Roman" w:eastAsia="Times New Roman" w:hAnsi="Times New Roman" w:cs="Times New Roman"/>
          <w:i/>
          <w:color w:val="000000"/>
          <w:spacing w:val="-9"/>
          <w:sz w:val="20"/>
          <w:szCs w:val="20"/>
          <w:vertAlign w:val="subscript"/>
        </w:rPr>
        <w:t>3</w:t>
      </w:r>
    </w:p>
    <w:p w:rsidR="009D5B4E" w:rsidRPr="009D5B4E" w:rsidRDefault="009D5B4E" w:rsidP="00CB4EEE">
      <w:pPr>
        <w:widowControl w:val="0"/>
        <w:numPr>
          <w:ilvl w:val="0"/>
          <w:numId w:val="11"/>
        </w:numPr>
        <w:shd w:val="clear" w:color="auto" w:fill="FFFFFF"/>
        <w:tabs>
          <w:tab w:val="left" w:pos="0"/>
          <w:tab w:val="left" w:pos="878"/>
          <w:tab w:val="left" w:pos="3402"/>
          <w:tab w:val="left" w:pos="3686"/>
          <w:tab w:val="left" w:pos="4253"/>
        </w:tabs>
        <w:autoSpaceDE w:val="0"/>
        <w:autoSpaceDN w:val="0"/>
        <w:adjustRightInd w:val="0"/>
        <w:spacing w:after="0" w:line="240" w:lineRule="auto"/>
        <w:ind w:left="284" w:hanging="284"/>
        <w:jc w:val="both"/>
        <w:rPr>
          <w:rFonts w:ascii="Times New Roman" w:eastAsia="Times New Roman" w:hAnsi="Times New Roman" w:cs="Times New Roman"/>
          <w:i/>
          <w:color w:val="000000"/>
          <w:spacing w:val="-10"/>
          <w:sz w:val="20"/>
          <w:szCs w:val="20"/>
        </w:rPr>
      </w:pPr>
      <w:r w:rsidRPr="009D5B4E">
        <w:rPr>
          <w:rFonts w:ascii="Times New Roman" w:eastAsia="Times New Roman" w:hAnsi="Times New Roman" w:cs="Times New Roman"/>
          <w:i/>
          <w:color w:val="000000"/>
          <w:spacing w:val="2"/>
          <w:sz w:val="20"/>
          <w:szCs w:val="20"/>
        </w:rPr>
        <w:t>Оксид марганца (</w:t>
      </w:r>
      <w:r w:rsidRPr="009D5B4E">
        <w:rPr>
          <w:rFonts w:ascii="Times New Roman" w:eastAsia="Times New Roman" w:hAnsi="Times New Roman" w:cs="Times New Roman"/>
          <w:i/>
          <w:color w:val="000000"/>
          <w:spacing w:val="2"/>
          <w:sz w:val="20"/>
          <w:szCs w:val="20"/>
          <w:lang w:val="en-US"/>
        </w:rPr>
        <w:t>VII</w:t>
      </w:r>
      <w:r w:rsidRPr="009D5B4E">
        <w:rPr>
          <w:rFonts w:ascii="Times New Roman" w:eastAsia="Times New Roman" w:hAnsi="Times New Roman" w:cs="Times New Roman"/>
          <w:i/>
          <w:color w:val="000000"/>
          <w:spacing w:val="2"/>
          <w:sz w:val="20"/>
          <w:szCs w:val="20"/>
        </w:rPr>
        <w:t>)</w:t>
      </w:r>
      <w:r w:rsidRPr="009D5B4E">
        <w:rPr>
          <w:rFonts w:ascii="Times New Roman" w:eastAsia="Times New Roman" w:hAnsi="Times New Roman" w:cs="Times New Roman"/>
          <w:i/>
          <w:color w:val="000000"/>
          <w:sz w:val="20"/>
          <w:szCs w:val="20"/>
        </w:rPr>
        <w:tab/>
      </w:r>
      <w:r w:rsidRPr="009D5B4E">
        <w:rPr>
          <w:rFonts w:ascii="Times New Roman" w:eastAsia="Times New Roman" w:hAnsi="Times New Roman" w:cs="Times New Roman"/>
          <w:i/>
          <w:color w:val="000000"/>
          <w:spacing w:val="-4"/>
          <w:sz w:val="20"/>
          <w:szCs w:val="20"/>
        </w:rPr>
        <w:t>Д.</w:t>
      </w:r>
      <w:r w:rsidRPr="009D5B4E">
        <w:rPr>
          <w:rFonts w:ascii="Times New Roman" w:eastAsia="Times New Roman" w:hAnsi="Times New Roman" w:cs="Times New Roman"/>
          <w:i/>
          <w:color w:val="000000"/>
          <w:sz w:val="20"/>
          <w:szCs w:val="20"/>
        </w:rPr>
        <w:tab/>
      </w:r>
      <w:r w:rsidRPr="009D5B4E">
        <w:rPr>
          <w:rFonts w:ascii="Times New Roman" w:eastAsia="Times New Roman" w:hAnsi="Times New Roman" w:cs="Times New Roman"/>
          <w:i/>
          <w:color w:val="000000"/>
          <w:sz w:val="20"/>
          <w:szCs w:val="20"/>
          <w:lang w:val="en-US"/>
        </w:rPr>
        <w:t>Zn</w:t>
      </w:r>
      <w:r w:rsidRPr="009D5B4E">
        <w:rPr>
          <w:rFonts w:ascii="Times New Roman" w:eastAsia="Times New Roman" w:hAnsi="Times New Roman" w:cs="Times New Roman"/>
          <w:i/>
          <w:color w:val="000000"/>
          <w:sz w:val="20"/>
          <w:szCs w:val="20"/>
        </w:rPr>
        <w:t>(</w:t>
      </w:r>
      <w:r w:rsidRPr="009D5B4E">
        <w:rPr>
          <w:rFonts w:ascii="Times New Roman" w:eastAsia="Times New Roman" w:hAnsi="Times New Roman" w:cs="Times New Roman"/>
          <w:i/>
          <w:color w:val="000000"/>
          <w:sz w:val="20"/>
          <w:szCs w:val="20"/>
          <w:lang w:val="en-US"/>
        </w:rPr>
        <w:t>OH</w:t>
      </w:r>
      <w:r w:rsidRPr="009D5B4E">
        <w:rPr>
          <w:rFonts w:ascii="Times New Roman" w:eastAsia="Times New Roman" w:hAnsi="Times New Roman" w:cs="Times New Roman"/>
          <w:i/>
          <w:color w:val="000000"/>
          <w:sz w:val="20"/>
          <w:szCs w:val="20"/>
        </w:rPr>
        <w:t>)</w:t>
      </w:r>
      <w:r w:rsidRPr="009D5B4E">
        <w:rPr>
          <w:rFonts w:ascii="Times New Roman" w:eastAsia="Times New Roman" w:hAnsi="Times New Roman" w:cs="Times New Roman"/>
          <w:i/>
          <w:color w:val="000000"/>
          <w:sz w:val="20"/>
          <w:szCs w:val="20"/>
          <w:vertAlign w:val="subscript"/>
        </w:rPr>
        <w:t>2</w:t>
      </w:r>
    </w:p>
    <w:p w:rsidR="009D5B4E" w:rsidRPr="009D5B4E" w:rsidRDefault="009D5B4E" w:rsidP="00CB4EEE">
      <w:pPr>
        <w:widowControl w:val="0"/>
        <w:numPr>
          <w:ilvl w:val="0"/>
          <w:numId w:val="11"/>
        </w:numPr>
        <w:shd w:val="clear" w:color="auto" w:fill="FFFFFF"/>
        <w:tabs>
          <w:tab w:val="left" w:pos="0"/>
          <w:tab w:val="left" w:pos="878"/>
          <w:tab w:val="left" w:pos="3402"/>
          <w:tab w:val="left" w:pos="3686"/>
          <w:tab w:val="left" w:pos="4253"/>
        </w:tabs>
        <w:autoSpaceDE w:val="0"/>
        <w:autoSpaceDN w:val="0"/>
        <w:adjustRightInd w:val="0"/>
        <w:spacing w:after="0" w:line="240" w:lineRule="auto"/>
        <w:ind w:left="284" w:hanging="284"/>
        <w:jc w:val="both"/>
        <w:rPr>
          <w:rFonts w:ascii="Times New Roman" w:eastAsia="Times New Roman" w:hAnsi="Times New Roman" w:cs="Times New Roman"/>
          <w:i/>
          <w:color w:val="000000"/>
          <w:spacing w:val="-7"/>
          <w:sz w:val="20"/>
          <w:szCs w:val="20"/>
        </w:rPr>
      </w:pPr>
      <w:r w:rsidRPr="009D5B4E">
        <w:rPr>
          <w:rFonts w:ascii="Times New Roman" w:eastAsia="Times New Roman" w:hAnsi="Times New Roman" w:cs="Times New Roman"/>
          <w:i/>
          <w:color w:val="000000"/>
          <w:spacing w:val="3"/>
          <w:sz w:val="20"/>
          <w:szCs w:val="20"/>
        </w:rPr>
        <w:t>Фтороводородная кислота</w:t>
      </w:r>
      <w:r w:rsidRPr="009D5B4E">
        <w:rPr>
          <w:rFonts w:ascii="Times New Roman" w:eastAsia="Times New Roman" w:hAnsi="Times New Roman" w:cs="Times New Roman"/>
          <w:i/>
          <w:color w:val="000000"/>
          <w:sz w:val="20"/>
          <w:szCs w:val="20"/>
        </w:rPr>
        <w:tab/>
      </w:r>
      <w:r w:rsidRPr="009D5B4E">
        <w:rPr>
          <w:rFonts w:ascii="Times New Roman" w:eastAsia="Times New Roman" w:hAnsi="Times New Roman" w:cs="Times New Roman"/>
          <w:i/>
          <w:color w:val="000000"/>
          <w:spacing w:val="-8"/>
          <w:sz w:val="20"/>
          <w:szCs w:val="20"/>
        </w:rPr>
        <w:t>Е.</w:t>
      </w:r>
      <w:r w:rsidRPr="009D5B4E">
        <w:rPr>
          <w:rFonts w:ascii="Times New Roman" w:eastAsia="Times New Roman" w:hAnsi="Times New Roman" w:cs="Times New Roman"/>
          <w:i/>
          <w:color w:val="000000"/>
          <w:sz w:val="20"/>
          <w:szCs w:val="20"/>
        </w:rPr>
        <w:tab/>
      </w:r>
      <w:r w:rsidRPr="009D5B4E">
        <w:rPr>
          <w:rFonts w:ascii="Times New Roman" w:eastAsia="Times New Roman" w:hAnsi="Times New Roman" w:cs="Times New Roman"/>
          <w:i/>
          <w:color w:val="000000"/>
          <w:spacing w:val="9"/>
          <w:sz w:val="20"/>
          <w:szCs w:val="20"/>
          <w:lang w:val="en-US"/>
        </w:rPr>
        <w:t>HF</w:t>
      </w:r>
    </w:p>
    <w:p w:rsidR="009D5B4E" w:rsidRPr="009D5B4E" w:rsidRDefault="009D5B4E" w:rsidP="00CB4EEE">
      <w:pPr>
        <w:widowControl w:val="0"/>
        <w:numPr>
          <w:ilvl w:val="0"/>
          <w:numId w:val="11"/>
        </w:numPr>
        <w:shd w:val="clear" w:color="auto" w:fill="FFFFFF"/>
        <w:tabs>
          <w:tab w:val="left" w:pos="0"/>
          <w:tab w:val="left" w:pos="878"/>
          <w:tab w:val="left" w:pos="3402"/>
          <w:tab w:val="left" w:pos="3686"/>
          <w:tab w:val="left" w:pos="4253"/>
        </w:tabs>
        <w:autoSpaceDE w:val="0"/>
        <w:autoSpaceDN w:val="0"/>
        <w:adjustRightInd w:val="0"/>
        <w:spacing w:after="0" w:line="240" w:lineRule="auto"/>
        <w:ind w:left="284" w:hanging="284"/>
        <w:jc w:val="both"/>
        <w:rPr>
          <w:rFonts w:ascii="Times New Roman" w:eastAsia="Times New Roman" w:hAnsi="Times New Roman" w:cs="Times New Roman"/>
          <w:i/>
          <w:color w:val="000000"/>
          <w:spacing w:val="-7"/>
          <w:sz w:val="20"/>
          <w:szCs w:val="20"/>
        </w:rPr>
      </w:pPr>
      <w:r w:rsidRPr="009D5B4E">
        <w:rPr>
          <w:rFonts w:ascii="Times New Roman" w:eastAsia="Times New Roman" w:hAnsi="Times New Roman" w:cs="Times New Roman"/>
          <w:i/>
          <w:color w:val="000000"/>
          <w:spacing w:val="2"/>
          <w:sz w:val="20"/>
          <w:szCs w:val="20"/>
        </w:rPr>
        <w:t>Оксид фосфора (</w:t>
      </w:r>
      <w:r w:rsidRPr="009D5B4E">
        <w:rPr>
          <w:rFonts w:ascii="Times New Roman" w:eastAsia="Times New Roman" w:hAnsi="Times New Roman" w:cs="Times New Roman"/>
          <w:i/>
          <w:color w:val="000000"/>
          <w:spacing w:val="2"/>
          <w:sz w:val="20"/>
          <w:szCs w:val="20"/>
          <w:lang w:val="en-US"/>
        </w:rPr>
        <w:t>V</w:t>
      </w:r>
      <w:r w:rsidRPr="009D5B4E">
        <w:rPr>
          <w:rFonts w:ascii="Times New Roman" w:eastAsia="Times New Roman" w:hAnsi="Times New Roman" w:cs="Times New Roman"/>
          <w:i/>
          <w:color w:val="000000"/>
          <w:spacing w:val="2"/>
          <w:sz w:val="20"/>
          <w:szCs w:val="20"/>
        </w:rPr>
        <w:t>)</w:t>
      </w:r>
      <w:r w:rsidRPr="009D5B4E">
        <w:rPr>
          <w:rFonts w:ascii="Times New Roman" w:eastAsia="Times New Roman" w:hAnsi="Times New Roman" w:cs="Times New Roman"/>
          <w:i/>
          <w:color w:val="000000"/>
          <w:sz w:val="20"/>
          <w:szCs w:val="20"/>
        </w:rPr>
        <w:tab/>
      </w:r>
      <w:r w:rsidRPr="009D5B4E">
        <w:rPr>
          <w:rFonts w:ascii="Times New Roman" w:eastAsia="Times New Roman" w:hAnsi="Times New Roman" w:cs="Times New Roman"/>
          <w:i/>
          <w:color w:val="000000"/>
          <w:spacing w:val="-1"/>
          <w:sz w:val="20"/>
          <w:szCs w:val="20"/>
        </w:rPr>
        <w:t>Ж.</w:t>
      </w:r>
      <w:r w:rsidRPr="009D5B4E">
        <w:rPr>
          <w:rFonts w:ascii="Times New Roman" w:eastAsia="Times New Roman" w:hAnsi="Times New Roman" w:cs="Times New Roman"/>
          <w:i/>
          <w:color w:val="000000"/>
          <w:sz w:val="20"/>
          <w:szCs w:val="20"/>
        </w:rPr>
        <w:tab/>
      </w:r>
      <w:r w:rsidRPr="009D5B4E">
        <w:rPr>
          <w:rFonts w:ascii="Times New Roman" w:eastAsia="Times New Roman" w:hAnsi="Times New Roman" w:cs="Times New Roman"/>
          <w:i/>
          <w:color w:val="000000"/>
          <w:spacing w:val="-13"/>
          <w:sz w:val="20"/>
          <w:szCs w:val="20"/>
        </w:rPr>
        <w:t>Р</w:t>
      </w:r>
      <w:r w:rsidRPr="009D5B4E">
        <w:rPr>
          <w:rFonts w:ascii="Times New Roman" w:eastAsia="Times New Roman" w:hAnsi="Times New Roman" w:cs="Times New Roman"/>
          <w:i/>
          <w:color w:val="000000"/>
          <w:spacing w:val="-13"/>
          <w:sz w:val="20"/>
          <w:szCs w:val="20"/>
          <w:vertAlign w:val="subscript"/>
        </w:rPr>
        <w:t>2</w:t>
      </w:r>
      <w:r w:rsidRPr="009D5B4E">
        <w:rPr>
          <w:rFonts w:ascii="Times New Roman" w:eastAsia="Times New Roman" w:hAnsi="Times New Roman" w:cs="Times New Roman"/>
          <w:i/>
          <w:color w:val="000000"/>
          <w:spacing w:val="-13"/>
          <w:sz w:val="20"/>
          <w:szCs w:val="20"/>
        </w:rPr>
        <w:t>О</w:t>
      </w:r>
      <w:r w:rsidRPr="009D5B4E">
        <w:rPr>
          <w:rFonts w:ascii="Times New Roman" w:eastAsia="Times New Roman" w:hAnsi="Times New Roman" w:cs="Times New Roman"/>
          <w:i/>
          <w:color w:val="000000"/>
          <w:spacing w:val="-13"/>
          <w:sz w:val="20"/>
          <w:szCs w:val="20"/>
          <w:vertAlign w:val="subscript"/>
          <w:lang w:val="en-US"/>
        </w:rPr>
        <w:t>5</w:t>
      </w:r>
    </w:p>
    <w:p w:rsidR="009D5B4E" w:rsidRPr="009D5B4E" w:rsidRDefault="009D5B4E" w:rsidP="00CB4EEE">
      <w:pPr>
        <w:widowControl w:val="0"/>
        <w:numPr>
          <w:ilvl w:val="0"/>
          <w:numId w:val="11"/>
        </w:numPr>
        <w:shd w:val="clear" w:color="auto" w:fill="FFFFFF"/>
        <w:tabs>
          <w:tab w:val="left" w:pos="0"/>
          <w:tab w:val="left" w:pos="878"/>
          <w:tab w:val="left" w:pos="3402"/>
          <w:tab w:val="left" w:pos="3686"/>
          <w:tab w:val="left" w:pos="4253"/>
        </w:tabs>
        <w:autoSpaceDE w:val="0"/>
        <w:autoSpaceDN w:val="0"/>
        <w:adjustRightInd w:val="0"/>
        <w:spacing w:after="0" w:line="240" w:lineRule="auto"/>
        <w:ind w:left="284" w:hanging="284"/>
        <w:jc w:val="both"/>
        <w:rPr>
          <w:rFonts w:ascii="Times New Roman" w:eastAsia="Times New Roman" w:hAnsi="Times New Roman" w:cs="Times New Roman"/>
          <w:i/>
          <w:color w:val="000000"/>
          <w:spacing w:val="-10"/>
          <w:sz w:val="20"/>
          <w:szCs w:val="20"/>
        </w:rPr>
      </w:pPr>
      <w:r w:rsidRPr="009D5B4E">
        <w:rPr>
          <w:rFonts w:ascii="Times New Roman" w:eastAsia="Times New Roman" w:hAnsi="Times New Roman" w:cs="Times New Roman"/>
          <w:i/>
          <w:color w:val="000000"/>
          <w:spacing w:val="2"/>
          <w:sz w:val="20"/>
          <w:szCs w:val="20"/>
        </w:rPr>
        <w:t>Гидроксид бария</w:t>
      </w:r>
      <w:r w:rsidRPr="009D5B4E">
        <w:rPr>
          <w:rFonts w:ascii="Times New Roman" w:eastAsia="Times New Roman" w:hAnsi="Times New Roman" w:cs="Times New Roman"/>
          <w:i/>
          <w:color w:val="000000"/>
          <w:sz w:val="20"/>
          <w:szCs w:val="20"/>
        </w:rPr>
        <w:tab/>
      </w:r>
      <w:r w:rsidRPr="009D5B4E">
        <w:rPr>
          <w:rFonts w:ascii="Times New Roman" w:eastAsia="Times New Roman" w:hAnsi="Times New Roman" w:cs="Times New Roman"/>
          <w:i/>
          <w:color w:val="000000"/>
          <w:spacing w:val="-4"/>
          <w:sz w:val="20"/>
          <w:szCs w:val="20"/>
        </w:rPr>
        <w:t>3.</w:t>
      </w:r>
      <w:r w:rsidRPr="009D5B4E">
        <w:rPr>
          <w:rFonts w:ascii="Times New Roman" w:eastAsia="Times New Roman" w:hAnsi="Times New Roman" w:cs="Times New Roman"/>
          <w:i/>
          <w:color w:val="000000"/>
          <w:sz w:val="20"/>
          <w:szCs w:val="20"/>
        </w:rPr>
        <w:tab/>
      </w:r>
      <w:r w:rsidRPr="009D5B4E">
        <w:rPr>
          <w:rFonts w:ascii="Times New Roman" w:eastAsia="Times New Roman" w:hAnsi="Times New Roman" w:cs="Times New Roman"/>
          <w:i/>
          <w:color w:val="000000"/>
          <w:spacing w:val="-5"/>
          <w:sz w:val="20"/>
          <w:szCs w:val="20"/>
          <w:lang w:val="en-US"/>
        </w:rPr>
        <w:t>HNO</w:t>
      </w:r>
      <w:r w:rsidRPr="009D5B4E">
        <w:rPr>
          <w:rFonts w:ascii="Times New Roman" w:eastAsia="Times New Roman" w:hAnsi="Times New Roman" w:cs="Times New Roman"/>
          <w:i/>
          <w:color w:val="000000"/>
          <w:spacing w:val="-5"/>
          <w:sz w:val="20"/>
          <w:szCs w:val="20"/>
          <w:vertAlign w:val="subscript"/>
          <w:lang w:val="en-US"/>
        </w:rPr>
        <w:t>3</w:t>
      </w:r>
    </w:p>
    <w:p w:rsidR="009D5B4E" w:rsidRPr="009D5B4E" w:rsidRDefault="009D5B4E" w:rsidP="009D5B4E">
      <w:pPr>
        <w:shd w:val="clear" w:color="auto" w:fill="FFFFFF"/>
        <w:spacing w:after="0" w:line="240" w:lineRule="auto"/>
        <w:ind w:left="14" w:firstLine="709"/>
        <w:jc w:val="both"/>
        <w:rPr>
          <w:rFonts w:ascii="Times New Roman" w:eastAsia="Times New Roman" w:hAnsi="Times New Roman" w:cs="Times New Roman"/>
          <w:bCs/>
          <w:iCs/>
          <w:color w:val="000000"/>
          <w:spacing w:val="-5"/>
          <w:sz w:val="20"/>
          <w:szCs w:val="20"/>
        </w:rPr>
      </w:pPr>
    </w:p>
    <w:p w:rsidR="009D5B4E" w:rsidRPr="009D5B4E" w:rsidRDefault="009D5B4E" w:rsidP="009D5B4E">
      <w:pPr>
        <w:shd w:val="clear" w:color="auto" w:fill="FFFFFF"/>
        <w:spacing w:after="0" w:line="240" w:lineRule="auto"/>
        <w:ind w:left="14"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bCs/>
          <w:iCs/>
          <w:color w:val="000000"/>
          <w:spacing w:val="-5"/>
          <w:sz w:val="20"/>
          <w:szCs w:val="20"/>
        </w:rPr>
        <w:t>2. Задания на поиск закономерностей</w:t>
      </w:r>
    </w:p>
    <w:p w:rsidR="009D5B4E" w:rsidRPr="009D5B4E" w:rsidRDefault="009D5B4E" w:rsidP="009D5B4E">
      <w:pPr>
        <w:shd w:val="clear" w:color="auto" w:fill="FFFFFF"/>
        <w:spacing w:after="0" w:line="240" w:lineRule="auto"/>
        <w:ind w:firstLine="708"/>
        <w:jc w:val="both"/>
        <w:rPr>
          <w:rFonts w:ascii="Times New Roman" w:eastAsia="Times New Roman" w:hAnsi="Times New Roman" w:cs="Times New Roman"/>
          <w:sz w:val="20"/>
          <w:szCs w:val="20"/>
        </w:rPr>
      </w:pPr>
      <w:r w:rsidRPr="009D5B4E">
        <w:rPr>
          <w:rFonts w:ascii="Times New Roman" w:eastAsia="Times New Roman" w:hAnsi="Times New Roman" w:cs="Times New Roman"/>
          <w:color w:val="000000"/>
          <w:spacing w:val="-1"/>
          <w:sz w:val="20"/>
          <w:szCs w:val="20"/>
        </w:rPr>
        <w:t xml:space="preserve">А. - </w:t>
      </w:r>
      <w:r w:rsidRPr="009D5B4E">
        <w:rPr>
          <w:rFonts w:ascii="Times New Roman" w:eastAsia="Times New Roman" w:hAnsi="Times New Roman" w:cs="Times New Roman"/>
          <w:iCs/>
          <w:color w:val="000000"/>
          <w:spacing w:val="-1"/>
          <w:sz w:val="20"/>
          <w:szCs w:val="20"/>
        </w:rPr>
        <w:t>Установите признак, объединяющий указанные объекты:</w:t>
      </w:r>
    </w:p>
    <w:p w:rsidR="009D5B4E" w:rsidRPr="009D5B4E" w:rsidRDefault="009D5B4E" w:rsidP="00CB4EEE">
      <w:pPr>
        <w:widowControl w:val="0"/>
        <w:numPr>
          <w:ilvl w:val="0"/>
          <w:numId w:val="13"/>
        </w:numPr>
        <w:shd w:val="clear" w:color="auto" w:fill="FFFFFF"/>
        <w:tabs>
          <w:tab w:val="left" w:pos="284"/>
        </w:tabs>
        <w:autoSpaceDE w:val="0"/>
        <w:autoSpaceDN w:val="0"/>
        <w:adjustRightInd w:val="0"/>
        <w:spacing w:after="0" w:line="240" w:lineRule="auto"/>
        <w:ind w:left="426" w:hanging="426"/>
        <w:jc w:val="both"/>
        <w:rPr>
          <w:rFonts w:ascii="Times New Roman" w:eastAsia="Times New Roman" w:hAnsi="Times New Roman" w:cs="Times New Roman"/>
          <w:i/>
          <w:color w:val="000000"/>
          <w:spacing w:val="-21"/>
          <w:sz w:val="20"/>
          <w:szCs w:val="20"/>
        </w:rPr>
      </w:pPr>
      <w:r w:rsidRPr="009D5B4E">
        <w:rPr>
          <w:rFonts w:ascii="Times New Roman" w:eastAsia="Times New Roman" w:hAnsi="Times New Roman" w:cs="Times New Roman"/>
          <w:i/>
          <w:color w:val="000000"/>
          <w:spacing w:val="2"/>
          <w:sz w:val="20"/>
          <w:szCs w:val="20"/>
        </w:rPr>
        <w:t>Кислород – озон, сера – кристаллическая, пластическая;</w:t>
      </w:r>
    </w:p>
    <w:p w:rsidR="009D5B4E" w:rsidRPr="009D5B4E" w:rsidRDefault="009D5B4E" w:rsidP="00CB4EEE">
      <w:pPr>
        <w:widowControl w:val="0"/>
        <w:numPr>
          <w:ilvl w:val="0"/>
          <w:numId w:val="13"/>
        </w:numPr>
        <w:shd w:val="clear" w:color="auto" w:fill="FFFFFF"/>
        <w:tabs>
          <w:tab w:val="left" w:pos="284"/>
        </w:tabs>
        <w:autoSpaceDE w:val="0"/>
        <w:autoSpaceDN w:val="0"/>
        <w:adjustRightInd w:val="0"/>
        <w:spacing w:after="0" w:line="240" w:lineRule="auto"/>
        <w:ind w:left="426" w:hanging="426"/>
        <w:jc w:val="both"/>
        <w:rPr>
          <w:rFonts w:ascii="Times New Roman" w:eastAsia="Times New Roman" w:hAnsi="Times New Roman" w:cs="Times New Roman"/>
          <w:i/>
          <w:color w:val="000000"/>
          <w:spacing w:val="-10"/>
          <w:sz w:val="20"/>
          <w:szCs w:val="20"/>
        </w:rPr>
      </w:pPr>
      <w:r w:rsidRPr="009D5B4E">
        <w:rPr>
          <w:rFonts w:ascii="Times New Roman" w:eastAsia="Times New Roman" w:hAnsi="Times New Roman" w:cs="Times New Roman"/>
          <w:i/>
          <w:color w:val="000000"/>
          <w:spacing w:val="-5"/>
          <w:sz w:val="20"/>
          <w:szCs w:val="20"/>
          <w:lang w:val="en-US"/>
        </w:rPr>
        <w:t>H</w:t>
      </w:r>
      <w:r w:rsidRPr="009D5B4E">
        <w:rPr>
          <w:rFonts w:ascii="Times New Roman" w:eastAsia="Times New Roman" w:hAnsi="Times New Roman" w:cs="Times New Roman"/>
          <w:i/>
          <w:color w:val="000000"/>
          <w:spacing w:val="-5"/>
          <w:sz w:val="20"/>
          <w:szCs w:val="20"/>
          <w:vertAlign w:val="subscript"/>
        </w:rPr>
        <w:t>2</w:t>
      </w:r>
      <w:r w:rsidRPr="009D5B4E">
        <w:rPr>
          <w:rFonts w:ascii="Times New Roman" w:eastAsia="Times New Roman" w:hAnsi="Times New Roman" w:cs="Times New Roman"/>
          <w:i/>
          <w:color w:val="000000"/>
          <w:spacing w:val="-5"/>
          <w:sz w:val="20"/>
          <w:szCs w:val="20"/>
          <w:lang w:val="en-US"/>
        </w:rPr>
        <w:t>S</w:t>
      </w:r>
      <w:r w:rsidRPr="009D5B4E">
        <w:rPr>
          <w:rFonts w:ascii="Times New Roman" w:eastAsia="Times New Roman" w:hAnsi="Times New Roman" w:cs="Times New Roman"/>
          <w:i/>
          <w:color w:val="000000"/>
          <w:spacing w:val="-5"/>
          <w:sz w:val="20"/>
          <w:szCs w:val="20"/>
        </w:rPr>
        <w:t xml:space="preserve">, </w:t>
      </w:r>
      <w:r w:rsidRPr="009D5B4E">
        <w:rPr>
          <w:rFonts w:ascii="Times New Roman" w:eastAsia="Times New Roman" w:hAnsi="Times New Roman" w:cs="Times New Roman"/>
          <w:i/>
          <w:color w:val="000000"/>
          <w:spacing w:val="-5"/>
          <w:sz w:val="20"/>
          <w:szCs w:val="20"/>
          <w:lang w:val="en-US"/>
        </w:rPr>
        <w:t>Na</w:t>
      </w:r>
      <w:r w:rsidRPr="009D5B4E">
        <w:rPr>
          <w:rFonts w:ascii="Times New Roman" w:eastAsia="Times New Roman" w:hAnsi="Times New Roman" w:cs="Times New Roman"/>
          <w:i/>
          <w:color w:val="000000"/>
          <w:spacing w:val="-5"/>
          <w:sz w:val="20"/>
          <w:szCs w:val="20"/>
          <w:vertAlign w:val="subscript"/>
        </w:rPr>
        <w:t>2</w:t>
      </w:r>
      <w:r w:rsidRPr="009D5B4E">
        <w:rPr>
          <w:rFonts w:ascii="Times New Roman" w:eastAsia="Times New Roman" w:hAnsi="Times New Roman" w:cs="Times New Roman"/>
          <w:i/>
          <w:color w:val="000000"/>
          <w:spacing w:val="-5"/>
          <w:sz w:val="20"/>
          <w:szCs w:val="20"/>
          <w:lang w:val="en-US"/>
        </w:rPr>
        <w:t>S</w:t>
      </w:r>
      <w:r w:rsidRPr="009D5B4E">
        <w:rPr>
          <w:rFonts w:ascii="Times New Roman" w:eastAsia="Times New Roman" w:hAnsi="Times New Roman" w:cs="Times New Roman"/>
          <w:i/>
          <w:color w:val="000000"/>
          <w:spacing w:val="-5"/>
          <w:sz w:val="20"/>
          <w:szCs w:val="20"/>
        </w:rPr>
        <w:t>,</w:t>
      </w:r>
      <w:r w:rsidRPr="009D5B4E">
        <w:rPr>
          <w:rFonts w:ascii="Times New Roman" w:eastAsia="Times New Roman" w:hAnsi="Times New Roman" w:cs="Times New Roman"/>
          <w:i/>
          <w:color w:val="000000"/>
          <w:spacing w:val="-5"/>
          <w:sz w:val="20"/>
          <w:szCs w:val="20"/>
          <w:lang w:val="en-US"/>
        </w:rPr>
        <w:t>AI</w:t>
      </w:r>
      <w:r w:rsidRPr="009D5B4E">
        <w:rPr>
          <w:rFonts w:ascii="Times New Roman" w:eastAsia="Times New Roman" w:hAnsi="Times New Roman" w:cs="Times New Roman"/>
          <w:i/>
          <w:color w:val="000000"/>
          <w:spacing w:val="-5"/>
          <w:sz w:val="20"/>
          <w:szCs w:val="20"/>
          <w:vertAlign w:val="subscript"/>
        </w:rPr>
        <w:t>2</w:t>
      </w:r>
      <w:r w:rsidRPr="009D5B4E">
        <w:rPr>
          <w:rFonts w:ascii="Times New Roman" w:eastAsia="Times New Roman" w:hAnsi="Times New Roman" w:cs="Times New Roman"/>
          <w:i/>
          <w:color w:val="000000"/>
          <w:spacing w:val="-5"/>
          <w:sz w:val="20"/>
          <w:szCs w:val="20"/>
          <w:lang w:val="en-US"/>
        </w:rPr>
        <w:t>S</w:t>
      </w:r>
      <w:r w:rsidRPr="009D5B4E">
        <w:rPr>
          <w:rFonts w:ascii="Times New Roman" w:eastAsia="Times New Roman" w:hAnsi="Times New Roman" w:cs="Times New Roman"/>
          <w:i/>
          <w:color w:val="000000"/>
          <w:spacing w:val="-5"/>
          <w:sz w:val="20"/>
          <w:szCs w:val="20"/>
          <w:vertAlign w:val="subscript"/>
        </w:rPr>
        <w:t>3</w:t>
      </w:r>
      <w:r w:rsidRPr="009D5B4E">
        <w:rPr>
          <w:rFonts w:ascii="Times New Roman" w:eastAsia="Times New Roman" w:hAnsi="Times New Roman" w:cs="Times New Roman"/>
          <w:i/>
          <w:color w:val="000000"/>
          <w:spacing w:val="-5"/>
          <w:sz w:val="20"/>
          <w:szCs w:val="20"/>
          <w:lang w:val="en-US"/>
        </w:rPr>
        <w:t>, MgS;</w:t>
      </w:r>
    </w:p>
    <w:p w:rsidR="009D5B4E" w:rsidRPr="009D5B4E" w:rsidRDefault="009D5B4E" w:rsidP="00CB4EEE">
      <w:pPr>
        <w:widowControl w:val="0"/>
        <w:numPr>
          <w:ilvl w:val="0"/>
          <w:numId w:val="13"/>
        </w:numPr>
        <w:shd w:val="clear" w:color="auto" w:fill="FFFFFF"/>
        <w:tabs>
          <w:tab w:val="left" w:pos="284"/>
        </w:tabs>
        <w:autoSpaceDE w:val="0"/>
        <w:autoSpaceDN w:val="0"/>
        <w:adjustRightInd w:val="0"/>
        <w:spacing w:after="0" w:line="240" w:lineRule="auto"/>
        <w:ind w:left="426" w:hanging="426"/>
        <w:jc w:val="both"/>
        <w:rPr>
          <w:rFonts w:ascii="Times New Roman" w:eastAsia="Times New Roman" w:hAnsi="Times New Roman" w:cs="Times New Roman"/>
          <w:i/>
          <w:color w:val="000000"/>
          <w:spacing w:val="-10"/>
          <w:sz w:val="20"/>
          <w:szCs w:val="20"/>
        </w:rPr>
      </w:pPr>
      <w:r w:rsidRPr="009D5B4E">
        <w:rPr>
          <w:rFonts w:ascii="Times New Roman" w:eastAsia="Times New Roman" w:hAnsi="Times New Roman" w:cs="Times New Roman"/>
          <w:i/>
          <w:color w:val="000000"/>
          <w:spacing w:val="3"/>
          <w:sz w:val="20"/>
          <w:szCs w:val="20"/>
          <w:lang w:val="en-US"/>
        </w:rPr>
        <w:t>S0</w:t>
      </w:r>
      <w:r w:rsidRPr="009D5B4E">
        <w:rPr>
          <w:rFonts w:ascii="Times New Roman" w:eastAsia="Times New Roman" w:hAnsi="Times New Roman" w:cs="Times New Roman"/>
          <w:i/>
          <w:color w:val="000000"/>
          <w:spacing w:val="3"/>
          <w:sz w:val="20"/>
          <w:szCs w:val="20"/>
          <w:vertAlign w:val="subscript"/>
          <w:lang w:val="en-US"/>
        </w:rPr>
        <w:t>3</w:t>
      </w:r>
      <w:r w:rsidRPr="009D5B4E">
        <w:rPr>
          <w:rFonts w:ascii="Times New Roman" w:eastAsia="Times New Roman" w:hAnsi="Times New Roman" w:cs="Times New Roman"/>
          <w:i/>
          <w:color w:val="000000"/>
          <w:spacing w:val="3"/>
          <w:sz w:val="20"/>
          <w:szCs w:val="20"/>
          <w:lang w:val="en-US"/>
        </w:rPr>
        <w:t>, H</w:t>
      </w:r>
      <w:r w:rsidRPr="009D5B4E">
        <w:rPr>
          <w:rFonts w:ascii="Times New Roman" w:eastAsia="Times New Roman" w:hAnsi="Times New Roman" w:cs="Times New Roman"/>
          <w:i/>
          <w:color w:val="000000"/>
          <w:spacing w:val="3"/>
          <w:sz w:val="20"/>
          <w:szCs w:val="20"/>
          <w:vertAlign w:val="subscript"/>
          <w:lang w:val="en-US"/>
        </w:rPr>
        <w:t>2</w:t>
      </w:r>
      <w:r w:rsidRPr="009D5B4E">
        <w:rPr>
          <w:rFonts w:ascii="Times New Roman" w:eastAsia="Times New Roman" w:hAnsi="Times New Roman" w:cs="Times New Roman"/>
          <w:i/>
          <w:color w:val="000000"/>
          <w:spacing w:val="3"/>
          <w:sz w:val="20"/>
          <w:szCs w:val="20"/>
          <w:lang w:val="en-US"/>
        </w:rPr>
        <w:t>S0</w:t>
      </w:r>
      <w:r w:rsidRPr="009D5B4E">
        <w:rPr>
          <w:rFonts w:ascii="Times New Roman" w:eastAsia="Times New Roman" w:hAnsi="Times New Roman" w:cs="Times New Roman"/>
          <w:i/>
          <w:color w:val="000000"/>
          <w:spacing w:val="3"/>
          <w:sz w:val="20"/>
          <w:szCs w:val="20"/>
          <w:vertAlign w:val="subscript"/>
          <w:lang w:val="en-US"/>
        </w:rPr>
        <w:t>4</w:t>
      </w:r>
      <w:r w:rsidRPr="009D5B4E">
        <w:rPr>
          <w:rFonts w:ascii="Times New Roman" w:eastAsia="Times New Roman" w:hAnsi="Times New Roman" w:cs="Times New Roman"/>
          <w:i/>
          <w:color w:val="000000"/>
          <w:spacing w:val="3"/>
          <w:sz w:val="20"/>
          <w:szCs w:val="20"/>
          <w:lang w:val="en-US"/>
        </w:rPr>
        <w:t xml:space="preserve">, </w:t>
      </w:r>
      <w:r w:rsidRPr="009D5B4E">
        <w:rPr>
          <w:rFonts w:ascii="Times New Roman" w:eastAsia="Times New Roman" w:hAnsi="Times New Roman" w:cs="Times New Roman"/>
          <w:i/>
          <w:color w:val="000000"/>
          <w:spacing w:val="3"/>
          <w:sz w:val="20"/>
          <w:szCs w:val="20"/>
        </w:rPr>
        <w:t>N</w:t>
      </w:r>
      <w:r w:rsidRPr="009D5B4E">
        <w:rPr>
          <w:rFonts w:ascii="Times New Roman" w:eastAsia="Times New Roman" w:hAnsi="Times New Roman" w:cs="Times New Roman"/>
          <w:i/>
          <w:color w:val="000000"/>
          <w:spacing w:val="3"/>
          <w:sz w:val="20"/>
          <w:szCs w:val="20"/>
          <w:lang w:val="en-US"/>
        </w:rPr>
        <w:t>a</w:t>
      </w:r>
      <w:r w:rsidRPr="009D5B4E">
        <w:rPr>
          <w:rFonts w:ascii="Times New Roman" w:eastAsia="Times New Roman" w:hAnsi="Times New Roman" w:cs="Times New Roman"/>
          <w:i/>
          <w:color w:val="000000"/>
          <w:spacing w:val="3"/>
          <w:sz w:val="20"/>
          <w:szCs w:val="20"/>
          <w:vertAlign w:val="subscript"/>
          <w:lang w:val="en-US"/>
        </w:rPr>
        <w:t xml:space="preserve">2 </w:t>
      </w:r>
      <w:r w:rsidRPr="009D5B4E">
        <w:rPr>
          <w:rFonts w:ascii="Times New Roman" w:eastAsia="Times New Roman" w:hAnsi="Times New Roman" w:cs="Times New Roman"/>
          <w:i/>
          <w:color w:val="000000"/>
          <w:spacing w:val="3"/>
          <w:sz w:val="20"/>
          <w:szCs w:val="20"/>
          <w:lang w:val="en-US"/>
        </w:rPr>
        <w:t>S</w:t>
      </w:r>
      <w:r w:rsidRPr="009D5B4E">
        <w:rPr>
          <w:rFonts w:ascii="Times New Roman" w:eastAsia="Times New Roman" w:hAnsi="Times New Roman" w:cs="Times New Roman"/>
          <w:i/>
          <w:color w:val="000000"/>
          <w:spacing w:val="3"/>
          <w:sz w:val="20"/>
          <w:szCs w:val="20"/>
        </w:rPr>
        <w:t>0</w:t>
      </w:r>
      <w:r w:rsidRPr="009D5B4E">
        <w:rPr>
          <w:rFonts w:ascii="Times New Roman" w:eastAsia="Times New Roman" w:hAnsi="Times New Roman" w:cs="Times New Roman"/>
          <w:i/>
          <w:color w:val="000000"/>
          <w:spacing w:val="3"/>
          <w:sz w:val="20"/>
          <w:szCs w:val="20"/>
          <w:vertAlign w:val="subscript"/>
          <w:lang w:val="en-US"/>
        </w:rPr>
        <w:t>4</w:t>
      </w:r>
      <w:r w:rsidRPr="009D5B4E">
        <w:rPr>
          <w:rFonts w:ascii="Times New Roman" w:eastAsia="Times New Roman" w:hAnsi="Times New Roman" w:cs="Times New Roman"/>
          <w:i/>
          <w:color w:val="000000"/>
          <w:spacing w:val="3"/>
          <w:sz w:val="20"/>
          <w:szCs w:val="20"/>
        </w:rPr>
        <w:t xml:space="preserve">, </w:t>
      </w:r>
      <w:r w:rsidRPr="009D5B4E">
        <w:rPr>
          <w:rFonts w:ascii="Times New Roman" w:eastAsia="Times New Roman" w:hAnsi="Times New Roman" w:cs="Times New Roman"/>
          <w:i/>
          <w:color w:val="000000"/>
          <w:spacing w:val="3"/>
          <w:sz w:val="20"/>
          <w:szCs w:val="20"/>
          <w:lang w:val="en-US"/>
        </w:rPr>
        <w:t>MgS0</w:t>
      </w:r>
      <w:r w:rsidRPr="009D5B4E">
        <w:rPr>
          <w:rFonts w:ascii="Times New Roman" w:eastAsia="Times New Roman" w:hAnsi="Times New Roman" w:cs="Times New Roman"/>
          <w:i/>
          <w:color w:val="000000"/>
          <w:spacing w:val="3"/>
          <w:sz w:val="20"/>
          <w:szCs w:val="20"/>
          <w:vertAlign w:val="subscript"/>
          <w:lang w:val="en-US"/>
        </w:rPr>
        <w:t>4</w:t>
      </w:r>
      <w:r w:rsidRPr="009D5B4E">
        <w:rPr>
          <w:rFonts w:ascii="Times New Roman" w:eastAsia="Times New Roman" w:hAnsi="Times New Roman" w:cs="Times New Roman"/>
          <w:i/>
          <w:color w:val="000000"/>
          <w:spacing w:val="3"/>
          <w:sz w:val="20"/>
          <w:szCs w:val="20"/>
          <w:lang w:val="en-US"/>
        </w:rPr>
        <w:t>;</w:t>
      </w:r>
    </w:p>
    <w:p w:rsidR="009D5B4E" w:rsidRPr="009D5B4E" w:rsidRDefault="009D5B4E" w:rsidP="00CB4EEE">
      <w:pPr>
        <w:widowControl w:val="0"/>
        <w:numPr>
          <w:ilvl w:val="0"/>
          <w:numId w:val="13"/>
        </w:numPr>
        <w:shd w:val="clear" w:color="auto" w:fill="FFFFFF"/>
        <w:tabs>
          <w:tab w:val="left" w:pos="284"/>
        </w:tabs>
        <w:autoSpaceDE w:val="0"/>
        <w:autoSpaceDN w:val="0"/>
        <w:adjustRightInd w:val="0"/>
        <w:spacing w:after="0" w:line="240" w:lineRule="auto"/>
        <w:ind w:left="426" w:hanging="426"/>
        <w:jc w:val="both"/>
        <w:rPr>
          <w:rFonts w:ascii="Times New Roman" w:eastAsia="Times New Roman" w:hAnsi="Times New Roman" w:cs="Times New Roman"/>
          <w:i/>
          <w:color w:val="000000"/>
          <w:sz w:val="20"/>
          <w:szCs w:val="20"/>
        </w:rPr>
      </w:pPr>
      <w:r w:rsidRPr="009D5B4E">
        <w:rPr>
          <w:rFonts w:ascii="Times New Roman" w:eastAsia="Times New Roman" w:hAnsi="Times New Roman" w:cs="Times New Roman"/>
          <w:i/>
          <w:color w:val="000000"/>
          <w:spacing w:val="-1"/>
          <w:sz w:val="20"/>
          <w:szCs w:val="20"/>
          <w:lang w:val="en-US"/>
        </w:rPr>
        <w:t>HCI, HNO</w:t>
      </w:r>
      <w:r w:rsidRPr="009D5B4E">
        <w:rPr>
          <w:rFonts w:ascii="Times New Roman" w:eastAsia="Times New Roman" w:hAnsi="Times New Roman" w:cs="Times New Roman"/>
          <w:i/>
          <w:color w:val="000000"/>
          <w:spacing w:val="-1"/>
          <w:sz w:val="20"/>
          <w:szCs w:val="20"/>
          <w:vertAlign w:val="subscript"/>
          <w:lang w:val="en-US"/>
        </w:rPr>
        <w:t>3</w:t>
      </w:r>
      <w:r w:rsidRPr="009D5B4E">
        <w:rPr>
          <w:rFonts w:ascii="Times New Roman" w:eastAsia="Times New Roman" w:hAnsi="Times New Roman" w:cs="Times New Roman"/>
          <w:i/>
          <w:color w:val="000000"/>
          <w:spacing w:val="-1"/>
          <w:sz w:val="20"/>
          <w:szCs w:val="20"/>
          <w:lang w:val="en-US"/>
        </w:rPr>
        <w:t>, H</w:t>
      </w:r>
      <w:r w:rsidRPr="009D5B4E">
        <w:rPr>
          <w:rFonts w:ascii="Times New Roman" w:eastAsia="Times New Roman" w:hAnsi="Times New Roman" w:cs="Times New Roman"/>
          <w:i/>
          <w:color w:val="000000"/>
          <w:spacing w:val="-1"/>
          <w:sz w:val="20"/>
          <w:szCs w:val="20"/>
          <w:vertAlign w:val="subscript"/>
          <w:lang w:val="en-US"/>
        </w:rPr>
        <w:t>2</w:t>
      </w:r>
      <w:r w:rsidRPr="009D5B4E">
        <w:rPr>
          <w:rFonts w:ascii="Times New Roman" w:eastAsia="Times New Roman" w:hAnsi="Times New Roman" w:cs="Times New Roman"/>
          <w:i/>
          <w:color w:val="000000"/>
          <w:spacing w:val="-1"/>
          <w:sz w:val="20"/>
          <w:szCs w:val="20"/>
          <w:lang w:val="en-US"/>
        </w:rPr>
        <w:t>S0</w:t>
      </w:r>
      <w:r w:rsidRPr="009D5B4E">
        <w:rPr>
          <w:rFonts w:ascii="Times New Roman" w:eastAsia="Times New Roman" w:hAnsi="Times New Roman" w:cs="Times New Roman"/>
          <w:i/>
          <w:color w:val="000000"/>
          <w:spacing w:val="-1"/>
          <w:sz w:val="20"/>
          <w:szCs w:val="20"/>
          <w:vertAlign w:val="subscript"/>
          <w:lang w:val="en-US"/>
        </w:rPr>
        <w:t>4</w:t>
      </w:r>
      <w:r w:rsidRPr="009D5B4E">
        <w:rPr>
          <w:rFonts w:ascii="Times New Roman" w:eastAsia="Times New Roman" w:hAnsi="Times New Roman" w:cs="Times New Roman"/>
          <w:i/>
          <w:color w:val="000000"/>
          <w:spacing w:val="-1"/>
          <w:sz w:val="20"/>
          <w:szCs w:val="20"/>
          <w:lang w:val="en-US"/>
        </w:rPr>
        <w:t>, H</w:t>
      </w:r>
      <w:r w:rsidRPr="009D5B4E">
        <w:rPr>
          <w:rFonts w:ascii="Times New Roman" w:eastAsia="Times New Roman" w:hAnsi="Times New Roman" w:cs="Times New Roman"/>
          <w:i/>
          <w:color w:val="000000"/>
          <w:spacing w:val="-1"/>
          <w:sz w:val="20"/>
          <w:szCs w:val="20"/>
          <w:vertAlign w:val="subscript"/>
          <w:lang w:val="en-US"/>
        </w:rPr>
        <w:t>3</w:t>
      </w:r>
      <w:r w:rsidRPr="009D5B4E">
        <w:rPr>
          <w:rFonts w:ascii="Times New Roman" w:eastAsia="Times New Roman" w:hAnsi="Times New Roman" w:cs="Times New Roman"/>
          <w:i/>
          <w:color w:val="000000"/>
          <w:spacing w:val="-1"/>
          <w:sz w:val="20"/>
          <w:szCs w:val="20"/>
          <w:lang w:val="en-US"/>
        </w:rPr>
        <w:t>P0</w:t>
      </w:r>
      <w:r w:rsidRPr="009D5B4E">
        <w:rPr>
          <w:rFonts w:ascii="Times New Roman" w:eastAsia="Times New Roman" w:hAnsi="Times New Roman" w:cs="Times New Roman"/>
          <w:i/>
          <w:color w:val="000000"/>
          <w:spacing w:val="-1"/>
          <w:sz w:val="20"/>
          <w:szCs w:val="20"/>
          <w:vertAlign w:val="subscript"/>
          <w:lang w:val="en-US"/>
        </w:rPr>
        <w:t>4</w:t>
      </w:r>
      <w:r w:rsidRPr="009D5B4E">
        <w:rPr>
          <w:rFonts w:ascii="Times New Roman" w:eastAsia="Times New Roman" w:hAnsi="Times New Roman" w:cs="Times New Roman"/>
          <w:i/>
          <w:color w:val="000000"/>
          <w:spacing w:val="-1"/>
          <w:sz w:val="20"/>
          <w:szCs w:val="20"/>
          <w:lang w:val="en-US"/>
        </w:rPr>
        <w:t>;</w:t>
      </w:r>
    </w:p>
    <w:p w:rsidR="009D5B4E" w:rsidRPr="009D5B4E" w:rsidRDefault="009D5B4E" w:rsidP="00CB4EEE">
      <w:pPr>
        <w:widowControl w:val="0"/>
        <w:numPr>
          <w:ilvl w:val="0"/>
          <w:numId w:val="13"/>
        </w:numPr>
        <w:shd w:val="clear" w:color="auto" w:fill="FFFFFF"/>
        <w:tabs>
          <w:tab w:val="left" w:pos="284"/>
        </w:tabs>
        <w:autoSpaceDE w:val="0"/>
        <w:autoSpaceDN w:val="0"/>
        <w:adjustRightInd w:val="0"/>
        <w:spacing w:after="0" w:line="240" w:lineRule="auto"/>
        <w:ind w:left="426" w:hanging="426"/>
        <w:jc w:val="both"/>
        <w:rPr>
          <w:rFonts w:ascii="Times New Roman" w:eastAsia="Times New Roman" w:hAnsi="Times New Roman" w:cs="Times New Roman"/>
          <w:i/>
          <w:color w:val="000000"/>
          <w:spacing w:val="-3"/>
          <w:sz w:val="20"/>
          <w:szCs w:val="20"/>
        </w:rPr>
      </w:pPr>
      <w:r w:rsidRPr="009D5B4E">
        <w:rPr>
          <w:rFonts w:ascii="Times New Roman" w:eastAsia="Times New Roman" w:hAnsi="Times New Roman" w:cs="Times New Roman"/>
          <w:i/>
          <w:color w:val="000000"/>
          <w:spacing w:val="5"/>
          <w:sz w:val="20"/>
          <w:szCs w:val="20"/>
        </w:rPr>
        <w:t>Стекло, цемент, кирпич, бетон;</w:t>
      </w:r>
    </w:p>
    <w:p w:rsidR="009D5B4E" w:rsidRPr="009D5B4E" w:rsidRDefault="009D5B4E" w:rsidP="00CB4EEE">
      <w:pPr>
        <w:widowControl w:val="0"/>
        <w:numPr>
          <w:ilvl w:val="0"/>
          <w:numId w:val="13"/>
        </w:numPr>
        <w:shd w:val="clear" w:color="auto" w:fill="FFFFFF"/>
        <w:tabs>
          <w:tab w:val="left" w:pos="284"/>
        </w:tabs>
        <w:autoSpaceDE w:val="0"/>
        <w:autoSpaceDN w:val="0"/>
        <w:adjustRightInd w:val="0"/>
        <w:spacing w:after="0" w:line="240" w:lineRule="auto"/>
        <w:ind w:left="426" w:hanging="426"/>
        <w:jc w:val="both"/>
        <w:rPr>
          <w:rFonts w:ascii="Times New Roman" w:eastAsia="Times New Roman" w:hAnsi="Times New Roman" w:cs="Times New Roman"/>
          <w:i/>
          <w:color w:val="000000"/>
          <w:spacing w:val="-10"/>
          <w:sz w:val="20"/>
          <w:szCs w:val="20"/>
        </w:rPr>
      </w:pPr>
      <w:r w:rsidRPr="009D5B4E">
        <w:rPr>
          <w:rFonts w:ascii="Times New Roman" w:eastAsia="Times New Roman" w:hAnsi="Times New Roman" w:cs="Times New Roman"/>
          <w:i/>
          <w:color w:val="000000"/>
          <w:spacing w:val="5"/>
          <w:sz w:val="20"/>
          <w:szCs w:val="20"/>
          <w:lang w:val="en-US"/>
        </w:rPr>
        <w:t>Na</w:t>
      </w:r>
      <w:r w:rsidRPr="009D5B4E">
        <w:rPr>
          <w:rFonts w:ascii="Times New Roman" w:eastAsia="Times New Roman" w:hAnsi="Times New Roman" w:cs="Times New Roman"/>
          <w:i/>
          <w:color w:val="000000"/>
          <w:spacing w:val="5"/>
          <w:sz w:val="20"/>
          <w:szCs w:val="20"/>
        </w:rPr>
        <w:t>° →</w:t>
      </w:r>
      <w:r w:rsidRPr="009D5B4E">
        <w:rPr>
          <w:rFonts w:ascii="Times New Roman" w:eastAsia="Times New Roman" w:hAnsi="Times New Roman" w:cs="Times New Roman"/>
          <w:i/>
          <w:color w:val="000000"/>
          <w:spacing w:val="5"/>
          <w:sz w:val="20"/>
          <w:szCs w:val="20"/>
          <w:lang w:val="en-US"/>
        </w:rPr>
        <w:t>Na</w:t>
      </w:r>
      <w:r w:rsidRPr="009D5B4E">
        <w:rPr>
          <w:rFonts w:ascii="Times New Roman" w:eastAsia="Times New Roman" w:hAnsi="Times New Roman" w:cs="Times New Roman"/>
          <w:i/>
          <w:color w:val="000000"/>
          <w:spacing w:val="5"/>
          <w:sz w:val="20"/>
          <w:szCs w:val="20"/>
          <w:vertAlign w:val="superscript"/>
        </w:rPr>
        <w:t>+</w:t>
      </w:r>
      <w:r w:rsidRPr="009D5B4E">
        <w:rPr>
          <w:rFonts w:ascii="Times New Roman" w:eastAsia="Times New Roman" w:hAnsi="Times New Roman" w:cs="Times New Roman"/>
          <w:i/>
          <w:color w:val="000000"/>
          <w:spacing w:val="5"/>
          <w:sz w:val="20"/>
          <w:szCs w:val="20"/>
        </w:rPr>
        <w:t xml:space="preserve">,   </w:t>
      </w:r>
      <w:r w:rsidRPr="009D5B4E">
        <w:rPr>
          <w:rFonts w:ascii="Times New Roman" w:eastAsia="Times New Roman" w:hAnsi="Times New Roman" w:cs="Times New Roman"/>
          <w:i/>
          <w:color w:val="000000"/>
          <w:spacing w:val="5"/>
          <w:sz w:val="20"/>
          <w:szCs w:val="20"/>
          <w:lang w:val="en-US"/>
        </w:rPr>
        <w:t>Mg</w:t>
      </w:r>
      <w:r w:rsidRPr="009D5B4E">
        <w:rPr>
          <w:rFonts w:ascii="Times New Roman" w:eastAsia="Times New Roman" w:hAnsi="Times New Roman" w:cs="Times New Roman"/>
          <w:i/>
          <w:color w:val="000000"/>
          <w:spacing w:val="5"/>
          <w:sz w:val="20"/>
          <w:szCs w:val="20"/>
        </w:rPr>
        <w:t xml:space="preserve">° </w:t>
      </w:r>
      <w:r w:rsidRPr="009D5B4E">
        <w:rPr>
          <w:rFonts w:ascii="Times New Roman" w:eastAsia="Times New Roman" w:hAnsi="Times New Roman" w:cs="Times New Roman"/>
          <w:i/>
          <w:iCs/>
          <w:color w:val="000000"/>
          <w:spacing w:val="5"/>
          <w:sz w:val="20"/>
          <w:szCs w:val="20"/>
        </w:rPr>
        <w:t xml:space="preserve">→ </w:t>
      </w:r>
      <w:r w:rsidRPr="009D5B4E">
        <w:rPr>
          <w:rFonts w:ascii="Times New Roman" w:eastAsia="Times New Roman" w:hAnsi="Times New Roman" w:cs="Times New Roman"/>
          <w:i/>
          <w:color w:val="000000"/>
          <w:spacing w:val="5"/>
          <w:sz w:val="20"/>
          <w:szCs w:val="20"/>
          <w:lang w:val="en-US"/>
        </w:rPr>
        <w:t>Mg</w:t>
      </w:r>
      <w:r w:rsidRPr="009D5B4E">
        <w:rPr>
          <w:rFonts w:ascii="Times New Roman" w:eastAsia="Times New Roman" w:hAnsi="Times New Roman" w:cs="Times New Roman"/>
          <w:i/>
          <w:color w:val="000000"/>
          <w:spacing w:val="5"/>
          <w:sz w:val="20"/>
          <w:szCs w:val="20"/>
          <w:vertAlign w:val="superscript"/>
        </w:rPr>
        <w:t>2+</w:t>
      </w:r>
      <w:r w:rsidRPr="009D5B4E">
        <w:rPr>
          <w:rFonts w:ascii="Times New Roman" w:eastAsia="Times New Roman" w:hAnsi="Times New Roman" w:cs="Times New Roman"/>
          <w:i/>
          <w:color w:val="000000"/>
          <w:spacing w:val="5"/>
          <w:sz w:val="20"/>
          <w:szCs w:val="20"/>
        </w:rPr>
        <w:t xml:space="preserve"> , </w:t>
      </w:r>
      <w:r w:rsidRPr="009D5B4E">
        <w:rPr>
          <w:rFonts w:ascii="Times New Roman" w:eastAsia="Times New Roman" w:hAnsi="Times New Roman" w:cs="Times New Roman"/>
          <w:i/>
          <w:color w:val="000000"/>
          <w:spacing w:val="5"/>
          <w:sz w:val="20"/>
          <w:szCs w:val="20"/>
          <w:lang w:val="en-US"/>
        </w:rPr>
        <w:t>K</w:t>
      </w:r>
      <w:r w:rsidRPr="009D5B4E">
        <w:rPr>
          <w:rFonts w:ascii="Times New Roman" w:eastAsia="Times New Roman" w:hAnsi="Times New Roman" w:cs="Times New Roman"/>
          <w:i/>
          <w:color w:val="000000"/>
          <w:spacing w:val="5"/>
          <w:sz w:val="20"/>
          <w:szCs w:val="20"/>
        </w:rPr>
        <w:t xml:space="preserve">° → </w:t>
      </w:r>
      <w:r w:rsidRPr="009D5B4E">
        <w:rPr>
          <w:rFonts w:ascii="Times New Roman" w:eastAsia="Times New Roman" w:hAnsi="Times New Roman" w:cs="Times New Roman"/>
          <w:i/>
          <w:color w:val="000000"/>
          <w:spacing w:val="5"/>
          <w:sz w:val="20"/>
          <w:szCs w:val="20"/>
          <w:lang w:val="en-US"/>
        </w:rPr>
        <w:t>K</w:t>
      </w:r>
      <w:r w:rsidRPr="009D5B4E">
        <w:rPr>
          <w:rFonts w:ascii="Times New Roman" w:eastAsia="Times New Roman" w:hAnsi="Times New Roman" w:cs="Times New Roman"/>
          <w:i/>
          <w:color w:val="000000"/>
          <w:spacing w:val="5"/>
          <w:sz w:val="20"/>
          <w:szCs w:val="20"/>
          <w:vertAlign w:val="superscript"/>
        </w:rPr>
        <w:t>+</w:t>
      </w:r>
      <w:r w:rsidRPr="009D5B4E">
        <w:rPr>
          <w:rFonts w:ascii="Times New Roman" w:eastAsia="Times New Roman" w:hAnsi="Times New Roman" w:cs="Times New Roman"/>
          <w:i/>
          <w:color w:val="000000"/>
          <w:spacing w:val="5"/>
          <w:sz w:val="20"/>
          <w:szCs w:val="20"/>
        </w:rPr>
        <w:t xml:space="preserve">, </w:t>
      </w:r>
      <w:r w:rsidRPr="009D5B4E">
        <w:rPr>
          <w:rFonts w:ascii="Times New Roman" w:eastAsia="Times New Roman" w:hAnsi="Times New Roman" w:cs="Times New Roman"/>
          <w:i/>
          <w:color w:val="000000"/>
          <w:spacing w:val="5"/>
          <w:sz w:val="20"/>
          <w:szCs w:val="20"/>
          <w:lang w:val="en-US"/>
        </w:rPr>
        <w:t>Ag</w:t>
      </w:r>
      <w:r w:rsidRPr="009D5B4E">
        <w:rPr>
          <w:rFonts w:ascii="Times New Roman" w:eastAsia="Times New Roman" w:hAnsi="Times New Roman" w:cs="Times New Roman"/>
          <w:i/>
          <w:color w:val="000000"/>
          <w:spacing w:val="5"/>
          <w:sz w:val="20"/>
          <w:szCs w:val="20"/>
        </w:rPr>
        <w:t>° →</w:t>
      </w:r>
      <w:r w:rsidRPr="009D5B4E">
        <w:rPr>
          <w:rFonts w:ascii="Times New Roman" w:eastAsia="Times New Roman" w:hAnsi="Times New Roman" w:cs="Times New Roman"/>
          <w:i/>
          <w:color w:val="000000"/>
          <w:spacing w:val="5"/>
          <w:sz w:val="20"/>
          <w:szCs w:val="20"/>
          <w:lang w:val="en-US"/>
        </w:rPr>
        <w:t>Ag</w:t>
      </w:r>
      <w:r w:rsidRPr="009D5B4E">
        <w:rPr>
          <w:rFonts w:ascii="Times New Roman" w:eastAsia="Times New Roman" w:hAnsi="Times New Roman" w:cs="Times New Roman"/>
          <w:i/>
          <w:color w:val="000000"/>
          <w:spacing w:val="5"/>
          <w:sz w:val="20"/>
          <w:szCs w:val="20"/>
          <w:vertAlign w:val="superscript"/>
        </w:rPr>
        <w:t>+</w:t>
      </w:r>
      <w:r w:rsidRPr="009D5B4E">
        <w:rPr>
          <w:rFonts w:ascii="Times New Roman" w:eastAsia="Times New Roman" w:hAnsi="Times New Roman" w:cs="Times New Roman"/>
          <w:i/>
          <w:color w:val="000000"/>
          <w:spacing w:val="5"/>
          <w:sz w:val="20"/>
          <w:szCs w:val="20"/>
        </w:rPr>
        <w:t>;</w:t>
      </w:r>
    </w:p>
    <w:p w:rsidR="009D5B4E" w:rsidRPr="009D5B4E" w:rsidRDefault="009D5B4E" w:rsidP="00CB4EEE">
      <w:pPr>
        <w:widowControl w:val="0"/>
        <w:numPr>
          <w:ilvl w:val="0"/>
          <w:numId w:val="13"/>
        </w:numPr>
        <w:shd w:val="clear" w:color="auto" w:fill="FFFFFF"/>
        <w:tabs>
          <w:tab w:val="left" w:pos="284"/>
        </w:tabs>
        <w:autoSpaceDE w:val="0"/>
        <w:autoSpaceDN w:val="0"/>
        <w:adjustRightInd w:val="0"/>
        <w:spacing w:after="0" w:line="240" w:lineRule="auto"/>
        <w:ind w:left="426" w:hanging="426"/>
        <w:jc w:val="both"/>
        <w:rPr>
          <w:rFonts w:ascii="Times New Roman" w:eastAsia="Times New Roman" w:hAnsi="Times New Roman" w:cs="Times New Roman"/>
          <w:i/>
          <w:color w:val="000000"/>
          <w:spacing w:val="-12"/>
          <w:sz w:val="20"/>
          <w:szCs w:val="20"/>
          <w:lang w:val="en-US"/>
        </w:rPr>
      </w:pPr>
      <w:r w:rsidRPr="009D5B4E">
        <w:rPr>
          <w:rFonts w:ascii="Times New Roman" w:eastAsia="Times New Roman" w:hAnsi="Times New Roman" w:cs="Times New Roman"/>
          <w:i/>
          <w:color w:val="000000"/>
          <w:spacing w:val="3"/>
          <w:sz w:val="20"/>
          <w:szCs w:val="20"/>
          <w:lang w:val="en-US"/>
        </w:rPr>
        <w:t>Li, N, K, Rb, Cs;</w:t>
      </w:r>
    </w:p>
    <w:p w:rsidR="009D5B4E" w:rsidRPr="009D5B4E" w:rsidRDefault="009D5B4E" w:rsidP="00CB4EEE">
      <w:pPr>
        <w:widowControl w:val="0"/>
        <w:numPr>
          <w:ilvl w:val="0"/>
          <w:numId w:val="13"/>
        </w:numPr>
        <w:shd w:val="clear" w:color="auto" w:fill="FFFFFF"/>
        <w:tabs>
          <w:tab w:val="left" w:pos="284"/>
        </w:tabs>
        <w:autoSpaceDE w:val="0"/>
        <w:autoSpaceDN w:val="0"/>
        <w:adjustRightInd w:val="0"/>
        <w:spacing w:after="0" w:line="240" w:lineRule="auto"/>
        <w:ind w:left="426" w:hanging="426"/>
        <w:jc w:val="both"/>
        <w:rPr>
          <w:rFonts w:ascii="Times New Roman" w:eastAsia="Times New Roman" w:hAnsi="Times New Roman" w:cs="Times New Roman"/>
          <w:i/>
          <w:color w:val="000000"/>
          <w:spacing w:val="-12"/>
          <w:sz w:val="20"/>
          <w:szCs w:val="20"/>
          <w:lang w:val="en-US"/>
        </w:rPr>
      </w:pPr>
      <w:r w:rsidRPr="009D5B4E">
        <w:rPr>
          <w:rFonts w:ascii="Times New Roman" w:eastAsia="Times New Roman" w:hAnsi="Times New Roman" w:cs="Times New Roman"/>
          <w:i/>
          <w:color w:val="000000"/>
          <w:spacing w:val="3"/>
          <w:sz w:val="20"/>
          <w:szCs w:val="20"/>
          <w:lang w:val="en-US"/>
        </w:rPr>
        <w:t>Mg, Ca, Sr, Ba, Ra;</w:t>
      </w:r>
    </w:p>
    <w:p w:rsidR="009D5B4E" w:rsidRPr="009D5B4E" w:rsidRDefault="009D5B4E" w:rsidP="00CB4EEE">
      <w:pPr>
        <w:widowControl w:val="0"/>
        <w:numPr>
          <w:ilvl w:val="0"/>
          <w:numId w:val="13"/>
        </w:numPr>
        <w:shd w:val="clear" w:color="auto" w:fill="FFFFFF"/>
        <w:tabs>
          <w:tab w:val="left" w:pos="284"/>
        </w:tabs>
        <w:autoSpaceDE w:val="0"/>
        <w:autoSpaceDN w:val="0"/>
        <w:adjustRightInd w:val="0"/>
        <w:spacing w:after="0" w:line="240" w:lineRule="auto"/>
        <w:ind w:left="426" w:hanging="426"/>
        <w:jc w:val="both"/>
        <w:rPr>
          <w:rFonts w:ascii="Times New Roman" w:eastAsia="Times New Roman" w:hAnsi="Times New Roman" w:cs="Times New Roman"/>
          <w:i/>
          <w:color w:val="000000"/>
          <w:spacing w:val="-12"/>
          <w:sz w:val="20"/>
          <w:szCs w:val="20"/>
          <w:lang w:val="en-US"/>
        </w:rPr>
      </w:pPr>
      <w:r w:rsidRPr="009D5B4E">
        <w:rPr>
          <w:rFonts w:ascii="Times New Roman" w:eastAsia="Times New Roman" w:hAnsi="Times New Roman" w:cs="Times New Roman"/>
          <w:i/>
          <w:color w:val="000000"/>
          <w:spacing w:val="2"/>
          <w:sz w:val="20"/>
          <w:szCs w:val="20"/>
          <w:lang w:val="en-US"/>
        </w:rPr>
        <w:t>KNO</w:t>
      </w:r>
      <w:r w:rsidRPr="009D5B4E">
        <w:rPr>
          <w:rFonts w:ascii="Times New Roman" w:eastAsia="Times New Roman" w:hAnsi="Times New Roman" w:cs="Times New Roman"/>
          <w:i/>
          <w:color w:val="000000"/>
          <w:spacing w:val="2"/>
          <w:sz w:val="20"/>
          <w:szCs w:val="20"/>
          <w:vertAlign w:val="subscript"/>
          <w:lang w:val="en-US"/>
        </w:rPr>
        <w:t>3</w:t>
      </w:r>
      <w:r w:rsidRPr="009D5B4E">
        <w:rPr>
          <w:rFonts w:ascii="Times New Roman" w:eastAsia="Times New Roman" w:hAnsi="Times New Roman" w:cs="Times New Roman"/>
          <w:i/>
          <w:color w:val="000000"/>
          <w:spacing w:val="2"/>
          <w:sz w:val="20"/>
          <w:szCs w:val="20"/>
          <w:lang w:val="en-US"/>
        </w:rPr>
        <w:t>, NaNO</w:t>
      </w:r>
      <w:r w:rsidRPr="009D5B4E">
        <w:rPr>
          <w:rFonts w:ascii="Times New Roman" w:eastAsia="Times New Roman" w:hAnsi="Times New Roman" w:cs="Times New Roman"/>
          <w:i/>
          <w:color w:val="000000"/>
          <w:spacing w:val="2"/>
          <w:sz w:val="20"/>
          <w:szCs w:val="20"/>
          <w:vertAlign w:val="subscript"/>
          <w:lang w:val="en-US"/>
        </w:rPr>
        <w:t>3</w:t>
      </w:r>
      <w:r w:rsidRPr="009D5B4E">
        <w:rPr>
          <w:rFonts w:ascii="Times New Roman" w:eastAsia="Times New Roman" w:hAnsi="Times New Roman" w:cs="Times New Roman"/>
          <w:i/>
          <w:color w:val="000000"/>
          <w:spacing w:val="2"/>
          <w:sz w:val="20"/>
          <w:szCs w:val="20"/>
          <w:lang w:val="en-US"/>
        </w:rPr>
        <w:t>, Ca(NO</w:t>
      </w:r>
      <w:r w:rsidRPr="009D5B4E">
        <w:rPr>
          <w:rFonts w:ascii="Times New Roman" w:eastAsia="Times New Roman" w:hAnsi="Times New Roman" w:cs="Times New Roman"/>
          <w:i/>
          <w:color w:val="000000"/>
          <w:spacing w:val="2"/>
          <w:sz w:val="20"/>
          <w:szCs w:val="20"/>
          <w:vertAlign w:val="subscript"/>
          <w:lang w:val="en-US"/>
        </w:rPr>
        <w:t>3</w:t>
      </w:r>
      <w:r w:rsidRPr="009D5B4E">
        <w:rPr>
          <w:rFonts w:ascii="Times New Roman" w:eastAsia="Times New Roman" w:hAnsi="Times New Roman" w:cs="Times New Roman"/>
          <w:i/>
          <w:color w:val="000000"/>
          <w:spacing w:val="2"/>
          <w:sz w:val="20"/>
          <w:szCs w:val="20"/>
          <w:lang w:val="en-US"/>
        </w:rPr>
        <w:t>)</w:t>
      </w:r>
      <w:r w:rsidRPr="009D5B4E">
        <w:rPr>
          <w:rFonts w:ascii="Times New Roman" w:eastAsia="Times New Roman" w:hAnsi="Times New Roman" w:cs="Times New Roman"/>
          <w:i/>
          <w:color w:val="000000"/>
          <w:spacing w:val="2"/>
          <w:sz w:val="20"/>
          <w:szCs w:val="20"/>
          <w:vertAlign w:val="subscript"/>
          <w:lang w:val="en-US"/>
        </w:rPr>
        <w:t>2</w:t>
      </w:r>
      <w:r w:rsidRPr="009D5B4E">
        <w:rPr>
          <w:rFonts w:ascii="Times New Roman" w:eastAsia="Times New Roman" w:hAnsi="Times New Roman" w:cs="Times New Roman"/>
          <w:i/>
          <w:color w:val="000000"/>
          <w:spacing w:val="2"/>
          <w:sz w:val="20"/>
          <w:szCs w:val="20"/>
          <w:lang w:val="en-US"/>
        </w:rPr>
        <w:t>, NH</w:t>
      </w:r>
      <w:r w:rsidRPr="009D5B4E">
        <w:rPr>
          <w:rFonts w:ascii="Times New Roman" w:eastAsia="Times New Roman" w:hAnsi="Times New Roman" w:cs="Times New Roman"/>
          <w:i/>
          <w:color w:val="000000"/>
          <w:spacing w:val="2"/>
          <w:sz w:val="20"/>
          <w:szCs w:val="20"/>
          <w:vertAlign w:val="subscript"/>
          <w:lang w:val="en-US"/>
        </w:rPr>
        <w:t>4</w:t>
      </w:r>
      <w:r w:rsidRPr="009D5B4E">
        <w:rPr>
          <w:rFonts w:ascii="Times New Roman" w:eastAsia="Times New Roman" w:hAnsi="Times New Roman" w:cs="Times New Roman"/>
          <w:i/>
          <w:color w:val="000000"/>
          <w:spacing w:val="2"/>
          <w:sz w:val="20"/>
          <w:szCs w:val="20"/>
          <w:lang w:val="en-US"/>
        </w:rPr>
        <w:t>NO</w:t>
      </w:r>
      <w:r w:rsidRPr="009D5B4E">
        <w:rPr>
          <w:rFonts w:ascii="Times New Roman" w:eastAsia="Times New Roman" w:hAnsi="Times New Roman" w:cs="Times New Roman"/>
          <w:i/>
          <w:color w:val="000000"/>
          <w:spacing w:val="2"/>
          <w:sz w:val="20"/>
          <w:szCs w:val="20"/>
          <w:vertAlign w:val="subscript"/>
          <w:lang w:val="en-US"/>
        </w:rPr>
        <w:t>3</w:t>
      </w:r>
      <w:r w:rsidRPr="009D5B4E">
        <w:rPr>
          <w:rFonts w:ascii="Times New Roman" w:eastAsia="Times New Roman" w:hAnsi="Times New Roman" w:cs="Times New Roman"/>
          <w:i/>
          <w:color w:val="000000"/>
          <w:spacing w:val="2"/>
          <w:sz w:val="20"/>
          <w:szCs w:val="20"/>
          <w:lang w:val="en-US"/>
        </w:rPr>
        <w:t>;</w:t>
      </w:r>
    </w:p>
    <w:p w:rsidR="009D5B4E" w:rsidRPr="009D5B4E" w:rsidRDefault="009D5B4E" w:rsidP="00CB4EEE">
      <w:pPr>
        <w:widowControl w:val="0"/>
        <w:numPr>
          <w:ilvl w:val="0"/>
          <w:numId w:val="13"/>
        </w:numPr>
        <w:shd w:val="clear" w:color="auto" w:fill="FFFFFF"/>
        <w:tabs>
          <w:tab w:val="left" w:pos="284"/>
        </w:tabs>
        <w:autoSpaceDE w:val="0"/>
        <w:autoSpaceDN w:val="0"/>
        <w:adjustRightInd w:val="0"/>
        <w:spacing w:after="0" w:line="240" w:lineRule="auto"/>
        <w:ind w:left="426" w:hanging="426"/>
        <w:jc w:val="both"/>
        <w:rPr>
          <w:rFonts w:ascii="Times New Roman" w:eastAsia="Times New Roman" w:hAnsi="Times New Roman" w:cs="Times New Roman"/>
          <w:i/>
          <w:color w:val="000000"/>
          <w:spacing w:val="-12"/>
          <w:sz w:val="20"/>
          <w:szCs w:val="20"/>
          <w:lang w:val="en-US"/>
        </w:rPr>
      </w:pPr>
      <w:r w:rsidRPr="009D5B4E">
        <w:rPr>
          <w:rFonts w:ascii="Times New Roman" w:eastAsia="Times New Roman" w:hAnsi="Times New Roman" w:cs="Times New Roman"/>
          <w:i/>
          <w:color w:val="000000"/>
          <w:spacing w:val="-2"/>
          <w:sz w:val="20"/>
          <w:szCs w:val="20"/>
          <w:lang w:val="en-US"/>
        </w:rPr>
        <w:t>NH</w:t>
      </w:r>
      <w:r w:rsidRPr="009D5B4E">
        <w:rPr>
          <w:rFonts w:ascii="Times New Roman" w:eastAsia="Times New Roman" w:hAnsi="Times New Roman" w:cs="Times New Roman"/>
          <w:i/>
          <w:color w:val="000000"/>
          <w:spacing w:val="-2"/>
          <w:sz w:val="20"/>
          <w:szCs w:val="20"/>
          <w:vertAlign w:val="subscript"/>
          <w:lang w:val="en-US"/>
        </w:rPr>
        <w:t>3</w:t>
      </w:r>
      <w:r w:rsidRPr="009D5B4E">
        <w:rPr>
          <w:rFonts w:ascii="Times New Roman" w:eastAsia="Times New Roman" w:hAnsi="Times New Roman" w:cs="Times New Roman"/>
          <w:i/>
          <w:color w:val="000000"/>
          <w:spacing w:val="-2"/>
          <w:sz w:val="20"/>
          <w:szCs w:val="20"/>
          <w:lang w:val="en-US"/>
        </w:rPr>
        <w:t>, N</w:t>
      </w:r>
      <w:r w:rsidRPr="009D5B4E">
        <w:rPr>
          <w:rFonts w:ascii="Times New Roman" w:eastAsia="Times New Roman" w:hAnsi="Times New Roman" w:cs="Times New Roman"/>
          <w:i/>
          <w:color w:val="000000"/>
          <w:spacing w:val="-2"/>
          <w:sz w:val="20"/>
          <w:szCs w:val="20"/>
          <w:vertAlign w:val="subscript"/>
          <w:lang w:val="en-US"/>
        </w:rPr>
        <w:t>2</w:t>
      </w:r>
      <w:r w:rsidRPr="009D5B4E">
        <w:rPr>
          <w:rFonts w:ascii="Times New Roman" w:eastAsia="Times New Roman" w:hAnsi="Times New Roman" w:cs="Times New Roman"/>
          <w:i/>
          <w:color w:val="000000"/>
          <w:spacing w:val="-2"/>
          <w:sz w:val="20"/>
          <w:szCs w:val="20"/>
          <w:lang w:val="en-US"/>
        </w:rPr>
        <w:t xml:space="preserve">, </w:t>
      </w:r>
      <w:r w:rsidRPr="009D5B4E">
        <w:rPr>
          <w:rFonts w:ascii="Times New Roman" w:eastAsia="Times New Roman" w:hAnsi="Times New Roman" w:cs="Times New Roman"/>
          <w:i/>
          <w:color w:val="000000"/>
          <w:spacing w:val="-2"/>
          <w:sz w:val="20"/>
          <w:szCs w:val="20"/>
        </w:rPr>
        <w:t>воздух</w:t>
      </w:r>
      <w:r w:rsidRPr="009D5B4E">
        <w:rPr>
          <w:rFonts w:ascii="Times New Roman" w:eastAsia="Times New Roman" w:hAnsi="Times New Roman" w:cs="Times New Roman"/>
          <w:i/>
          <w:color w:val="000000"/>
          <w:spacing w:val="-2"/>
          <w:sz w:val="20"/>
          <w:szCs w:val="20"/>
          <w:lang w:val="en-US"/>
        </w:rPr>
        <w:t>, CO</w:t>
      </w:r>
      <w:r w:rsidRPr="009D5B4E">
        <w:rPr>
          <w:rFonts w:ascii="Times New Roman" w:eastAsia="Times New Roman" w:hAnsi="Times New Roman" w:cs="Times New Roman"/>
          <w:i/>
          <w:color w:val="000000"/>
          <w:spacing w:val="-2"/>
          <w:sz w:val="20"/>
          <w:szCs w:val="20"/>
          <w:vertAlign w:val="subscript"/>
          <w:lang w:val="en-US"/>
        </w:rPr>
        <w:t>2</w:t>
      </w:r>
      <w:r w:rsidRPr="009D5B4E">
        <w:rPr>
          <w:rFonts w:ascii="Times New Roman" w:eastAsia="Times New Roman" w:hAnsi="Times New Roman" w:cs="Times New Roman"/>
          <w:i/>
          <w:color w:val="000000"/>
          <w:spacing w:val="-2"/>
          <w:sz w:val="20"/>
          <w:szCs w:val="20"/>
          <w:lang w:val="en-US"/>
        </w:rPr>
        <w:t>, CI</w:t>
      </w:r>
      <w:r w:rsidRPr="009D5B4E">
        <w:rPr>
          <w:rFonts w:ascii="Times New Roman" w:eastAsia="Times New Roman" w:hAnsi="Times New Roman" w:cs="Times New Roman"/>
          <w:i/>
          <w:color w:val="000000"/>
          <w:spacing w:val="-2"/>
          <w:sz w:val="20"/>
          <w:szCs w:val="20"/>
          <w:vertAlign w:val="subscript"/>
          <w:lang w:val="en-US"/>
        </w:rPr>
        <w:t>2</w:t>
      </w:r>
      <w:r w:rsidRPr="009D5B4E">
        <w:rPr>
          <w:rFonts w:ascii="Times New Roman" w:eastAsia="Times New Roman" w:hAnsi="Times New Roman" w:cs="Times New Roman"/>
          <w:i/>
          <w:color w:val="000000"/>
          <w:spacing w:val="-2"/>
          <w:sz w:val="20"/>
          <w:szCs w:val="20"/>
          <w:lang w:val="en-US"/>
        </w:rPr>
        <w:t>;</w:t>
      </w:r>
    </w:p>
    <w:p w:rsidR="009D5B4E" w:rsidRPr="009D5B4E" w:rsidRDefault="009D5B4E" w:rsidP="00CB4EEE">
      <w:pPr>
        <w:widowControl w:val="0"/>
        <w:numPr>
          <w:ilvl w:val="0"/>
          <w:numId w:val="13"/>
        </w:numPr>
        <w:shd w:val="clear" w:color="auto" w:fill="FFFFFF"/>
        <w:tabs>
          <w:tab w:val="left" w:pos="284"/>
        </w:tabs>
        <w:autoSpaceDE w:val="0"/>
        <w:autoSpaceDN w:val="0"/>
        <w:adjustRightInd w:val="0"/>
        <w:spacing w:after="0" w:line="240" w:lineRule="auto"/>
        <w:ind w:left="426" w:hanging="426"/>
        <w:jc w:val="both"/>
        <w:rPr>
          <w:rFonts w:ascii="Times New Roman" w:eastAsia="Times New Roman" w:hAnsi="Times New Roman" w:cs="Times New Roman"/>
          <w:i/>
          <w:color w:val="000000"/>
          <w:spacing w:val="-12"/>
          <w:sz w:val="20"/>
          <w:szCs w:val="20"/>
          <w:lang w:val="en-US"/>
        </w:rPr>
      </w:pPr>
      <w:r w:rsidRPr="009D5B4E">
        <w:rPr>
          <w:rFonts w:ascii="Times New Roman" w:eastAsia="Times New Roman" w:hAnsi="Times New Roman" w:cs="Times New Roman"/>
          <w:i/>
          <w:color w:val="000000"/>
          <w:spacing w:val="-1"/>
          <w:sz w:val="20"/>
          <w:szCs w:val="20"/>
          <w:lang w:val="en-US"/>
        </w:rPr>
        <w:t>HNO</w:t>
      </w:r>
      <w:r w:rsidRPr="009D5B4E">
        <w:rPr>
          <w:rFonts w:ascii="Times New Roman" w:eastAsia="Times New Roman" w:hAnsi="Times New Roman" w:cs="Times New Roman"/>
          <w:i/>
          <w:color w:val="000000"/>
          <w:spacing w:val="-1"/>
          <w:sz w:val="20"/>
          <w:szCs w:val="20"/>
          <w:vertAlign w:val="subscript"/>
          <w:lang w:val="en-US"/>
        </w:rPr>
        <w:t>3</w:t>
      </w:r>
      <w:r w:rsidRPr="009D5B4E">
        <w:rPr>
          <w:rFonts w:ascii="Times New Roman" w:eastAsia="Times New Roman" w:hAnsi="Times New Roman" w:cs="Times New Roman"/>
          <w:i/>
          <w:color w:val="000000"/>
          <w:spacing w:val="-1"/>
          <w:sz w:val="20"/>
          <w:szCs w:val="20"/>
          <w:lang w:val="en-US"/>
        </w:rPr>
        <w:t>, KNO</w:t>
      </w:r>
      <w:r w:rsidRPr="009D5B4E">
        <w:rPr>
          <w:rFonts w:ascii="Times New Roman" w:eastAsia="Times New Roman" w:hAnsi="Times New Roman" w:cs="Times New Roman"/>
          <w:i/>
          <w:color w:val="000000"/>
          <w:spacing w:val="-1"/>
          <w:sz w:val="20"/>
          <w:szCs w:val="20"/>
          <w:vertAlign w:val="subscript"/>
          <w:lang w:val="en-US"/>
        </w:rPr>
        <w:t>3</w:t>
      </w:r>
      <w:r w:rsidRPr="009D5B4E">
        <w:rPr>
          <w:rFonts w:ascii="Times New Roman" w:eastAsia="Times New Roman" w:hAnsi="Times New Roman" w:cs="Times New Roman"/>
          <w:i/>
          <w:color w:val="000000"/>
          <w:spacing w:val="-1"/>
          <w:sz w:val="20"/>
          <w:szCs w:val="20"/>
          <w:lang w:val="en-US"/>
        </w:rPr>
        <w:t>, NaNO</w:t>
      </w:r>
      <w:r w:rsidRPr="009D5B4E">
        <w:rPr>
          <w:rFonts w:ascii="Times New Roman" w:eastAsia="Times New Roman" w:hAnsi="Times New Roman" w:cs="Times New Roman"/>
          <w:i/>
          <w:color w:val="000000"/>
          <w:spacing w:val="-1"/>
          <w:sz w:val="20"/>
          <w:szCs w:val="20"/>
          <w:vertAlign w:val="subscript"/>
          <w:lang w:val="en-US"/>
        </w:rPr>
        <w:t>3</w:t>
      </w:r>
      <w:r w:rsidRPr="009D5B4E">
        <w:rPr>
          <w:rFonts w:ascii="Times New Roman" w:eastAsia="Times New Roman" w:hAnsi="Times New Roman" w:cs="Times New Roman"/>
          <w:i/>
          <w:color w:val="000000"/>
          <w:spacing w:val="-1"/>
          <w:sz w:val="20"/>
          <w:szCs w:val="20"/>
          <w:lang w:val="en-US"/>
        </w:rPr>
        <w:t>, Ca(NO</w:t>
      </w:r>
      <w:r w:rsidRPr="009D5B4E">
        <w:rPr>
          <w:rFonts w:ascii="Times New Roman" w:eastAsia="Times New Roman" w:hAnsi="Times New Roman" w:cs="Times New Roman"/>
          <w:i/>
          <w:color w:val="000000"/>
          <w:spacing w:val="-1"/>
          <w:sz w:val="20"/>
          <w:szCs w:val="20"/>
          <w:vertAlign w:val="subscript"/>
          <w:lang w:val="en-US"/>
        </w:rPr>
        <w:t>3</w:t>
      </w:r>
      <w:r w:rsidRPr="009D5B4E">
        <w:rPr>
          <w:rFonts w:ascii="Times New Roman" w:eastAsia="Times New Roman" w:hAnsi="Times New Roman" w:cs="Times New Roman"/>
          <w:i/>
          <w:color w:val="000000"/>
          <w:spacing w:val="-1"/>
          <w:sz w:val="20"/>
          <w:szCs w:val="20"/>
          <w:lang w:val="en-US"/>
        </w:rPr>
        <w:t>)</w:t>
      </w:r>
      <w:r w:rsidRPr="009D5B4E">
        <w:rPr>
          <w:rFonts w:ascii="Times New Roman" w:eastAsia="Times New Roman" w:hAnsi="Times New Roman" w:cs="Times New Roman"/>
          <w:i/>
          <w:color w:val="000000"/>
          <w:spacing w:val="-1"/>
          <w:sz w:val="20"/>
          <w:szCs w:val="20"/>
          <w:vertAlign w:val="subscript"/>
          <w:lang w:val="en-US"/>
        </w:rPr>
        <w:t>2</w:t>
      </w:r>
      <w:r w:rsidRPr="009D5B4E">
        <w:rPr>
          <w:rFonts w:ascii="Times New Roman" w:eastAsia="Times New Roman" w:hAnsi="Times New Roman" w:cs="Times New Roman"/>
          <w:i/>
          <w:color w:val="000000"/>
          <w:spacing w:val="-1"/>
          <w:sz w:val="20"/>
          <w:szCs w:val="20"/>
          <w:lang w:val="en-US"/>
        </w:rPr>
        <w:t>.</w:t>
      </w:r>
    </w:p>
    <w:p w:rsidR="009D5B4E" w:rsidRPr="009D5B4E" w:rsidRDefault="009D5B4E" w:rsidP="009D5B4E">
      <w:pPr>
        <w:shd w:val="clear" w:color="auto" w:fill="FFFFFF"/>
        <w:spacing w:after="0" w:line="240" w:lineRule="auto"/>
        <w:ind w:left="7" w:right="14"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color w:val="000000"/>
          <w:spacing w:val="-7"/>
          <w:sz w:val="20"/>
          <w:szCs w:val="20"/>
        </w:rPr>
        <w:t xml:space="preserve">Б. - </w:t>
      </w:r>
      <w:r w:rsidRPr="009D5B4E">
        <w:rPr>
          <w:rFonts w:ascii="Times New Roman" w:eastAsia="Times New Roman" w:hAnsi="Times New Roman" w:cs="Times New Roman"/>
          <w:iCs/>
          <w:color w:val="000000"/>
          <w:spacing w:val="-7"/>
          <w:sz w:val="20"/>
          <w:szCs w:val="20"/>
        </w:rPr>
        <w:t>Продолжите ряд веществ, установив закономерность в последовательности их формул:</w:t>
      </w:r>
    </w:p>
    <w:p w:rsidR="009D5B4E" w:rsidRPr="009D5B4E" w:rsidRDefault="009D5B4E" w:rsidP="00CB4EEE">
      <w:pPr>
        <w:widowControl w:val="0"/>
        <w:numPr>
          <w:ilvl w:val="0"/>
          <w:numId w:val="14"/>
        </w:numPr>
        <w:shd w:val="clear" w:color="auto" w:fill="FFFFFF"/>
        <w:tabs>
          <w:tab w:val="left" w:pos="576"/>
        </w:tabs>
        <w:autoSpaceDE w:val="0"/>
        <w:autoSpaceDN w:val="0"/>
        <w:adjustRightInd w:val="0"/>
        <w:spacing w:after="0" w:line="240" w:lineRule="auto"/>
        <w:ind w:left="281" w:hanging="281"/>
        <w:jc w:val="both"/>
        <w:rPr>
          <w:rFonts w:ascii="Times New Roman" w:eastAsia="Times New Roman" w:hAnsi="Times New Roman" w:cs="Times New Roman"/>
          <w:i/>
          <w:color w:val="000000"/>
          <w:spacing w:val="-17"/>
          <w:sz w:val="20"/>
          <w:szCs w:val="20"/>
          <w:lang w:val="en-US"/>
        </w:rPr>
      </w:pPr>
      <w:r w:rsidRPr="009D5B4E">
        <w:rPr>
          <w:rFonts w:ascii="Times New Roman" w:eastAsia="Times New Roman" w:hAnsi="Times New Roman" w:cs="Times New Roman"/>
          <w:i/>
          <w:color w:val="000000"/>
          <w:spacing w:val="3"/>
          <w:sz w:val="20"/>
          <w:szCs w:val="20"/>
          <w:lang w:val="en-US"/>
        </w:rPr>
        <w:t>AgCl, Cu(OH)</w:t>
      </w:r>
      <w:r w:rsidRPr="009D5B4E">
        <w:rPr>
          <w:rFonts w:ascii="Times New Roman" w:eastAsia="Times New Roman" w:hAnsi="Times New Roman" w:cs="Times New Roman"/>
          <w:i/>
          <w:color w:val="000000"/>
          <w:spacing w:val="3"/>
          <w:sz w:val="20"/>
          <w:szCs w:val="20"/>
          <w:vertAlign w:val="subscript"/>
          <w:lang w:val="en-US"/>
        </w:rPr>
        <w:t>2</w:t>
      </w:r>
      <w:r w:rsidRPr="009D5B4E">
        <w:rPr>
          <w:rFonts w:ascii="Times New Roman" w:eastAsia="Times New Roman" w:hAnsi="Times New Roman" w:cs="Times New Roman"/>
          <w:i/>
          <w:color w:val="000000"/>
          <w:spacing w:val="3"/>
          <w:sz w:val="20"/>
          <w:szCs w:val="20"/>
          <w:lang w:val="en-US"/>
        </w:rPr>
        <w:t>, BaSO</w:t>
      </w:r>
      <w:r w:rsidRPr="009D5B4E">
        <w:rPr>
          <w:rFonts w:ascii="Times New Roman" w:eastAsia="Times New Roman" w:hAnsi="Times New Roman" w:cs="Times New Roman"/>
          <w:i/>
          <w:color w:val="000000"/>
          <w:spacing w:val="3"/>
          <w:sz w:val="20"/>
          <w:szCs w:val="20"/>
          <w:vertAlign w:val="subscript"/>
          <w:lang w:val="en-US"/>
        </w:rPr>
        <w:t>4</w:t>
      </w:r>
      <w:r w:rsidRPr="009D5B4E">
        <w:rPr>
          <w:rFonts w:ascii="Times New Roman" w:eastAsia="Times New Roman" w:hAnsi="Times New Roman" w:cs="Times New Roman"/>
          <w:i/>
          <w:color w:val="000000"/>
          <w:spacing w:val="3"/>
          <w:sz w:val="20"/>
          <w:szCs w:val="20"/>
          <w:lang w:val="en-US"/>
        </w:rPr>
        <w:t>, Zn(OH)</w:t>
      </w:r>
      <w:r w:rsidRPr="009D5B4E">
        <w:rPr>
          <w:rFonts w:ascii="Times New Roman" w:eastAsia="Times New Roman" w:hAnsi="Times New Roman" w:cs="Times New Roman"/>
          <w:i/>
          <w:color w:val="000000"/>
          <w:spacing w:val="3"/>
          <w:sz w:val="20"/>
          <w:szCs w:val="20"/>
          <w:vertAlign w:val="subscript"/>
          <w:lang w:val="en-US"/>
        </w:rPr>
        <w:t>2</w:t>
      </w:r>
      <w:r w:rsidRPr="009D5B4E">
        <w:rPr>
          <w:rFonts w:ascii="Times New Roman" w:eastAsia="Times New Roman" w:hAnsi="Times New Roman" w:cs="Times New Roman"/>
          <w:i/>
          <w:color w:val="000000"/>
          <w:spacing w:val="3"/>
          <w:sz w:val="20"/>
          <w:szCs w:val="20"/>
          <w:lang w:val="en-US"/>
        </w:rPr>
        <w:t>,...</w:t>
      </w:r>
    </w:p>
    <w:p w:rsidR="009D5B4E" w:rsidRPr="009D5B4E" w:rsidRDefault="009D5B4E" w:rsidP="00CB4EEE">
      <w:pPr>
        <w:widowControl w:val="0"/>
        <w:numPr>
          <w:ilvl w:val="0"/>
          <w:numId w:val="14"/>
        </w:numPr>
        <w:shd w:val="clear" w:color="auto" w:fill="FFFFFF"/>
        <w:tabs>
          <w:tab w:val="left" w:pos="576"/>
        </w:tabs>
        <w:autoSpaceDE w:val="0"/>
        <w:autoSpaceDN w:val="0"/>
        <w:adjustRightInd w:val="0"/>
        <w:spacing w:after="0" w:line="240" w:lineRule="auto"/>
        <w:ind w:left="281" w:hanging="281"/>
        <w:jc w:val="both"/>
        <w:rPr>
          <w:rFonts w:ascii="Times New Roman" w:eastAsia="Times New Roman" w:hAnsi="Times New Roman" w:cs="Times New Roman"/>
          <w:i/>
          <w:color w:val="000000"/>
          <w:spacing w:val="-8"/>
          <w:sz w:val="20"/>
          <w:szCs w:val="20"/>
        </w:rPr>
      </w:pPr>
      <w:r w:rsidRPr="009D5B4E">
        <w:rPr>
          <w:rFonts w:ascii="Times New Roman" w:eastAsia="Times New Roman" w:hAnsi="Times New Roman" w:cs="Times New Roman"/>
          <w:i/>
          <w:color w:val="000000"/>
          <w:spacing w:val="1"/>
          <w:sz w:val="20"/>
          <w:szCs w:val="20"/>
          <w:lang w:val="en-US"/>
        </w:rPr>
        <w:t>Na</w:t>
      </w:r>
      <w:r w:rsidRPr="009D5B4E">
        <w:rPr>
          <w:rFonts w:ascii="Times New Roman" w:eastAsia="Times New Roman" w:hAnsi="Times New Roman" w:cs="Times New Roman"/>
          <w:i/>
          <w:color w:val="000000"/>
          <w:spacing w:val="1"/>
          <w:sz w:val="20"/>
          <w:szCs w:val="20"/>
          <w:vertAlign w:val="subscript"/>
          <w:lang w:val="en-US"/>
        </w:rPr>
        <w:t>2</w:t>
      </w:r>
      <w:r w:rsidRPr="009D5B4E">
        <w:rPr>
          <w:rFonts w:ascii="Times New Roman" w:eastAsia="Times New Roman" w:hAnsi="Times New Roman" w:cs="Times New Roman"/>
          <w:i/>
          <w:color w:val="000000"/>
          <w:spacing w:val="1"/>
          <w:sz w:val="20"/>
          <w:szCs w:val="20"/>
          <w:lang w:val="en-US"/>
        </w:rPr>
        <w:t>S0</w:t>
      </w:r>
      <w:r w:rsidRPr="009D5B4E">
        <w:rPr>
          <w:rFonts w:ascii="Times New Roman" w:eastAsia="Times New Roman" w:hAnsi="Times New Roman" w:cs="Times New Roman"/>
          <w:i/>
          <w:color w:val="000000"/>
          <w:spacing w:val="1"/>
          <w:sz w:val="20"/>
          <w:szCs w:val="20"/>
          <w:vertAlign w:val="subscript"/>
          <w:lang w:val="en-US"/>
        </w:rPr>
        <w:t>4</w:t>
      </w:r>
      <w:r w:rsidRPr="009D5B4E">
        <w:rPr>
          <w:rFonts w:ascii="Times New Roman" w:eastAsia="Times New Roman" w:hAnsi="Times New Roman" w:cs="Times New Roman"/>
          <w:i/>
          <w:color w:val="000000"/>
          <w:spacing w:val="1"/>
          <w:sz w:val="20"/>
          <w:szCs w:val="20"/>
          <w:lang w:val="en-US"/>
        </w:rPr>
        <w:t>, CaCO</w:t>
      </w:r>
      <w:r w:rsidRPr="009D5B4E">
        <w:rPr>
          <w:rFonts w:ascii="Times New Roman" w:eastAsia="Times New Roman" w:hAnsi="Times New Roman" w:cs="Times New Roman"/>
          <w:i/>
          <w:color w:val="000000"/>
          <w:spacing w:val="1"/>
          <w:sz w:val="20"/>
          <w:szCs w:val="20"/>
          <w:vertAlign w:val="subscript"/>
          <w:lang w:val="en-US"/>
        </w:rPr>
        <w:t>3J</w:t>
      </w:r>
      <w:r w:rsidRPr="009D5B4E">
        <w:rPr>
          <w:rFonts w:ascii="Times New Roman" w:eastAsia="Times New Roman" w:hAnsi="Times New Roman" w:cs="Times New Roman"/>
          <w:i/>
          <w:color w:val="000000"/>
          <w:spacing w:val="1"/>
          <w:sz w:val="20"/>
          <w:szCs w:val="20"/>
          <w:lang w:val="en-US"/>
        </w:rPr>
        <w:t xml:space="preserve"> MgS0</w:t>
      </w:r>
      <w:r w:rsidRPr="009D5B4E">
        <w:rPr>
          <w:rFonts w:ascii="Times New Roman" w:eastAsia="Times New Roman" w:hAnsi="Times New Roman" w:cs="Times New Roman"/>
          <w:i/>
          <w:color w:val="000000"/>
          <w:spacing w:val="1"/>
          <w:sz w:val="20"/>
          <w:szCs w:val="20"/>
          <w:vertAlign w:val="subscript"/>
          <w:lang w:val="en-US"/>
        </w:rPr>
        <w:t>4</w:t>
      </w:r>
      <w:r w:rsidRPr="009D5B4E">
        <w:rPr>
          <w:rFonts w:ascii="Times New Roman" w:eastAsia="Times New Roman" w:hAnsi="Times New Roman" w:cs="Times New Roman"/>
          <w:i/>
          <w:color w:val="000000"/>
          <w:spacing w:val="1"/>
          <w:sz w:val="20"/>
          <w:szCs w:val="20"/>
          <w:lang w:val="en-US"/>
        </w:rPr>
        <w:t>, BaCO</w:t>
      </w:r>
      <w:r w:rsidRPr="009D5B4E">
        <w:rPr>
          <w:rFonts w:ascii="Times New Roman" w:eastAsia="Times New Roman" w:hAnsi="Times New Roman" w:cs="Times New Roman"/>
          <w:i/>
          <w:color w:val="000000"/>
          <w:spacing w:val="1"/>
          <w:sz w:val="20"/>
          <w:szCs w:val="20"/>
          <w:vertAlign w:val="subscript"/>
          <w:lang w:val="en-US"/>
        </w:rPr>
        <w:t>3</w:t>
      </w:r>
      <w:r w:rsidRPr="009D5B4E">
        <w:rPr>
          <w:rFonts w:ascii="Times New Roman" w:eastAsia="Times New Roman" w:hAnsi="Times New Roman" w:cs="Times New Roman"/>
          <w:i/>
          <w:color w:val="000000"/>
          <w:spacing w:val="1"/>
          <w:sz w:val="20"/>
          <w:szCs w:val="20"/>
          <w:lang w:val="en-US"/>
        </w:rPr>
        <w:t>,</w:t>
      </w:r>
      <w:r w:rsidRPr="009D5B4E">
        <w:rPr>
          <w:rFonts w:ascii="Times New Roman" w:eastAsia="Times New Roman" w:hAnsi="Times New Roman" w:cs="Times New Roman"/>
          <w:i/>
          <w:color w:val="000000"/>
          <w:spacing w:val="1"/>
          <w:sz w:val="20"/>
          <w:szCs w:val="20"/>
        </w:rPr>
        <w:t>...</w:t>
      </w:r>
    </w:p>
    <w:p w:rsidR="009D5B4E" w:rsidRPr="009D5B4E" w:rsidRDefault="009D5B4E" w:rsidP="00CB4EEE">
      <w:pPr>
        <w:widowControl w:val="0"/>
        <w:numPr>
          <w:ilvl w:val="0"/>
          <w:numId w:val="14"/>
        </w:numPr>
        <w:shd w:val="clear" w:color="auto" w:fill="FFFFFF"/>
        <w:tabs>
          <w:tab w:val="left" w:pos="576"/>
        </w:tabs>
        <w:autoSpaceDE w:val="0"/>
        <w:autoSpaceDN w:val="0"/>
        <w:adjustRightInd w:val="0"/>
        <w:spacing w:after="0" w:line="240" w:lineRule="auto"/>
        <w:ind w:left="281" w:hanging="281"/>
        <w:jc w:val="both"/>
        <w:rPr>
          <w:rFonts w:ascii="Times New Roman" w:eastAsia="Times New Roman" w:hAnsi="Times New Roman" w:cs="Times New Roman"/>
          <w:i/>
          <w:color w:val="000000"/>
          <w:spacing w:val="-10"/>
          <w:sz w:val="20"/>
          <w:szCs w:val="20"/>
          <w:lang w:val="en-US"/>
        </w:rPr>
      </w:pPr>
      <w:r w:rsidRPr="009D5B4E">
        <w:rPr>
          <w:rFonts w:ascii="Times New Roman" w:eastAsia="Times New Roman" w:hAnsi="Times New Roman" w:cs="Times New Roman"/>
          <w:i/>
          <w:color w:val="000000"/>
          <w:spacing w:val="1"/>
          <w:sz w:val="20"/>
          <w:szCs w:val="20"/>
          <w:lang w:val="en-US"/>
        </w:rPr>
        <w:t>H</w:t>
      </w:r>
      <w:r w:rsidRPr="009D5B4E">
        <w:rPr>
          <w:rFonts w:ascii="Times New Roman" w:eastAsia="Times New Roman" w:hAnsi="Times New Roman" w:cs="Times New Roman"/>
          <w:i/>
          <w:color w:val="000000"/>
          <w:spacing w:val="1"/>
          <w:sz w:val="20"/>
          <w:szCs w:val="20"/>
          <w:vertAlign w:val="subscript"/>
          <w:lang w:val="en-US"/>
        </w:rPr>
        <w:t>2</w:t>
      </w:r>
      <w:r w:rsidRPr="009D5B4E">
        <w:rPr>
          <w:rFonts w:ascii="Times New Roman" w:eastAsia="Times New Roman" w:hAnsi="Times New Roman" w:cs="Times New Roman"/>
          <w:i/>
          <w:color w:val="000000"/>
          <w:spacing w:val="1"/>
          <w:sz w:val="20"/>
          <w:szCs w:val="20"/>
          <w:lang w:val="en-US"/>
        </w:rPr>
        <w:t>SO</w:t>
      </w:r>
      <w:r w:rsidRPr="009D5B4E">
        <w:rPr>
          <w:rFonts w:ascii="Times New Roman" w:eastAsia="Times New Roman" w:hAnsi="Times New Roman" w:cs="Times New Roman"/>
          <w:i/>
          <w:color w:val="000000"/>
          <w:spacing w:val="1"/>
          <w:sz w:val="20"/>
          <w:szCs w:val="20"/>
          <w:vertAlign w:val="subscript"/>
          <w:lang w:val="en-US"/>
        </w:rPr>
        <w:t>4</w:t>
      </w:r>
      <w:r w:rsidRPr="009D5B4E">
        <w:rPr>
          <w:rFonts w:ascii="Times New Roman" w:eastAsia="Times New Roman" w:hAnsi="Times New Roman" w:cs="Times New Roman"/>
          <w:i/>
          <w:color w:val="000000"/>
          <w:spacing w:val="1"/>
          <w:sz w:val="20"/>
          <w:szCs w:val="20"/>
          <w:lang w:val="en-US"/>
        </w:rPr>
        <w:t>, NaOH, KC1, HC1, KOH, AgNO</w:t>
      </w:r>
      <w:r w:rsidRPr="009D5B4E">
        <w:rPr>
          <w:rFonts w:ascii="Times New Roman" w:eastAsia="Times New Roman" w:hAnsi="Times New Roman" w:cs="Times New Roman"/>
          <w:i/>
          <w:color w:val="000000"/>
          <w:spacing w:val="1"/>
          <w:sz w:val="20"/>
          <w:szCs w:val="20"/>
          <w:vertAlign w:val="subscript"/>
          <w:lang w:val="en-US"/>
        </w:rPr>
        <w:t>3</w:t>
      </w:r>
      <w:r w:rsidRPr="009D5B4E">
        <w:rPr>
          <w:rFonts w:ascii="Times New Roman" w:eastAsia="Times New Roman" w:hAnsi="Times New Roman" w:cs="Times New Roman"/>
          <w:i/>
          <w:color w:val="000000"/>
          <w:spacing w:val="1"/>
          <w:sz w:val="20"/>
          <w:szCs w:val="20"/>
          <w:lang w:val="en-US"/>
        </w:rPr>
        <w:t>,...</w:t>
      </w:r>
    </w:p>
    <w:p w:rsidR="009D5B4E" w:rsidRPr="009D5B4E" w:rsidRDefault="009D5B4E" w:rsidP="009D5B4E">
      <w:pPr>
        <w:widowControl w:val="0"/>
        <w:shd w:val="clear" w:color="auto" w:fill="FFFFFF"/>
        <w:tabs>
          <w:tab w:val="left" w:pos="598"/>
        </w:tabs>
        <w:autoSpaceDE w:val="0"/>
        <w:autoSpaceDN w:val="0"/>
        <w:adjustRightInd w:val="0"/>
        <w:spacing w:after="0" w:line="240" w:lineRule="auto"/>
        <w:jc w:val="both"/>
        <w:rPr>
          <w:rFonts w:ascii="Times New Roman" w:eastAsia="Times New Roman" w:hAnsi="Times New Roman" w:cs="Times New Roman"/>
          <w:iCs/>
          <w:color w:val="000000"/>
          <w:spacing w:val="7"/>
          <w:sz w:val="20"/>
          <w:szCs w:val="20"/>
        </w:rPr>
      </w:pPr>
      <w:r w:rsidRPr="009D5B4E">
        <w:rPr>
          <w:rFonts w:ascii="Times New Roman" w:eastAsia="Times New Roman" w:hAnsi="Times New Roman" w:cs="Times New Roman"/>
          <w:iCs/>
          <w:color w:val="000000"/>
          <w:spacing w:val="7"/>
          <w:sz w:val="20"/>
          <w:szCs w:val="20"/>
          <w:lang w:val="en-US"/>
        </w:rPr>
        <w:tab/>
      </w:r>
      <w:r w:rsidRPr="009D5B4E">
        <w:rPr>
          <w:rFonts w:ascii="Times New Roman" w:eastAsia="Times New Roman" w:hAnsi="Times New Roman" w:cs="Times New Roman"/>
          <w:iCs/>
          <w:color w:val="000000"/>
          <w:spacing w:val="7"/>
          <w:sz w:val="20"/>
          <w:szCs w:val="20"/>
          <w:lang w:val="en-US"/>
        </w:rPr>
        <w:tab/>
      </w:r>
      <w:r w:rsidRPr="009D5B4E">
        <w:rPr>
          <w:rFonts w:ascii="Times New Roman" w:eastAsia="Times New Roman" w:hAnsi="Times New Roman" w:cs="Times New Roman"/>
          <w:iCs/>
          <w:color w:val="000000"/>
          <w:spacing w:val="7"/>
          <w:sz w:val="20"/>
          <w:szCs w:val="20"/>
        </w:rPr>
        <w:t>В. - Найдите закономерности в построении и расположении содержания таблицы, состоящей из трёх строк и трёх колонок, каждая из которых несёт определенную информацию. Обнаружив связь, назовите три трёхзначных числа.</w:t>
      </w:r>
    </w:p>
    <w:tbl>
      <w:tblPr>
        <w:tblW w:w="3095" w:type="pct"/>
        <w:tblInd w:w="3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96"/>
        <w:gridCol w:w="3794"/>
        <w:gridCol w:w="2920"/>
      </w:tblGrid>
      <w:tr w:rsidR="009D5B4E" w:rsidRPr="009D5B4E" w:rsidTr="009D5B4E">
        <w:tc>
          <w:tcPr>
            <w:tcW w:w="1507" w:type="pct"/>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598"/>
              </w:tabs>
              <w:autoSpaceDE w:val="0"/>
              <w:autoSpaceDN w:val="0"/>
              <w:adjustRightInd w:val="0"/>
              <w:spacing w:after="0" w:line="240" w:lineRule="auto"/>
              <w:jc w:val="both"/>
              <w:rPr>
                <w:rFonts w:ascii="Times New Roman" w:eastAsia="Times New Roman" w:hAnsi="Times New Roman" w:cs="Times New Roman"/>
                <w:iCs/>
                <w:color w:val="000000"/>
                <w:spacing w:val="7"/>
                <w:sz w:val="20"/>
                <w:szCs w:val="20"/>
                <w:lang w:val="en-US"/>
              </w:rPr>
            </w:pPr>
            <w:r w:rsidRPr="009D5B4E">
              <w:rPr>
                <w:rFonts w:ascii="Times New Roman" w:eastAsia="Times New Roman" w:hAnsi="Times New Roman" w:cs="Times New Roman"/>
                <w:iCs/>
                <w:color w:val="000000"/>
                <w:spacing w:val="7"/>
                <w:sz w:val="20"/>
                <w:szCs w:val="20"/>
                <w:lang w:val="en-US"/>
              </w:rPr>
              <w:t>1.KCl</w:t>
            </w:r>
          </w:p>
        </w:tc>
        <w:tc>
          <w:tcPr>
            <w:tcW w:w="1974" w:type="pct"/>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598"/>
              </w:tabs>
              <w:autoSpaceDE w:val="0"/>
              <w:autoSpaceDN w:val="0"/>
              <w:adjustRightInd w:val="0"/>
              <w:spacing w:after="0" w:line="240" w:lineRule="auto"/>
              <w:jc w:val="both"/>
              <w:rPr>
                <w:rFonts w:ascii="Times New Roman" w:eastAsia="Times New Roman" w:hAnsi="Times New Roman" w:cs="Times New Roman"/>
                <w:iCs/>
                <w:color w:val="000000"/>
                <w:spacing w:val="7"/>
                <w:sz w:val="20"/>
                <w:szCs w:val="20"/>
                <w:lang w:val="en-US"/>
              </w:rPr>
            </w:pPr>
            <w:r w:rsidRPr="009D5B4E">
              <w:rPr>
                <w:rFonts w:ascii="Times New Roman" w:eastAsia="Times New Roman" w:hAnsi="Times New Roman" w:cs="Times New Roman"/>
                <w:iCs/>
                <w:color w:val="000000"/>
                <w:spacing w:val="7"/>
                <w:sz w:val="20"/>
                <w:szCs w:val="20"/>
                <w:lang w:val="en-US"/>
              </w:rPr>
              <w:t>4.CuO</w:t>
            </w:r>
          </w:p>
        </w:tc>
        <w:tc>
          <w:tcPr>
            <w:tcW w:w="1519" w:type="pct"/>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598"/>
              </w:tabs>
              <w:autoSpaceDE w:val="0"/>
              <w:autoSpaceDN w:val="0"/>
              <w:adjustRightInd w:val="0"/>
              <w:spacing w:after="0" w:line="240" w:lineRule="auto"/>
              <w:jc w:val="both"/>
              <w:rPr>
                <w:rFonts w:ascii="Times New Roman" w:eastAsia="Times New Roman" w:hAnsi="Times New Roman" w:cs="Times New Roman"/>
                <w:iCs/>
                <w:color w:val="000000"/>
                <w:spacing w:val="7"/>
                <w:sz w:val="20"/>
                <w:szCs w:val="20"/>
                <w:lang w:val="en-US"/>
              </w:rPr>
            </w:pPr>
            <w:r w:rsidRPr="009D5B4E">
              <w:rPr>
                <w:rFonts w:ascii="Times New Roman" w:eastAsia="Times New Roman" w:hAnsi="Times New Roman" w:cs="Times New Roman"/>
                <w:iCs/>
                <w:color w:val="000000"/>
                <w:spacing w:val="7"/>
                <w:sz w:val="20"/>
                <w:szCs w:val="20"/>
                <w:lang w:val="en-US"/>
              </w:rPr>
              <w:t>7.HBr</w:t>
            </w:r>
          </w:p>
        </w:tc>
      </w:tr>
      <w:tr w:rsidR="009D5B4E" w:rsidRPr="009D5B4E" w:rsidTr="009D5B4E">
        <w:tc>
          <w:tcPr>
            <w:tcW w:w="1507" w:type="pct"/>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598"/>
              </w:tabs>
              <w:autoSpaceDE w:val="0"/>
              <w:autoSpaceDN w:val="0"/>
              <w:adjustRightInd w:val="0"/>
              <w:spacing w:after="0" w:line="240" w:lineRule="auto"/>
              <w:jc w:val="both"/>
              <w:rPr>
                <w:rFonts w:ascii="Times New Roman" w:eastAsia="Times New Roman" w:hAnsi="Times New Roman" w:cs="Times New Roman"/>
                <w:iCs/>
                <w:color w:val="000000"/>
                <w:spacing w:val="7"/>
                <w:sz w:val="20"/>
                <w:szCs w:val="20"/>
                <w:vertAlign w:val="subscript"/>
                <w:lang w:val="en-US"/>
              </w:rPr>
            </w:pPr>
            <w:r w:rsidRPr="009D5B4E">
              <w:rPr>
                <w:rFonts w:ascii="Times New Roman" w:eastAsia="Times New Roman" w:hAnsi="Times New Roman" w:cs="Times New Roman"/>
                <w:iCs/>
                <w:color w:val="000000"/>
                <w:spacing w:val="7"/>
                <w:sz w:val="20"/>
                <w:szCs w:val="20"/>
                <w:lang w:val="en-US"/>
              </w:rPr>
              <w:t>2.H</w:t>
            </w:r>
            <w:r w:rsidRPr="009D5B4E">
              <w:rPr>
                <w:rFonts w:ascii="Times New Roman" w:eastAsia="Times New Roman" w:hAnsi="Times New Roman" w:cs="Times New Roman"/>
                <w:iCs/>
                <w:color w:val="000000"/>
                <w:spacing w:val="7"/>
                <w:sz w:val="20"/>
                <w:szCs w:val="20"/>
                <w:vertAlign w:val="subscript"/>
                <w:lang w:val="en-US"/>
              </w:rPr>
              <w:t>2</w:t>
            </w:r>
            <w:r w:rsidRPr="009D5B4E">
              <w:rPr>
                <w:rFonts w:ascii="Times New Roman" w:eastAsia="Times New Roman" w:hAnsi="Times New Roman" w:cs="Times New Roman"/>
                <w:iCs/>
                <w:color w:val="000000"/>
                <w:spacing w:val="7"/>
                <w:sz w:val="20"/>
                <w:szCs w:val="20"/>
                <w:lang w:val="en-US"/>
              </w:rPr>
              <w:t>SO</w:t>
            </w:r>
            <w:r w:rsidRPr="009D5B4E">
              <w:rPr>
                <w:rFonts w:ascii="Times New Roman" w:eastAsia="Times New Roman" w:hAnsi="Times New Roman" w:cs="Times New Roman"/>
                <w:iCs/>
                <w:color w:val="000000"/>
                <w:spacing w:val="7"/>
                <w:sz w:val="20"/>
                <w:szCs w:val="20"/>
                <w:vertAlign w:val="subscript"/>
                <w:lang w:val="en-US"/>
              </w:rPr>
              <w:t>4</w:t>
            </w:r>
          </w:p>
        </w:tc>
        <w:tc>
          <w:tcPr>
            <w:tcW w:w="1974" w:type="pct"/>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598"/>
              </w:tabs>
              <w:autoSpaceDE w:val="0"/>
              <w:autoSpaceDN w:val="0"/>
              <w:adjustRightInd w:val="0"/>
              <w:spacing w:after="0" w:line="240" w:lineRule="auto"/>
              <w:jc w:val="both"/>
              <w:rPr>
                <w:rFonts w:ascii="Times New Roman" w:eastAsia="Times New Roman" w:hAnsi="Times New Roman" w:cs="Times New Roman"/>
                <w:iCs/>
                <w:color w:val="000000"/>
                <w:spacing w:val="7"/>
                <w:sz w:val="20"/>
                <w:szCs w:val="20"/>
                <w:vertAlign w:val="subscript"/>
                <w:lang w:val="en-US"/>
              </w:rPr>
            </w:pPr>
            <w:r w:rsidRPr="009D5B4E">
              <w:rPr>
                <w:rFonts w:ascii="Times New Roman" w:eastAsia="Times New Roman" w:hAnsi="Times New Roman" w:cs="Times New Roman"/>
                <w:iCs/>
                <w:color w:val="000000"/>
                <w:spacing w:val="7"/>
                <w:sz w:val="20"/>
                <w:szCs w:val="20"/>
                <w:lang w:val="en-US"/>
              </w:rPr>
              <w:t>5.HNO</w:t>
            </w:r>
            <w:r w:rsidRPr="009D5B4E">
              <w:rPr>
                <w:rFonts w:ascii="Times New Roman" w:eastAsia="Times New Roman" w:hAnsi="Times New Roman" w:cs="Times New Roman"/>
                <w:iCs/>
                <w:color w:val="000000"/>
                <w:spacing w:val="7"/>
                <w:sz w:val="20"/>
                <w:szCs w:val="20"/>
                <w:vertAlign w:val="subscript"/>
                <w:lang w:val="en-US"/>
              </w:rPr>
              <w:t>3</w:t>
            </w:r>
          </w:p>
        </w:tc>
        <w:tc>
          <w:tcPr>
            <w:tcW w:w="1519" w:type="pct"/>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598"/>
              </w:tabs>
              <w:autoSpaceDE w:val="0"/>
              <w:autoSpaceDN w:val="0"/>
              <w:adjustRightInd w:val="0"/>
              <w:spacing w:after="0" w:line="240" w:lineRule="auto"/>
              <w:jc w:val="both"/>
              <w:rPr>
                <w:rFonts w:ascii="Times New Roman" w:eastAsia="Times New Roman" w:hAnsi="Times New Roman" w:cs="Times New Roman"/>
                <w:iCs/>
                <w:color w:val="000000"/>
                <w:spacing w:val="7"/>
                <w:sz w:val="20"/>
                <w:szCs w:val="20"/>
                <w:lang w:val="en-US"/>
              </w:rPr>
            </w:pPr>
            <w:r w:rsidRPr="009D5B4E">
              <w:rPr>
                <w:rFonts w:ascii="Times New Roman" w:eastAsia="Times New Roman" w:hAnsi="Times New Roman" w:cs="Times New Roman"/>
                <w:iCs/>
                <w:color w:val="000000"/>
                <w:spacing w:val="7"/>
                <w:sz w:val="20"/>
                <w:szCs w:val="20"/>
                <w:lang w:val="en-US"/>
              </w:rPr>
              <w:t>8.KClO</w:t>
            </w:r>
            <w:r w:rsidRPr="009D5B4E">
              <w:rPr>
                <w:rFonts w:ascii="Times New Roman" w:eastAsia="Times New Roman" w:hAnsi="Times New Roman" w:cs="Times New Roman"/>
                <w:iCs/>
                <w:color w:val="000000"/>
                <w:spacing w:val="7"/>
                <w:sz w:val="20"/>
                <w:szCs w:val="20"/>
                <w:vertAlign w:val="subscript"/>
                <w:lang w:val="en-US"/>
              </w:rPr>
              <w:t>3</w:t>
            </w:r>
          </w:p>
        </w:tc>
      </w:tr>
      <w:tr w:rsidR="009D5B4E" w:rsidRPr="009D5B4E" w:rsidTr="009D5B4E">
        <w:tc>
          <w:tcPr>
            <w:tcW w:w="1507" w:type="pct"/>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598"/>
              </w:tabs>
              <w:autoSpaceDE w:val="0"/>
              <w:autoSpaceDN w:val="0"/>
              <w:adjustRightInd w:val="0"/>
              <w:spacing w:after="0" w:line="240" w:lineRule="auto"/>
              <w:jc w:val="both"/>
              <w:rPr>
                <w:rFonts w:ascii="Times New Roman" w:eastAsia="Times New Roman" w:hAnsi="Times New Roman" w:cs="Times New Roman"/>
                <w:iCs/>
                <w:color w:val="000000"/>
                <w:spacing w:val="7"/>
                <w:sz w:val="20"/>
                <w:szCs w:val="20"/>
                <w:vertAlign w:val="subscript"/>
                <w:lang w:val="en-US"/>
              </w:rPr>
            </w:pPr>
            <w:r w:rsidRPr="009D5B4E">
              <w:rPr>
                <w:rFonts w:ascii="Times New Roman" w:eastAsia="Times New Roman" w:hAnsi="Times New Roman" w:cs="Times New Roman"/>
                <w:iCs/>
                <w:color w:val="000000"/>
                <w:spacing w:val="7"/>
                <w:sz w:val="20"/>
                <w:szCs w:val="20"/>
              </w:rPr>
              <w:t>3.</w:t>
            </w:r>
            <w:r w:rsidRPr="009D5B4E">
              <w:rPr>
                <w:rFonts w:ascii="Times New Roman" w:eastAsia="Times New Roman" w:hAnsi="Times New Roman" w:cs="Times New Roman"/>
                <w:iCs/>
                <w:color w:val="000000"/>
                <w:spacing w:val="7"/>
                <w:sz w:val="20"/>
                <w:szCs w:val="20"/>
                <w:lang w:val="en-US"/>
              </w:rPr>
              <w:t>CO</w:t>
            </w:r>
            <w:r w:rsidRPr="009D5B4E">
              <w:rPr>
                <w:rFonts w:ascii="Times New Roman" w:eastAsia="Times New Roman" w:hAnsi="Times New Roman" w:cs="Times New Roman"/>
                <w:iCs/>
                <w:color w:val="000000"/>
                <w:spacing w:val="7"/>
                <w:sz w:val="20"/>
                <w:szCs w:val="20"/>
                <w:vertAlign w:val="subscript"/>
                <w:lang w:val="en-US"/>
              </w:rPr>
              <w:t>2</w:t>
            </w:r>
          </w:p>
        </w:tc>
        <w:tc>
          <w:tcPr>
            <w:tcW w:w="1974" w:type="pct"/>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598"/>
              </w:tabs>
              <w:autoSpaceDE w:val="0"/>
              <w:autoSpaceDN w:val="0"/>
              <w:adjustRightInd w:val="0"/>
              <w:spacing w:after="0" w:line="240" w:lineRule="auto"/>
              <w:jc w:val="both"/>
              <w:rPr>
                <w:rFonts w:ascii="Times New Roman" w:eastAsia="Times New Roman" w:hAnsi="Times New Roman" w:cs="Times New Roman"/>
                <w:iCs/>
                <w:color w:val="000000"/>
                <w:spacing w:val="7"/>
                <w:sz w:val="20"/>
                <w:szCs w:val="20"/>
                <w:lang w:val="en-US"/>
              </w:rPr>
            </w:pPr>
            <w:r w:rsidRPr="009D5B4E">
              <w:rPr>
                <w:rFonts w:ascii="Times New Roman" w:eastAsia="Times New Roman" w:hAnsi="Times New Roman" w:cs="Times New Roman"/>
                <w:iCs/>
                <w:color w:val="000000"/>
                <w:spacing w:val="7"/>
                <w:sz w:val="20"/>
                <w:szCs w:val="20"/>
                <w:lang w:val="en-US"/>
              </w:rPr>
              <w:t>6.NaCl</w:t>
            </w:r>
          </w:p>
        </w:tc>
        <w:tc>
          <w:tcPr>
            <w:tcW w:w="1519" w:type="pct"/>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598"/>
              </w:tabs>
              <w:autoSpaceDE w:val="0"/>
              <w:autoSpaceDN w:val="0"/>
              <w:adjustRightInd w:val="0"/>
              <w:spacing w:after="0" w:line="240" w:lineRule="auto"/>
              <w:jc w:val="both"/>
              <w:rPr>
                <w:rFonts w:ascii="Times New Roman" w:eastAsia="Times New Roman" w:hAnsi="Times New Roman" w:cs="Times New Roman"/>
                <w:iCs/>
                <w:color w:val="000000"/>
                <w:spacing w:val="7"/>
                <w:sz w:val="20"/>
                <w:szCs w:val="20"/>
                <w:vertAlign w:val="subscript"/>
                <w:lang w:val="en-US"/>
              </w:rPr>
            </w:pPr>
            <w:r w:rsidRPr="009D5B4E">
              <w:rPr>
                <w:rFonts w:ascii="Times New Roman" w:eastAsia="Times New Roman" w:hAnsi="Times New Roman" w:cs="Times New Roman"/>
                <w:iCs/>
                <w:color w:val="000000"/>
                <w:spacing w:val="7"/>
                <w:sz w:val="20"/>
                <w:szCs w:val="20"/>
                <w:lang w:val="en-US"/>
              </w:rPr>
              <w:t>9.N</w:t>
            </w:r>
            <w:r w:rsidRPr="009D5B4E">
              <w:rPr>
                <w:rFonts w:ascii="Times New Roman" w:eastAsia="Times New Roman" w:hAnsi="Times New Roman" w:cs="Times New Roman"/>
                <w:iCs/>
                <w:color w:val="000000"/>
                <w:spacing w:val="7"/>
                <w:sz w:val="20"/>
                <w:szCs w:val="20"/>
                <w:vertAlign w:val="subscript"/>
                <w:lang w:val="en-US"/>
              </w:rPr>
              <w:t>2</w:t>
            </w:r>
            <w:r w:rsidRPr="009D5B4E">
              <w:rPr>
                <w:rFonts w:ascii="Times New Roman" w:eastAsia="Times New Roman" w:hAnsi="Times New Roman" w:cs="Times New Roman"/>
                <w:iCs/>
                <w:color w:val="000000"/>
                <w:spacing w:val="7"/>
                <w:sz w:val="20"/>
                <w:szCs w:val="20"/>
                <w:lang w:val="en-US"/>
              </w:rPr>
              <w:t>O</w:t>
            </w:r>
            <w:r w:rsidRPr="009D5B4E">
              <w:rPr>
                <w:rFonts w:ascii="Times New Roman" w:eastAsia="Times New Roman" w:hAnsi="Times New Roman" w:cs="Times New Roman"/>
                <w:iCs/>
                <w:color w:val="000000"/>
                <w:spacing w:val="7"/>
                <w:sz w:val="20"/>
                <w:szCs w:val="20"/>
                <w:vertAlign w:val="subscript"/>
                <w:lang w:val="en-US"/>
              </w:rPr>
              <w:t>5</w:t>
            </w:r>
          </w:p>
        </w:tc>
      </w:tr>
    </w:tbl>
    <w:p w:rsidR="009D5B4E" w:rsidRPr="009D5B4E" w:rsidRDefault="009D5B4E" w:rsidP="009D5B4E">
      <w:pPr>
        <w:widowControl w:val="0"/>
        <w:shd w:val="clear" w:color="auto" w:fill="FFFFFF"/>
        <w:tabs>
          <w:tab w:val="left" w:pos="598"/>
        </w:tabs>
        <w:autoSpaceDE w:val="0"/>
        <w:autoSpaceDN w:val="0"/>
        <w:adjustRightInd w:val="0"/>
        <w:spacing w:after="0" w:line="240" w:lineRule="auto"/>
        <w:jc w:val="both"/>
        <w:rPr>
          <w:rFonts w:ascii="Times New Roman" w:eastAsia="Times New Roman" w:hAnsi="Times New Roman" w:cs="Times New Roman"/>
          <w:iCs/>
          <w:color w:val="000000"/>
          <w:spacing w:val="7"/>
          <w:sz w:val="20"/>
          <w:szCs w:val="20"/>
          <w:lang w:val="en-US"/>
        </w:rPr>
      </w:pPr>
    </w:p>
    <w:tbl>
      <w:tblPr>
        <w:tblW w:w="3095" w:type="pct"/>
        <w:tblInd w:w="3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96"/>
        <w:gridCol w:w="3794"/>
        <w:gridCol w:w="2920"/>
      </w:tblGrid>
      <w:tr w:rsidR="009D5B4E" w:rsidRPr="009D5B4E" w:rsidTr="009D5B4E">
        <w:tc>
          <w:tcPr>
            <w:tcW w:w="1507" w:type="pct"/>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598"/>
              </w:tabs>
              <w:autoSpaceDE w:val="0"/>
              <w:autoSpaceDN w:val="0"/>
              <w:adjustRightInd w:val="0"/>
              <w:spacing w:after="0" w:line="240" w:lineRule="auto"/>
              <w:jc w:val="both"/>
              <w:rPr>
                <w:rFonts w:ascii="Times New Roman" w:eastAsia="Times New Roman" w:hAnsi="Times New Roman" w:cs="Times New Roman"/>
                <w:iCs/>
                <w:color w:val="000000"/>
                <w:spacing w:val="7"/>
                <w:sz w:val="20"/>
                <w:szCs w:val="20"/>
                <w:lang w:val="en-US"/>
              </w:rPr>
            </w:pPr>
            <w:r w:rsidRPr="009D5B4E">
              <w:rPr>
                <w:rFonts w:ascii="Times New Roman" w:eastAsia="Times New Roman" w:hAnsi="Times New Roman" w:cs="Times New Roman"/>
                <w:iCs/>
                <w:color w:val="000000"/>
                <w:spacing w:val="7"/>
                <w:sz w:val="20"/>
                <w:szCs w:val="20"/>
                <w:lang w:val="en-US"/>
              </w:rPr>
              <w:t>1.NaOH</w:t>
            </w:r>
          </w:p>
        </w:tc>
        <w:tc>
          <w:tcPr>
            <w:tcW w:w="1974" w:type="pct"/>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598"/>
              </w:tabs>
              <w:autoSpaceDE w:val="0"/>
              <w:autoSpaceDN w:val="0"/>
              <w:adjustRightInd w:val="0"/>
              <w:spacing w:after="0" w:line="240" w:lineRule="auto"/>
              <w:jc w:val="both"/>
              <w:rPr>
                <w:rFonts w:ascii="Times New Roman" w:eastAsia="Times New Roman" w:hAnsi="Times New Roman" w:cs="Times New Roman"/>
                <w:iCs/>
                <w:color w:val="000000"/>
                <w:spacing w:val="7"/>
                <w:sz w:val="20"/>
                <w:szCs w:val="20"/>
                <w:vertAlign w:val="subscript"/>
                <w:lang w:val="en-US"/>
              </w:rPr>
            </w:pPr>
            <w:r w:rsidRPr="009D5B4E">
              <w:rPr>
                <w:rFonts w:ascii="Times New Roman" w:eastAsia="Times New Roman" w:hAnsi="Times New Roman" w:cs="Times New Roman"/>
                <w:iCs/>
                <w:color w:val="000000"/>
                <w:spacing w:val="7"/>
                <w:sz w:val="20"/>
                <w:szCs w:val="20"/>
                <w:lang w:val="en-US"/>
              </w:rPr>
              <w:t>4.HNO</w:t>
            </w:r>
            <w:r w:rsidRPr="009D5B4E">
              <w:rPr>
                <w:rFonts w:ascii="Times New Roman" w:eastAsia="Times New Roman" w:hAnsi="Times New Roman" w:cs="Times New Roman"/>
                <w:iCs/>
                <w:color w:val="000000"/>
                <w:spacing w:val="7"/>
                <w:sz w:val="20"/>
                <w:szCs w:val="20"/>
                <w:vertAlign w:val="subscript"/>
                <w:lang w:val="en-US"/>
              </w:rPr>
              <w:t>3</w:t>
            </w:r>
          </w:p>
        </w:tc>
        <w:tc>
          <w:tcPr>
            <w:tcW w:w="1519" w:type="pct"/>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598"/>
              </w:tabs>
              <w:autoSpaceDE w:val="0"/>
              <w:autoSpaceDN w:val="0"/>
              <w:adjustRightInd w:val="0"/>
              <w:spacing w:after="0" w:line="240" w:lineRule="auto"/>
              <w:jc w:val="both"/>
              <w:rPr>
                <w:rFonts w:ascii="Times New Roman" w:eastAsia="Times New Roman" w:hAnsi="Times New Roman" w:cs="Times New Roman"/>
                <w:iCs/>
                <w:color w:val="000000"/>
                <w:spacing w:val="7"/>
                <w:sz w:val="20"/>
                <w:szCs w:val="20"/>
                <w:lang w:val="en-US"/>
              </w:rPr>
            </w:pPr>
            <w:r w:rsidRPr="009D5B4E">
              <w:rPr>
                <w:rFonts w:ascii="Times New Roman" w:eastAsia="Times New Roman" w:hAnsi="Times New Roman" w:cs="Times New Roman"/>
                <w:iCs/>
                <w:color w:val="000000"/>
                <w:spacing w:val="7"/>
                <w:sz w:val="20"/>
                <w:szCs w:val="20"/>
                <w:lang w:val="en-US"/>
              </w:rPr>
              <w:t>7.KOH</w:t>
            </w:r>
          </w:p>
        </w:tc>
      </w:tr>
      <w:tr w:rsidR="009D5B4E" w:rsidRPr="009D5B4E" w:rsidTr="009D5B4E">
        <w:tc>
          <w:tcPr>
            <w:tcW w:w="1507" w:type="pct"/>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598"/>
              </w:tabs>
              <w:autoSpaceDE w:val="0"/>
              <w:autoSpaceDN w:val="0"/>
              <w:adjustRightInd w:val="0"/>
              <w:spacing w:after="0" w:line="240" w:lineRule="auto"/>
              <w:jc w:val="both"/>
              <w:rPr>
                <w:rFonts w:ascii="Times New Roman" w:eastAsia="Times New Roman" w:hAnsi="Times New Roman" w:cs="Times New Roman"/>
                <w:iCs/>
                <w:color w:val="000000"/>
                <w:spacing w:val="7"/>
                <w:sz w:val="20"/>
                <w:szCs w:val="20"/>
                <w:lang w:val="en-US"/>
              </w:rPr>
            </w:pPr>
            <w:r w:rsidRPr="009D5B4E">
              <w:rPr>
                <w:rFonts w:ascii="Times New Roman" w:eastAsia="Times New Roman" w:hAnsi="Times New Roman" w:cs="Times New Roman"/>
                <w:iCs/>
                <w:color w:val="000000"/>
                <w:spacing w:val="7"/>
                <w:sz w:val="20"/>
                <w:szCs w:val="20"/>
                <w:lang w:val="en-US"/>
              </w:rPr>
              <w:t>2.H</w:t>
            </w:r>
            <w:r w:rsidRPr="009D5B4E">
              <w:rPr>
                <w:rFonts w:ascii="Times New Roman" w:eastAsia="Times New Roman" w:hAnsi="Times New Roman" w:cs="Times New Roman"/>
                <w:iCs/>
                <w:color w:val="000000"/>
                <w:spacing w:val="7"/>
                <w:sz w:val="20"/>
                <w:szCs w:val="20"/>
                <w:vertAlign w:val="subscript"/>
                <w:lang w:val="en-US"/>
              </w:rPr>
              <w:t>2</w:t>
            </w:r>
            <w:r w:rsidRPr="009D5B4E">
              <w:rPr>
                <w:rFonts w:ascii="Times New Roman" w:eastAsia="Times New Roman" w:hAnsi="Times New Roman" w:cs="Times New Roman"/>
                <w:iCs/>
                <w:color w:val="000000"/>
                <w:spacing w:val="7"/>
                <w:sz w:val="20"/>
                <w:szCs w:val="20"/>
                <w:lang w:val="en-US"/>
              </w:rPr>
              <w:t>SO</w:t>
            </w:r>
            <w:r w:rsidRPr="009D5B4E">
              <w:rPr>
                <w:rFonts w:ascii="Times New Roman" w:eastAsia="Times New Roman" w:hAnsi="Times New Roman" w:cs="Times New Roman"/>
                <w:iCs/>
                <w:color w:val="000000"/>
                <w:spacing w:val="7"/>
                <w:sz w:val="20"/>
                <w:szCs w:val="20"/>
                <w:vertAlign w:val="subscript"/>
                <w:lang w:val="en-US"/>
              </w:rPr>
              <w:t>4</w:t>
            </w:r>
          </w:p>
        </w:tc>
        <w:tc>
          <w:tcPr>
            <w:tcW w:w="1974" w:type="pct"/>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598"/>
              </w:tabs>
              <w:autoSpaceDE w:val="0"/>
              <w:autoSpaceDN w:val="0"/>
              <w:adjustRightInd w:val="0"/>
              <w:spacing w:after="0" w:line="240" w:lineRule="auto"/>
              <w:jc w:val="both"/>
              <w:rPr>
                <w:rFonts w:ascii="Times New Roman" w:eastAsia="Times New Roman" w:hAnsi="Times New Roman" w:cs="Times New Roman"/>
                <w:iCs/>
                <w:color w:val="000000"/>
                <w:spacing w:val="7"/>
                <w:sz w:val="20"/>
                <w:szCs w:val="20"/>
                <w:lang w:val="en-US"/>
              </w:rPr>
            </w:pPr>
            <w:r w:rsidRPr="009D5B4E">
              <w:rPr>
                <w:rFonts w:ascii="Times New Roman" w:eastAsia="Times New Roman" w:hAnsi="Times New Roman" w:cs="Times New Roman"/>
                <w:iCs/>
                <w:color w:val="000000"/>
                <w:spacing w:val="7"/>
                <w:sz w:val="20"/>
                <w:szCs w:val="20"/>
                <w:lang w:val="en-US"/>
              </w:rPr>
              <w:t>5.Cu(OH)</w:t>
            </w:r>
            <w:r w:rsidRPr="009D5B4E">
              <w:rPr>
                <w:rFonts w:ascii="Times New Roman" w:eastAsia="Times New Roman" w:hAnsi="Times New Roman" w:cs="Times New Roman"/>
                <w:iCs/>
                <w:color w:val="000000"/>
                <w:spacing w:val="7"/>
                <w:sz w:val="20"/>
                <w:szCs w:val="20"/>
                <w:vertAlign w:val="subscript"/>
                <w:lang w:val="en-US"/>
              </w:rPr>
              <w:t>2</w:t>
            </w:r>
          </w:p>
        </w:tc>
        <w:tc>
          <w:tcPr>
            <w:tcW w:w="1519" w:type="pct"/>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598"/>
              </w:tabs>
              <w:autoSpaceDE w:val="0"/>
              <w:autoSpaceDN w:val="0"/>
              <w:adjustRightInd w:val="0"/>
              <w:spacing w:after="0" w:line="240" w:lineRule="auto"/>
              <w:jc w:val="both"/>
              <w:rPr>
                <w:rFonts w:ascii="Times New Roman" w:eastAsia="Times New Roman" w:hAnsi="Times New Roman" w:cs="Times New Roman"/>
                <w:iCs/>
                <w:color w:val="000000"/>
                <w:spacing w:val="7"/>
                <w:sz w:val="20"/>
                <w:szCs w:val="20"/>
                <w:lang w:val="en-US"/>
              </w:rPr>
            </w:pPr>
            <w:r w:rsidRPr="009D5B4E">
              <w:rPr>
                <w:rFonts w:ascii="Times New Roman" w:eastAsia="Times New Roman" w:hAnsi="Times New Roman" w:cs="Times New Roman"/>
                <w:iCs/>
                <w:color w:val="000000"/>
                <w:spacing w:val="7"/>
                <w:sz w:val="20"/>
                <w:szCs w:val="20"/>
                <w:lang w:val="en-US"/>
              </w:rPr>
              <w:t>8.AgOH</w:t>
            </w:r>
          </w:p>
        </w:tc>
      </w:tr>
      <w:tr w:rsidR="009D5B4E" w:rsidRPr="009D5B4E" w:rsidTr="009D5B4E">
        <w:tc>
          <w:tcPr>
            <w:tcW w:w="1507" w:type="pct"/>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598"/>
              </w:tabs>
              <w:autoSpaceDE w:val="0"/>
              <w:autoSpaceDN w:val="0"/>
              <w:adjustRightInd w:val="0"/>
              <w:spacing w:after="0" w:line="240" w:lineRule="auto"/>
              <w:jc w:val="both"/>
              <w:rPr>
                <w:rFonts w:ascii="Times New Roman" w:eastAsia="Times New Roman" w:hAnsi="Times New Roman" w:cs="Times New Roman"/>
                <w:iCs/>
                <w:color w:val="000000"/>
                <w:spacing w:val="7"/>
                <w:sz w:val="20"/>
                <w:szCs w:val="20"/>
                <w:vertAlign w:val="subscript"/>
                <w:lang w:val="en-US"/>
              </w:rPr>
            </w:pPr>
            <w:r w:rsidRPr="009D5B4E">
              <w:rPr>
                <w:rFonts w:ascii="Times New Roman" w:eastAsia="Times New Roman" w:hAnsi="Times New Roman" w:cs="Times New Roman"/>
                <w:iCs/>
                <w:color w:val="000000"/>
                <w:spacing w:val="7"/>
                <w:sz w:val="20"/>
                <w:szCs w:val="20"/>
                <w:lang w:val="en-US"/>
              </w:rPr>
              <w:t>3.Zn(OH)</w:t>
            </w:r>
            <w:r w:rsidRPr="009D5B4E">
              <w:rPr>
                <w:rFonts w:ascii="Times New Roman" w:eastAsia="Times New Roman" w:hAnsi="Times New Roman" w:cs="Times New Roman"/>
                <w:iCs/>
                <w:color w:val="000000"/>
                <w:spacing w:val="7"/>
                <w:sz w:val="20"/>
                <w:szCs w:val="20"/>
                <w:vertAlign w:val="subscript"/>
                <w:lang w:val="en-US"/>
              </w:rPr>
              <w:t>2</w:t>
            </w:r>
          </w:p>
        </w:tc>
        <w:tc>
          <w:tcPr>
            <w:tcW w:w="1974" w:type="pct"/>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598"/>
              </w:tabs>
              <w:autoSpaceDE w:val="0"/>
              <w:autoSpaceDN w:val="0"/>
              <w:adjustRightInd w:val="0"/>
              <w:spacing w:after="0" w:line="240" w:lineRule="auto"/>
              <w:jc w:val="both"/>
              <w:rPr>
                <w:rFonts w:ascii="Times New Roman" w:eastAsia="Times New Roman" w:hAnsi="Times New Roman" w:cs="Times New Roman"/>
                <w:iCs/>
                <w:color w:val="000000"/>
                <w:spacing w:val="7"/>
                <w:sz w:val="20"/>
                <w:szCs w:val="20"/>
                <w:lang w:val="en-US"/>
              </w:rPr>
            </w:pPr>
            <w:r w:rsidRPr="009D5B4E">
              <w:rPr>
                <w:rFonts w:ascii="Times New Roman" w:eastAsia="Times New Roman" w:hAnsi="Times New Roman" w:cs="Times New Roman"/>
                <w:iCs/>
                <w:color w:val="000000"/>
                <w:spacing w:val="7"/>
                <w:sz w:val="20"/>
                <w:szCs w:val="20"/>
                <w:lang w:val="en-US"/>
              </w:rPr>
              <w:t>6.Ba(OH)</w:t>
            </w:r>
            <w:r w:rsidRPr="009D5B4E">
              <w:rPr>
                <w:rFonts w:ascii="Times New Roman" w:eastAsia="Times New Roman" w:hAnsi="Times New Roman" w:cs="Times New Roman"/>
                <w:iCs/>
                <w:color w:val="000000"/>
                <w:spacing w:val="7"/>
                <w:sz w:val="20"/>
                <w:szCs w:val="20"/>
                <w:vertAlign w:val="subscript"/>
                <w:lang w:val="en-US"/>
              </w:rPr>
              <w:t>2</w:t>
            </w:r>
          </w:p>
        </w:tc>
        <w:tc>
          <w:tcPr>
            <w:tcW w:w="1519" w:type="pct"/>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tabs>
                <w:tab w:val="left" w:pos="598"/>
              </w:tabs>
              <w:autoSpaceDE w:val="0"/>
              <w:autoSpaceDN w:val="0"/>
              <w:adjustRightInd w:val="0"/>
              <w:spacing w:after="0" w:line="240" w:lineRule="auto"/>
              <w:jc w:val="both"/>
              <w:rPr>
                <w:rFonts w:ascii="Times New Roman" w:eastAsia="Times New Roman" w:hAnsi="Times New Roman" w:cs="Times New Roman"/>
                <w:iCs/>
                <w:color w:val="000000"/>
                <w:spacing w:val="7"/>
                <w:sz w:val="20"/>
                <w:szCs w:val="20"/>
                <w:vertAlign w:val="subscript"/>
                <w:lang w:val="en-US"/>
              </w:rPr>
            </w:pPr>
            <w:r w:rsidRPr="009D5B4E">
              <w:rPr>
                <w:rFonts w:ascii="Times New Roman" w:eastAsia="Times New Roman" w:hAnsi="Times New Roman" w:cs="Times New Roman"/>
                <w:iCs/>
                <w:color w:val="000000"/>
                <w:spacing w:val="7"/>
                <w:sz w:val="20"/>
                <w:szCs w:val="20"/>
                <w:lang w:val="en-US"/>
              </w:rPr>
              <w:t>9.H</w:t>
            </w:r>
            <w:r w:rsidRPr="009D5B4E">
              <w:rPr>
                <w:rFonts w:ascii="Times New Roman" w:eastAsia="Times New Roman" w:hAnsi="Times New Roman" w:cs="Times New Roman"/>
                <w:iCs/>
                <w:color w:val="000000"/>
                <w:spacing w:val="7"/>
                <w:sz w:val="20"/>
                <w:szCs w:val="20"/>
                <w:vertAlign w:val="subscript"/>
                <w:lang w:val="en-US"/>
              </w:rPr>
              <w:t>3</w:t>
            </w:r>
            <w:r w:rsidRPr="009D5B4E">
              <w:rPr>
                <w:rFonts w:ascii="Times New Roman" w:eastAsia="Times New Roman" w:hAnsi="Times New Roman" w:cs="Times New Roman"/>
                <w:iCs/>
                <w:color w:val="000000"/>
                <w:spacing w:val="7"/>
                <w:sz w:val="20"/>
                <w:szCs w:val="20"/>
                <w:lang w:val="en-US"/>
              </w:rPr>
              <w:t>PO</w:t>
            </w:r>
            <w:r w:rsidRPr="009D5B4E">
              <w:rPr>
                <w:rFonts w:ascii="Times New Roman" w:eastAsia="Times New Roman" w:hAnsi="Times New Roman" w:cs="Times New Roman"/>
                <w:iCs/>
                <w:color w:val="000000"/>
                <w:spacing w:val="7"/>
                <w:sz w:val="20"/>
                <w:szCs w:val="20"/>
                <w:vertAlign w:val="subscript"/>
                <w:lang w:val="en-US"/>
              </w:rPr>
              <w:t>4</w:t>
            </w:r>
          </w:p>
        </w:tc>
      </w:tr>
    </w:tbl>
    <w:p w:rsidR="009D5B4E" w:rsidRPr="009D5B4E" w:rsidRDefault="009D5B4E" w:rsidP="009D5B4E">
      <w:pPr>
        <w:shd w:val="clear" w:color="auto" w:fill="FFFFFF"/>
        <w:spacing w:after="0" w:line="240" w:lineRule="auto"/>
        <w:ind w:left="7" w:firstLine="709"/>
        <w:jc w:val="both"/>
        <w:rPr>
          <w:rFonts w:ascii="Times New Roman" w:eastAsia="Times New Roman" w:hAnsi="Times New Roman" w:cs="Times New Roman"/>
          <w:iCs/>
          <w:color w:val="000000"/>
          <w:spacing w:val="-4"/>
          <w:sz w:val="20"/>
          <w:szCs w:val="20"/>
        </w:rPr>
      </w:pPr>
    </w:p>
    <w:p w:rsidR="009D5B4E" w:rsidRPr="009D5B4E" w:rsidRDefault="009D5B4E" w:rsidP="009D5B4E">
      <w:pPr>
        <w:shd w:val="clear" w:color="auto" w:fill="FFFFFF"/>
        <w:spacing w:after="0" w:line="240" w:lineRule="auto"/>
        <w:ind w:left="7" w:firstLine="709"/>
        <w:jc w:val="both"/>
        <w:rPr>
          <w:rFonts w:ascii="Times New Roman" w:eastAsia="Times New Roman" w:hAnsi="Times New Roman" w:cs="Times New Roman"/>
          <w:b/>
          <w:i/>
          <w:iCs/>
          <w:color w:val="000000"/>
          <w:spacing w:val="-4"/>
          <w:sz w:val="20"/>
          <w:szCs w:val="20"/>
        </w:rPr>
      </w:pPr>
      <w:r w:rsidRPr="009D5B4E">
        <w:rPr>
          <w:rFonts w:ascii="Times New Roman" w:eastAsia="Times New Roman" w:hAnsi="Times New Roman" w:cs="Times New Roman"/>
          <w:iCs/>
          <w:color w:val="000000"/>
          <w:spacing w:val="-4"/>
          <w:sz w:val="20"/>
          <w:szCs w:val="20"/>
        </w:rPr>
        <w:t>3. Задания на классификацию</w:t>
      </w:r>
    </w:p>
    <w:p w:rsidR="009D5B4E" w:rsidRPr="009D5B4E" w:rsidRDefault="009D5B4E" w:rsidP="009D5B4E">
      <w:pPr>
        <w:shd w:val="clear" w:color="auto" w:fill="FFFFFF"/>
        <w:spacing w:after="0" w:line="240" w:lineRule="auto"/>
        <w:ind w:left="7" w:firstLine="709"/>
        <w:jc w:val="both"/>
        <w:rPr>
          <w:rFonts w:ascii="Times New Roman" w:eastAsia="Times New Roman" w:hAnsi="Times New Roman" w:cs="Times New Roman"/>
          <w:iCs/>
          <w:color w:val="000000"/>
          <w:spacing w:val="-4"/>
          <w:sz w:val="20"/>
          <w:szCs w:val="20"/>
        </w:rPr>
      </w:pPr>
      <w:r w:rsidRPr="009D5B4E">
        <w:rPr>
          <w:rFonts w:ascii="Times New Roman" w:eastAsia="Times New Roman" w:hAnsi="Times New Roman" w:cs="Times New Roman"/>
          <w:iCs/>
          <w:color w:val="000000"/>
          <w:spacing w:val="-4"/>
          <w:sz w:val="20"/>
          <w:szCs w:val="20"/>
        </w:rPr>
        <w:t>А. - Разделите указанные вещества на группы и назовите их:</w:t>
      </w:r>
    </w:p>
    <w:p w:rsidR="009D5B4E" w:rsidRPr="009D5B4E" w:rsidRDefault="009D5B4E" w:rsidP="009D5B4E">
      <w:pPr>
        <w:shd w:val="clear" w:color="auto" w:fill="FFFFFF"/>
        <w:spacing w:after="0" w:line="240" w:lineRule="auto"/>
        <w:jc w:val="both"/>
        <w:rPr>
          <w:rFonts w:ascii="Times New Roman" w:eastAsia="Times New Roman" w:hAnsi="Times New Roman" w:cs="Times New Roman"/>
          <w:i/>
          <w:sz w:val="20"/>
          <w:szCs w:val="20"/>
          <w:lang w:val="en-US"/>
        </w:rPr>
      </w:pPr>
      <w:r w:rsidRPr="009D5B4E">
        <w:rPr>
          <w:rFonts w:ascii="Times New Roman" w:eastAsia="Times New Roman" w:hAnsi="Times New Roman" w:cs="Times New Roman"/>
          <w:i/>
          <w:sz w:val="20"/>
          <w:szCs w:val="20"/>
          <w:lang w:val="en-US"/>
        </w:rPr>
        <w:t>Ca(OH)</w:t>
      </w:r>
      <w:r w:rsidRPr="009D5B4E">
        <w:rPr>
          <w:rFonts w:ascii="Times New Roman" w:eastAsia="Times New Roman" w:hAnsi="Times New Roman" w:cs="Times New Roman"/>
          <w:i/>
          <w:sz w:val="20"/>
          <w:szCs w:val="20"/>
          <w:vertAlign w:val="subscript"/>
          <w:lang w:val="en-US"/>
        </w:rPr>
        <w:t>2</w:t>
      </w:r>
      <w:r w:rsidRPr="009D5B4E">
        <w:rPr>
          <w:rFonts w:ascii="Times New Roman" w:eastAsia="Times New Roman" w:hAnsi="Times New Roman" w:cs="Times New Roman"/>
          <w:i/>
          <w:sz w:val="20"/>
          <w:szCs w:val="20"/>
          <w:lang w:val="en-US"/>
        </w:rPr>
        <w:t xml:space="preserve"> , NaOH, HClO, Mg(OH)</w:t>
      </w:r>
      <w:r w:rsidRPr="009D5B4E">
        <w:rPr>
          <w:rFonts w:ascii="Times New Roman" w:eastAsia="Times New Roman" w:hAnsi="Times New Roman" w:cs="Times New Roman"/>
          <w:i/>
          <w:sz w:val="20"/>
          <w:szCs w:val="20"/>
          <w:vertAlign w:val="subscript"/>
          <w:lang w:val="en-US"/>
        </w:rPr>
        <w:t>2</w:t>
      </w:r>
      <w:r w:rsidRPr="009D5B4E">
        <w:rPr>
          <w:rFonts w:ascii="Times New Roman" w:eastAsia="Times New Roman" w:hAnsi="Times New Roman" w:cs="Times New Roman"/>
          <w:i/>
          <w:sz w:val="20"/>
          <w:szCs w:val="20"/>
          <w:lang w:val="en-US"/>
        </w:rPr>
        <w:t>, Ba(OH)</w:t>
      </w:r>
      <w:r w:rsidRPr="009D5B4E">
        <w:rPr>
          <w:rFonts w:ascii="Times New Roman" w:eastAsia="Times New Roman" w:hAnsi="Times New Roman" w:cs="Times New Roman"/>
          <w:i/>
          <w:sz w:val="20"/>
          <w:szCs w:val="20"/>
          <w:vertAlign w:val="subscript"/>
          <w:lang w:val="en-US"/>
        </w:rPr>
        <w:t>2</w:t>
      </w:r>
      <w:r w:rsidRPr="009D5B4E">
        <w:rPr>
          <w:rFonts w:ascii="Times New Roman" w:eastAsia="Times New Roman" w:hAnsi="Times New Roman" w:cs="Times New Roman"/>
          <w:i/>
          <w:sz w:val="20"/>
          <w:szCs w:val="20"/>
          <w:lang w:val="en-US"/>
        </w:rPr>
        <w:t>, H</w:t>
      </w:r>
      <w:r w:rsidRPr="009D5B4E">
        <w:rPr>
          <w:rFonts w:ascii="Times New Roman" w:eastAsia="Times New Roman" w:hAnsi="Times New Roman" w:cs="Times New Roman"/>
          <w:i/>
          <w:sz w:val="20"/>
          <w:szCs w:val="20"/>
          <w:vertAlign w:val="subscript"/>
          <w:lang w:val="en-US"/>
        </w:rPr>
        <w:t>2</w:t>
      </w:r>
      <w:r w:rsidRPr="009D5B4E">
        <w:rPr>
          <w:rFonts w:ascii="Times New Roman" w:eastAsia="Times New Roman" w:hAnsi="Times New Roman" w:cs="Times New Roman"/>
          <w:i/>
          <w:sz w:val="20"/>
          <w:szCs w:val="20"/>
          <w:lang w:val="en-US"/>
        </w:rPr>
        <w:t>SO</w:t>
      </w:r>
      <w:r w:rsidRPr="009D5B4E">
        <w:rPr>
          <w:rFonts w:ascii="Times New Roman" w:eastAsia="Times New Roman" w:hAnsi="Times New Roman" w:cs="Times New Roman"/>
          <w:i/>
          <w:sz w:val="20"/>
          <w:szCs w:val="20"/>
          <w:vertAlign w:val="subscript"/>
          <w:lang w:val="en-US"/>
        </w:rPr>
        <w:t>4</w:t>
      </w:r>
      <w:r w:rsidRPr="009D5B4E">
        <w:rPr>
          <w:rFonts w:ascii="Times New Roman" w:eastAsia="Times New Roman" w:hAnsi="Times New Roman" w:cs="Times New Roman"/>
          <w:i/>
          <w:sz w:val="20"/>
          <w:szCs w:val="20"/>
          <w:lang w:val="en-US"/>
        </w:rPr>
        <w:t>, H CO, KOH, H</w:t>
      </w:r>
      <w:r w:rsidRPr="009D5B4E">
        <w:rPr>
          <w:rFonts w:ascii="Times New Roman" w:eastAsia="Times New Roman" w:hAnsi="Times New Roman" w:cs="Times New Roman"/>
          <w:i/>
          <w:sz w:val="20"/>
          <w:szCs w:val="20"/>
          <w:vertAlign w:val="subscript"/>
          <w:lang w:val="en-US"/>
        </w:rPr>
        <w:t>2</w:t>
      </w:r>
      <w:r w:rsidRPr="009D5B4E">
        <w:rPr>
          <w:rFonts w:ascii="Times New Roman" w:eastAsia="Times New Roman" w:hAnsi="Times New Roman" w:cs="Times New Roman"/>
          <w:i/>
          <w:sz w:val="20"/>
          <w:szCs w:val="20"/>
          <w:lang w:val="en-US"/>
        </w:rPr>
        <w:t>SO</w:t>
      </w:r>
      <w:r w:rsidRPr="009D5B4E">
        <w:rPr>
          <w:rFonts w:ascii="Times New Roman" w:eastAsia="Times New Roman" w:hAnsi="Times New Roman" w:cs="Times New Roman"/>
          <w:i/>
          <w:sz w:val="20"/>
          <w:szCs w:val="20"/>
          <w:vertAlign w:val="subscript"/>
          <w:lang w:val="en-US"/>
        </w:rPr>
        <w:t>3</w:t>
      </w:r>
      <w:r w:rsidRPr="009D5B4E">
        <w:rPr>
          <w:rFonts w:ascii="Times New Roman" w:eastAsia="Times New Roman" w:hAnsi="Times New Roman" w:cs="Times New Roman"/>
          <w:i/>
          <w:sz w:val="20"/>
          <w:szCs w:val="20"/>
          <w:lang w:val="en-US"/>
        </w:rPr>
        <w:t>, K</w:t>
      </w:r>
      <w:r w:rsidRPr="009D5B4E">
        <w:rPr>
          <w:rFonts w:ascii="Times New Roman" w:eastAsia="Times New Roman" w:hAnsi="Times New Roman" w:cs="Times New Roman"/>
          <w:i/>
          <w:sz w:val="20"/>
          <w:szCs w:val="20"/>
          <w:vertAlign w:val="subscript"/>
          <w:lang w:val="en-US"/>
        </w:rPr>
        <w:t>2</w:t>
      </w:r>
      <w:r w:rsidRPr="009D5B4E">
        <w:rPr>
          <w:rFonts w:ascii="Times New Roman" w:eastAsia="Times New Roman" w:hAnsi="Times New Roman" w:cs="Times New Roman"/>
          <w:i/>
          <w:sz w:val="20"/>
          <w:szCs w:val="20"/>
          <w:lang w:val="en-US"/>
        </w:rPr>
        <w:t>O, CaO, Ag</w:t>
      </w:r>
      <w:r w:rsidRPr="009D5B4E">
        <w:rPr>
          <w:rFonts w:ascii="Times New Roman" w:eastAsia="Times New Roman" w:hAnsi="Times New Roman" w:cs="Times New Roman"/>
          <w:i/>
          <w:sz w:val="20"/>
          <w:szCs w:val="20"/>
          <w:vertAlign w:val="subscript"/>
          <w:lang w:val="en-US"/>
        </w:rPr>
        <w:t>2</w:t>
      </w:r>
      <w:r w:rsidRPr="009D5B4E">
        <w:rPr>
          <w:rFonts w:ascii="Times New Roman" w:eastAsia="Times New Roman" w:hAnsi="Times New Roman" w:cs="Times New Roman"/>
          <w:i/>
          <w:sz w:val="20"/>
          <w:szCs w:val="20"/>
          <w:lang w:val="en-US"/>
        </w:rPr>
        <w:t>O, CO</w:t>
      </w:r>
      <w:r w:rsidRPr="009D5B4E">
        <w:rPr>
          <w:rFonts w:ascii="Times New Roman" w:eastAsia="Times New Roman" w:hAnsi="Times New Roman" w:cs="Times New Roman"/>
          <w:i/>
          <w:sz w:val="20"/>
          <w:szCs w:val="20"/>
          <w:vertAlign w:val="subscript"/>
          <w:lang w:val="en-US"/>
        </w:rPr>
        <w:t>2</w:t>
      </w:r>
      <w:r w:rsidRPr="009D5B4E">
        <w:rPr>
          <w:rFonts w:ascii="Times New Roman" w:eastAsia="Times New Roman" w:hAnsi="Times New Roman" w:cs="Times New Roman"/>
          <w:i/>
          <w:sz w:val="20"/>
          <w:szCs w:val="20"/>
          <w:lang w:val="en-US"/>
        </w:rPr>
        <w:t>, P</w:t>
      </w:r>
      <w:r w:rsidRPr="009D5B4E">
        <w:rPr>
          <w:rFonts w:ascii="Times New Roman" w:eastAsia="Times New Roman" w:hAnsi="Times New Roman" w:cs="Times New Roman"/>
          <w:i/>
          <w:sz w:val="20"/>
          <w:szCs w:val="20"/>
          <w:vertAlign w:val="subscript"/>
          <w:lang w:val="en-US"/>
        </w:rPr>
        <w:t>2</w:t>
      </w:r>
      <w:r w:rsidRPr="009D5B4E">
        <w:rPr>
          <w:rFonts w:ascii="Times New Roman" w:eastAsia="Times New Roman" w:hAnsi="Times New Roman" w:cs="Times New Roman"/>
          <w:i/>
          <w:sz w:val="20"/>
          <w:szCs w:val="20"/>
          <w:lang w:val="en-US"/>
        </w:rPr>
        <w:t>O</w:t>
      </w:r>
      <w:r w:rsidRPr="009D5B4E">
        <w:rPr>
          <w:rFonts w:ascii="Times New Roman" w:eastAsia="Times New Roman" w:hAnsi="Times New Roman" w:cs="Times New Roman"/>
          <w:i/>
          <w:sz w:val="20"/>
          <w:szCs w:val="20"/>
          <w:vertAlign w:val="subscript"/>
          <w:lang w:val="en-US"/>
        </w:rPr>
        <w:t>5</w:t>
      </w:r>
      <w:r w:rsidRPr="009D5B4E">
        <w:rPr>
          <w:rFonts w:ascii="Times New Roman" w:eastAsia="Times New Roman" w:hAnsi="Times New Roman" w:cs="Times New Roman"/>
          <w:i/>
          <w:sz w:val="20"/>
          <w:szCs w:val="20"/>
          <w:lang w:val="en-US"/>
        </w:rPr>
        <w:t xml:space="preserve"> </w:t>
      </w:r>
    </w:p>
    <w:p w:rsidR="009D5B4E" w:rsidRPr="009D5B4E" w:rsidRDefault="009D5B4E" w:rsidP="009D5B4E">
      <w:pPr>
        <w:shd w:val="clear" w:color="auto" w:fill="FFFFFF"/>
        <w:spacing w:after="0" w:line="240" w:lineRule="auto"/>
        <w:ind w:left="22" w:right="7" w:firstLine="709"/>
        <w:jc w:val="both"/>
        <w:rPr>
          <w:rFonts w:ascii="Times New Roman" w:eastAsia="Times New Roman" w:hAnsi="Times New Roman" w:cs="Times New Roman"/>
          <w:sz w:val="20"/>
          <w:szCs w:val="20"/>
          <w:lang w:val="en-US"/>
        </w:rPr>
      </w:pPr>
      <w:r w:rsidRPr="009D5B4E">
        <w:rPr>
          <w:rFonts w:ascii="Times New Roman" w:eastAsia="Times New Roman" w:hAnsi="Times New Roman" w:cs="Times New Roman"/>
          <w:color w:val="000000"/>
          <w:spacing w:val="2"/>
          <w:sz w:val="20"/>
          <w:szCs w:val="20"/>
        </w:rPr>
        <w:t>Б</w:t>
      </w:r>
      <w:r w:rsidRPr="009D5B4E">
        <w:rPr>
          <w:rFonts w:ascii="Times New Roman" w:eastAsia="Times New Roman" w:hAnsi="Times New Roman" w:cs="Times New Roman"/>
          <w:color w:val="000000"/>
          <w:spacing w:val="2"/>
          <w:sz w:val="20"/>
          <w:szCs w:val="20"/>
          <w:lang w:val="en-US"/>
        </w:rPr>
        <w:t xml:space="preserve">. - </w:t>
      </w:r>
      <w:r w:rsidRPr="009D5B4E">
        <w:rPr>
          <w:rFonts w:ascii="Times New Roman" w:eastAsia="Times New Roman" w:hAnsi="Times New Roman" w:cs="Times New Roman"/>
          <w:color w:val="000000"/>
          <w:spacing w:val="2"/>
          <w:sz w:val="20"/>
          <w:szCs w:val="20"/>
        </w:rPr>
        <w:t>Из</w:t>
      </w:r>
      <w:r w:rsidRPr="009D5B4E">
        <w:rPr>
          <w:rFonts w:ascii="Times New Roman" w:eastAsia="Times New Roman" w:hAnsi="Times New Roman" w:cs="Times New Roman"/>
          <w:color w:val="000000"/>
          <w:spacing w:val="2"/>
          <w:sz w:val="20"/>
          <w:szCs w:val="20"/>
          <w:lang w:val="en-US"/>
        </w:rPr>
        <w:t xml:space="preserve"> </w:t>
      </w:r>
      <w:r w:rsidRPr="009D5B4E">
        <w:rPr>
          <w:rFonts w:ascii="Times New Roman" w:eastAsia="Times New Roman" w:hAnsi="Times New Roman" w:cs="Times New Roman"/>
          <w:color w:val="000000"/>
          <w:spacing w:val="2"/>
          <w:sz w:val="20"/>
          <w:szCs w:val="20"/>
        </w:rPr>
        <w:t>перечня</w:t>
      </w:r>
      <w:r w:rsidRPr="009D5B4E">
        <w:rPr>
          <w:rFonts w:ascii="Times New Roman" w:eastAsia="Times New Roman" w:hAnsi="Times New Roman" w:cs="Times New Roman"/>
          <w:color w:val="000000"/>
          <w:spacing w:val="2"/>
          <w:sz w:val="20"/>
          <w:szCs w:val="20"/>
          <w:lang w:val="en-US"/>
        </w:rPr>
        <w:t xml:space="preserve"> </w:t>
      </w:r>
      <w:r w:rsidRPr="009D5B4E">
        <w:rPr>
          <w:rFonts w:ascii="Times New Roman" w:eastAsia="Times New Roman" w:hAnsi="Times New Roman" w:cs="Times New Roman"/>
          <w:color w:val="000000"/>
          <w:spacing w:val="2"/>
          <w:sz w:val="20"/>
          <w:szCs w:val="20"/>
        </w:rPr>
        <w:t>соединений</w:t>
      </w:r>
      <w:r w:rsidRPr="009D5B4E">
        <w:rPr>
          <w:rFonts w:ascii="Times New Roman" w:eastAsia="Times New Roman" w:hAnsi="Times New Roman" w:cs="Times New Roman"/>
          <w:color w:val="000000"/>
          <w:spacing w:val="2"/>
          <w:sz w:val="20"/>
          <w:szCs w:val="20"/>
          <w:lang w:val="en-US"/>
        </w:rPr>
        <w:t xml:space="preserve"> </w:t>
      </w:r>
      <w:r w:rsidRPr="009D5B4E">
        <w:rPr>
          <w:rFonts w:ascii="Times New Roman" w:eastAsia="Times New Roman" w:hAnsi="Times New Roman" w:cs="Times New Roman"/>
          <w:color w:val="000000"/>
          <w:spacing w:val="2"/>
          <w:sz w:val="20"/>
          <w:szCs w:val="20"/>
        </w:rPr>
        <w:t>азота</w:t>
      </w:r>
      <w:r w:rsidRPr="009D5B4E">
        <w:rPr>
          <w:rFonts w:ascii="Times New Roman" w:eastAsia="Times New Roman" w:hAnsi="Times New Roman" w:cs="Times New Roman"/>
          <w:color w:val="000000"/>
          <w:spacing w:val="2"/>
          <w:sz w:val="20"/>
          <w:szCs w:val="20"/>
          <w:lang w:val="en-US"/>
        </w:rPr>
        <w:t xml:space="preserve">: </w:t>
      </w:r>
      <w:r w:rsidRPr="009D5B4E">
        <w:rPr>
          <w:rFonts w:ascii="Times New Roman" w:eastAsia="Times New Roman" w:hAnsi="Times New Roman" w:cs="Times New Roman"/>
          <w:i/>
          <w:color w:val="000000"/>
          <w:spacing w:val="2"/>
          <w:sz w:val="20"/>
          <w:szCs w:val="20"/>
          <w:lang w:val="en-US"/>
        </w:rPr>
        <w:t>HNO</w:t>
      </w:r>
      <w:r w:rsidRPr="009D5B4E">
        <w:rPr>
          <w:rFonts w:ascii="Times New Roman" w:eastAsia="Times New Roman" w:hAnsi="Times New Roman" w:cs="Times New Roman"/>
          <w:i/>
          <w:color w:val="000000"/>
          <w:spacing w:val="2"/>
          <w:sz w:val="20"/>
          <w:szCs w:val="20"/>
          <w:vertAlign w:val="subscript"/>
          <w:lang w:val="en-US"/>
        </w:rPr>
        <w:t>3</w:t>
      </w:r>
      <w:r w:rsidRPr="009D5B4E">
        <w:rPr>
          <w:rFonts w:ascii="Times New Roman" w:eastAsia="Times New Roman" w:hAnsi="Times New Roman" w:cs="Times New Roman"/>
          <w:i/>
          <w:color w:val="000000"/>
          <w:spacing w:val="2"/>
          <w:sz w:val="20"/>
          <w:szCs w:val="20"/>
          <w:lang w:val="en-US"/>
        </w:rPr>
        <w:t>, HNO</w:t>
      </w:r>
      <w:r w:rsidRPr="009D5B4E">
        <w:rPr>
          <w:rFonts w:ascii="Times New Roman" w:eastAsia="Times New Roman" w:hAnsi="Times New Roman" w:cs="Times New Roman"/>
          <w:i/>
          <w:color w:val="000000"/>
          <w:spacing w:val="2"/>
          <w:sz w:val="20"/>
          <w:szCs w:val="20"/>
          <w:vertAlign w:val="subscript"/>
          <w:lang w:val="en-US"/>
        </w:rPr>
        <w:t>2</w:t>
      </w:r>
      <w:r w:rsidRPr="009D5B4E">
        <w:rPr>
          <w:rFonts w:ascii="Times New Roman" w:eastAsia="Times New Roman" w:hAnsi="Times New Roman" w:cs="Times New Roman"/>
          <w:i/>
          <w:color w:val="000000"/>
          <w:spacing w:val="2"/>
          <w:sz w:val="20"/>
          <w:szCs w:val="20"/>
          <w:lang w:val="en-US"/>
        </w:rPr>
        <w:t>, NH</w:t>
      </w:r>
      <w:r w:rsidRPr="009D5B4E">
        <w:rPr>
          <w:rFonts w:ascii="Times New Roman" w:eastAsia="Times New Roman" w:hAnsi="Times New Roman" w:cs="Times New Roman"/>
          <w:i/>
          <w:color w:val="000000"/>
          <w:spacing w:val="2"/>
          <w:sz w:val="20"/>
          <w:szCs w:val="20"/>
          <w:vertAlign w:val="subscript"/>
          <w:lang w:val="en-US"/>
        </w:rPr>
        <w:t>3</w:t>
      </w:r>
      <w:r w:rsidRPr="009D5B4E">
        <w:rPr>
          <w:rFonts w:ascii="Times New Roman" w:eastAsia="Times New Roman" w:hAnsi="Times New Roman" w:cs="Times New Roman"/>
          <w:i/>
          <w:color w:val="000000"/>
          <w:spacing w:val="2"/>
          <w:sz w:val="20"/>
          <w:szCs w:val="20"/>
          <w:lang w:val="en-US"/>
        </w:rPr>
        <w:t>, N</w:t>
      </w:r>
      <w:r w:rsidRPr="009D5B4E">
        <w:rPr>
          <w:rFonts w:ascii="Times New Roman" w:eastAsia="Times New Roman" w:hAnsi="Times New Roman" w:cs="Times New Roman"/>
          <w:i/>
          <w:color w:val="000000"/>
          <w:spacing w:val="2"/>
          <w:sz w:val="20"/>
          <w:szCs w:val="20"/>
          <w:vertAlign w:val="subscript"/>
          <w:lang w:val="en-US"/>
        </w:rPr>
        <w:t>2</w:t>
      </w:r>
      <w:r w:rsidRPr="009D5B4E">
        <w:rPr>
          <w:rFonts w:ascii="Times New Roman" w:eastAsia="Times New Roman" w:hAnsi="Times New Roman" w:cs="Times New Roman"/>
          <w:i/>
          <w:color w:val="000000"/>
          <w:spacing w:val="2"/>
          <w:sz w:val="20"/>
          <w:szCs w:val="20"/>
          <w:lang w:val="en-US"/>
        </w:rPr>
        <w:t>O, N</w:t>
      </w:r>
      <w:r w:rsidRPr="009D5B4E">
        <w:rPr>
          <w:rFonts w:ascii="Times New Roman" w:eastAsia="Times New Roman" w:hAnsi="Times New Roman" w:cs="Times New Roman"/>
          <w:i/>
          <w:color w:val="000000"/>
          <w:spacing w:val="2"/>
          <w:sz w:val="20"/>
          <w:szCs w:val="20"/>
          <w:vertAlign w:val="subscript"/>
          <w:lang w:val="en-US"/>
        </w:rPr>
        <w:t>2</w:t>
      </w:r>
      <w:r w:rsidRPr="009D5B4E">
        <w:rPr>
          <w:rFonts w:ascii="Times New Roman" w:eastAsia="Times New Roman" w:hAnsi="Times New Roman" w:cs="Times New Roman"/>
          <w:i/>
          <w:color w:val="000000"/>
          <w:spacing w:val="2"/>
          <w:sz w:val="20"/>
          <w:szCs w:val="20"/>
          <w:lang w:val="en-US"/>
        </w:rPr>
        <w:t>, NO</w:t>
      </w:r>
      <w:r w:rsidRPr="009D5B4E">
        <w:rPr>
          <w:rFonts w:ascii="Times New Roman" w:eastAsia="Times New Roman" w:hAnsi="Times New Roman" w:cs="Times New Roman"/>
          <w:i/>
          <w:color w:val="000000"/>
          <w:spacing w:val="2"/>
          <w:sz w:val="20"/>
          <w:szCs w:val="20"/>
          <w:vertAlign w:val="subscript"/>
          <w:lang w:val="en-US"/>
        </w:rPr>
        <w:t>3</w:t>
      </w:r>
      <w:r w:rsidRPr="009D5B4E">
        <w:rPr>
          <w:rFonts w:ascii="Times New Roman" w:eastAsia="Times New Roman" w:hAnsi="Times New Roman" w:cs="Times New Roman"/>
          <w:i/>
          <w:color w:val="000000"/>
          <w:spacing w:val="2"/>
          <w:sz w:val="20"/>
          <w:szCs w:val="20"/>
          <w:lang w:val="en-US"/>
        </w:rPr>
        <w:t xml:space="preserve">, </w:t>
      </w:r>
      <w:r w:rsidRPr="009D5B4E">
        <w:rPr>
          <w:rFonts w:ascii="Times New Roman" w:eastAsia="Times New Roman" w:hAnsi="Times New Roman" w:cs="Times New Roman"/>
          <w:i/>
          <w:color w:val="000000"/>
          <w:spacing w:val="-1"/>
          <w:sz w:val="20"/>
          <w:szCs w:val="20"/>
          <w:lang w:val="en-US"/>
        </w:rPr>
        <w:t>Mg</w:t>
      </w:r>
      <w:r w:rsidRPr="009D5B4E">
        <w:rPr>
          <w:rFonts w:ascii="Times New Roman" w:eastAsia="Times New Roman" w:hAnsi="Times New Roman" w:cs="Times New Roman"/>
          <w:i/>
          <w:color w:val="000000"/>
          <w:spacing w:val="-1"/>
          <w:sz w:val="20"/>
          <w:szCs w:val="20"/>
          <w:vertAlign w:val="subscript"/>
          <w:lang w:val="en-US"/>
        </w:rPr>
        <w:t>3</w:t>
      </w:r>
      <w:r w:rsidRPr="009D5B4E">
        <w:rPr>
          <w:rFonts w:ascii="Times New Roman" w:eastAsia="Times New Roman" w:hAnsi="Times New Roman" w:cs="Times New Roman"/>
          <w:i/>
          <w:color w:val="000000"/>
          <w:spacing w:val="-1"/>
          <w:sz w:val="20"/>
          <w:szCs w:val="20"/>
          <w:lang w:val="en-US"/>
        </w:rPr>
        <w:t>N</w:t>
      </w:r>
      <w:r w:rsidRPr="009D5B4E">
        <w:rPr>
          <w:rFonts w:ascii="Times New Roman" w:eastAsia="Times New Roman" w:hAnsi="Times New Roman" w:cs="Times New Roman"/>
          <w:i/>
          <w:color w:val="000000"/>
          <w:spacing w:val="-1"/>
          <w:sz w:val="20"/>
          <w:szCs w:val="20"/>
          <w:vertAlign w:val="subscript"/>
          <w:lang w:val="en-US"/>
        </w:rPr>
        <w:t>2</w:t>
      </w:r>
      <w:r w:rsidRPr="009D5B4E">
        <w:rPr>
          <w:rFonts w:ascii="Times New Roman" w:eastAsia="Times New Roman" w:hAnsi="Times New Roman" w:cs="Times New Roman"/>
          <w:i/>
          <w:color w:val="000000"/>
          <w:spacing w:val="-1"/>
          <w:sz w:val="20"/>
          <w:szCs w:val="20"/>
          <w:lang w:val="en-US"/>
        </w:rPr>
        <w:t xml:space="preserve"> </w:t>
      </w:r>
      <w:r w:rsidRPr="009D5B4E">
        <w:rPr>
          <w:rFonts w:ascii="Times New Roman" w:eastAsia="Times New Roman" w:hAnsi="Times New Roman" w:cs="Times New Roman"/>
          <w:color w:val="000000"/>
          <w:spacing w:val="-1"/>
          <w:sz w:val="20"/>
          <w:szCs w:val="20"/>
        </w:rPr>
        <w:t>выпишите</w:t>
      </w:r>
      <w:r w:rsidRPr="009D5B4E">
        <w:rPr>
          <w:rFonts w:ascii="Times New Roman" w:eastAsia="Times New Roman" w:hAnsi="Times New Roman" w:cs="Times New Roman"/>
          <w:color w:val="000000"/>
          <w:spacing w:val="-1"/>
          <w:sz w:val="20"/>
          <w:szCs w:val="20"/>
          <w:lang w:val="en-US"/>
        </w:rPr>
        <w:t>:</w:t>
      </w:r>
    </w:p>
    <w:p w:rsidR="009D5B4E" w:rsidRPr="009D5B4E" w:rsidRDefault="009D5B4E" w:rsidP="009D5B4E">
      <w:pPr>
        <w:shd w:val="clear" w:color="auto" w:fill="FFFFFF"/>
        <w:tabs>
          <w:tab w:val="left" w:pos="497"/>
        </w:tabs>
        <w:spacing w:after="0" w:line="240" w:lineRule="auto"/>
        <w:ind w:left="281" w:hanging="281"/>
        <w:jc w:val="both"/>
        <w:rPr>
          <w:rFonts w:ascii="Times New Roman" w:eastAsia="Times New Roman" w:hAnsi="Times New Roman" w:cs="Times New Roman"/>
          <w:sz w:val="20"/>
          <w:szCs w:val="20"/>
        </w:rPr>
      </w:pPr>
      <w:r w:rsidRPr="009D5B4E">
        <w:rPr>
          <w:rFonts w:ascii="Times New Roman" w:eastAsia="Times New Roman" w:hAnsi="Times New Roman" w:cs="Times New Roman"/>
          <w:color w:val="000000"/>
          <w:spacing w:val="1"/>
          <w:sz w:val="20"/>
          <w:szCs w:val="20"/>
        </w:rPr>
        <w:t>а)</w:t>
      </w:r>
      <w:r w:rsidRPr="009D5B4E">
        <w:rPr>
          <w:rFonts w:ascii="Times New Roman" w:eastAsia="Times New Roman" w:hAnsi="Times New Roman" w:cs="Times New Roman"/>
          <w:color w:val="000000"/>
          <w:sz w:val="20"/>
          <w:szCs w:val="20"/>
        </w:rPr>
        <w:tab/>
      </w:r>
      <w:r w:rsidRPr="009D5B4E">
        <w:rPr>
          <w:rFonts w:ascii="Times New Roman" w:eastAsia="Times New Roman" w:hAnsi="Times New Roman" w:cs="Times New Roman"/>
          <w:color w:val="000000"/>
          <w:spacing w:val="5"/>
          <w:sz w:val="20"/>
          <w:szCs w:val="20"/>
        </w:rPr>
        <w:t>вещества, проявляющие свойства только окислителей;</w:t>
      </w:r>
    </w:p>
    <w:p w:rsidR="009D5B4E" w:rsidRPr="009D5B4E" w:rsidRDefault="009D5B4E" w:rsidP="009D5B4E">
      <w:pPr>
        <w:shd w:val="clear" w:color="auto" w:fill="FFFFFF"/>
        <w:tabs>
          <w:tab w:val="left" w:pos="497"/>
        </w:tabs>
        <w:spacing w:after="0" w:line="240" w:lineRule="auto"/>
        <w:ind w:left="281" w:hanging="281"/>
        <w:jc w:val="both"/>
        <w:rPr>
          <w:rFonts w:ascii="Times New Roman" w:eastAsia="Times New Roman" w:hAnsi="Times New Roman" w:cs="Times New Roman"/>
          <w:sz w:val="20"/>
          <w:szCs w:val="20"/>
        </w:rPr>
      </w:pPr>
      <w:r w:rsidRPr="009D5B4E">
        <w:rPr>
          <w:rFonts w:ascii="Times New Roman" w:eastAsia="Times New Roman" w:hAnsi="Times New Roman" w:cs="Times New Roman"/>
          <w:color w:val="000000"/>
          <w:spacing w:val="-6"/>
          <w:sz w:val="20"/>
          <w:szCs w:val="20"/>
        </w:rPr>
        <w:t>б)</w:t>
      </w:r>
      <w:r w:rsidRPr="009D5B4E">
        <w:rPr>
          <w:rFonts w:ascii="Times New Roman" w:eastAsia="Times New Roman" w:hAnsi="Times New Roman" w:cs="Times New Roman"/>
          <w:color w:val="000000"/>
          <w:sz w:val="20"/>
          <w:szCs w:val="20"/>
        </w:rPr>
        <w:tab/>
      </w:r>
      <w:r w:rsidRPr="009D5B4E">
        <w:rPr>
          <w:rFonts w:ascii="Times New Roman" w:eastAsia="Times New Roman" w:hAnsi="Times New Roman" w:cs="Times New Roman"/>
          <w:color w:val="000000"/>
          <w:spacing w:val="4"/>
          <w:sz w:val="20"/>
          <w:szCs w:val="20"/>
        </w:rPr>
        <w:t>вещества, проявляющие свойства только восстановителей.</w:t>
      </w:r>
    </w:p>
    <w:p w:rsidR="009D5B4E" w:rsidRPr="009D5B4E" w:rsidRDefault="009D5B4E" w:rsidP="009D5B4E">
      <w:pPr>
        <w:shd w:val="clear" w:color="auto" w:fill="FFFFFF"/>
        <w:spacing w:after="0" w:line="240" w:lineRule="auto"/>
        <w:ind w:left="7" w:firstLine="709"/>
        <w:jc w:val="both"/>
        <w:rPr>
          <w:rFonts w:ascii="Times New Roman" w:eastAsia="Times New Roman" w:hAnsi="Times New Roman" w:cs="Times New Roman"/>
          <w:iCs/>
          <w:color w:val="000000"/>
          <w:spacing w:val="1"/>
          <w:sz w:val="20"/>
          <w:szCs w:val="20"/>
        </w:rPr>
      </w:pPr>
    </w:p>
    <w:p w:rsidR="009D5B4E" w:rsidRPr="009D5B4E" w:rsidRDefault="009D5B4E" w:rsidP="009D5B4E">
      <w:pPr>
        <w:shd w:val="clear" w:color="auto" w:fill="FFFFFF"/>
        <w:spacing w:after="0" w:line="240" w:lineRule="auto"/>
        <w:ind w:left="7"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iCs/>
          <w:color w:val="000000"/>
          <w:spacing w:val="1"/>
          <w:sz w:val="20"/>
          <w:szCs w:val="20"/>
        </w:rPr>
        <w:t>4. Задания на сравнение</w:t>
      </w:r>
    </w:p>
    <w:p w:rsidR="009D5B4E" w:rsidRPr="009D5B4E" w:rsidRDefault="009D5B4E" w:rsidP="009D5B4E">
      <w:pPr>
        <w:shd w:val="clear" w:color="auto" w:fill="FFFFFF"/>
        <w:spacing w:after="0" w:line="240" w:lineRule="auto"/>
        <w:ind w:left="7" w:right="7"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color w:val="000000"/>
          <w:spacing w:val="-6"/>
          <w:sz w:val="20"/>
          <w:szCs w:val="20"/>
        </w:rPr>
        <w:t xml:space="preserve">А. - </w:t>
      </w:r>
      <w:r w:rsidRPr="009D5B4E">
        <w:rPr>
          <w:rFonts w:ascii="Times New Roman" w:eastAsia="Times New Roman" w:hAnsi="Times New Roman" w:cs="Times New Roman"/>
          <w:iCs/>
          <w:color w:val="000000"/>
          <w:spacing w:val="-6"/>
          <w:sz w:val="20"/>
          <w:szCs w:val="20"/>
        </w:rPr>
        <w:t>Сравните  ионную и ковалентную полярную связи по предло</w:t>
      </w:r>
      <w:r w:rsidRPr="009D5B4E">
        <w:rPr>
          <w:rFonts w:ascii="Times New Roman" w:eastAsia="Times New Roman" w:hAnsi="Times New Roman" w:cs="Times New Roman"/>
          <w:iCs/>
          <w:color w:val="000000"/>
          <w:spacing w:val="-6"/>
          <w:sz w:val="20"/>
          <w:szCs w:val="20"/>
        </w:rPr>
        <w:softHyphen/>
      </w:r>
      <w:r w:rsidRPr="009D5B4E">
        <w:rPr>
          <w:rFonts w:ascii="Times New Roman" w:eastAsia="Times New Roman" w:hAnsi="Times New Roman" w:cs="Times New Roman"/>
          <w:iCs/>
          <w:color w:val="000000"/>
          <w:spacing w:val="-7"/>
          <w:sz w:val="20"/>
          <w:szCs w:val="20"/>
        </w:rPr>
        <w:t>женному плану:</w:t>
      </w:r>
    </w:p>
    <w:p w:rsidR="009D5B4E" w:rsidRPr="009D5B4E" w:rsidRDefault="009D5B4E" w:rsidP="00CB4EEE">
      <w:pPr>
        <w:widowControl w:val="0"/>
        <w:numPr>
          <w:ilvl w:val="0"/>
          <w:numId w:val="15"/>
        </w:numPr>
        <w:shd w:val="clear" w:color="auto" w:fill="FFFFFF"/>
        <w:tabs>
          <w:tab w:val="left" w:pos="490"/>
        </w:tabs>
        <w:autoSpaceDE w:val="0"/>
        <w:autoSpaceDN w:val="0"/>
        <w:adjustRightInd w:val="0"/>
        <w:spacing w:after="0" w:line="240" w:lineRule="auto"/>
        <w:ind w:left="288" w:hanging="288"/>
        <w:jc w:val="both"/>
        <w:rPr>
          <w:rFonts w:ascii="Times New Roman" w:eastAsia="Times New Roman" w:hAnsi="Times New Roman" w:cs="Times New Roman"/>
          <w:i/>
          <w:color w:val="000000"/>
          <w:spacing w:val="-17"/>
          <w:sz w:val="20"/>
          <w:szCs w:val="20"/>
        </w:rPr>
      </w:pPr>
      <w:r w:rsidRPr="009D5B4E">
        <w:rPr>
          <w:rFonts w:ascii="Times New Roman" w:eastAsia="Times New Roman" w:hAnsi="Times New Roman" w:cs="Times New Roman"/>
          <w:i/>
          <w:color w:val="000000"/>
          <w:spacing w:val="4"/>
          <w:sz w:val="20"/>
          <w:szCs w:val="20"/>
        </w:rPr>
        <w:t>Атомы, участвующие в образовании связи.</w:t>
      </w:r>
    </w:p>
    <w:p w:rsidR="009D5B4E" w:rsidRPr="009D5B4E" w:rsidRDefault="009D5B4E" w:rsidP="00CB4EEE">
      <w:pPr>
        <w:widowControl w:val="0"/>
        <w:numPr>
          <w:ilvl w:val="0"/>
          <w:numId w:val="15"/>
        </w:numPr>
        <w:shd w:val="clear" w:color="auto" w:fill="FFFFFF"/>
        <w:tabs>
          <w:tab w:val="left" w:pos="490"/>
        </w:tabs>
        <w:autoSpaceDE w:val="0"/>
        <w:autoSpaceDN w:val="0"/>
        <w:adjustRightInd w:val="0"/>
        <w:spacing w:after="0" w:line="240" w:lineRule="auto"/>
        <w:ind w:left="288" w:hanging="288"/>
        <w:jc w:val="both"/>
        <w:rPr>
          <w:rFonts w:ascii="Times New Roman" w:eastAsia="Times New Roman" w:hAnsi="Times New Roman" w:cs="Times New Roman"/>
          <w:i/>
          <w:color w:val="000000"/>
          <w:spacing w:val="-11"/>
          <w:sz w:val="20"/>
          <w:szCs w:val="20"/>
        </w:rPr>
      </w:pPr>
      <w:r w:rsidRPr="009D5B4E">
        <w:rPr>
          <w:rFonts w:ascii="Times New Roman" w:eastAsia="Times New Roman" w:hAnsi="Times New Roman" w:cs="Times New Roman"/>
          <w:i/>
          <w:color w:val="000000"/>
          <w:spacing w:val="5"/>
          <w:sz w:val="20"/>
          <w:szCs w:val="20"/>
        </w:rPr>
        <w:t>Механизм образования связи.</w:t>
      </w:r>
    </w:p>
    <w:p w:rsidR="009D5B4E" w:rsidRPr="009D5B4E" w:rsidRDefault="009D5B4E" w:rsidP="009D5B4E">
      <w:pPr>
        <w:shd w:val="clear" w:color="auto" w:fill="FFFFFF"/>
        <w:spacing w:after="0" w:line="240" w:lineRule="auto"/>
        <w:ind w:left="7" w:right="22"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color w:val="000000"/>
          <w:sz w:val="20"/>
          <w:szCs w:val="20"/>
        </w:rPr>
        <w:t xml:space="preserve">Б. - </w:t>
      </w:r>
      <w:r w:rsidRPr="009D5B4E">
        <w:rPr>
          <w:rFonts w:ascii="Times New Roman" w:eastAsia="Times New Roman" w:hAnsi="Times New Roman" w:cs="Times New Roman"/>
          <w:iCs/>
          <w:color w:val="000000"/>
          <w:sz w:val="20"/>
          <w:szCs w:val="20"/>
        </w:rPr>
        <w:t xml:space="preserve">Сравните строение и свойства атомов химических элементов: </w:t>
      </w:r>
      <w:r w:rsidRPr="009D5B4E">
        <w:rPr>
          <w:rFonts w:ascii="Times New Roman" w:eastAsia="Times New Roman" w:hAnsi="Times New Roman" w:cs="Times New Roman"/>
          <w:iCs/>
          <w:color w:val="000000"/>
          <w:sz w:val="20"/>
          <w:szCs w:val="20"/>
          <w:lang w:val="en-US"/>
        </w:rPr>
        <w:t>Li</w:t>
      </w:r>
      <w:r w:rsidRPr="009D5B4E">
        <w:rPr>
          <w:rFonts w:ascii="Times New Roman" w:eastAsia="Times New Roman" w:hAnsi="Times New Roman" w:cs="Times New Roman"/>
          <w:iCs/>
          <w:color w:val="000000"/>
          <w:sz w:val="20"/>
          <w:szCs w:val="20"/>
        </w:rPr>
        <w:t xml:space="preserve"> и </w:t>
      </w:r>
      <w:r w:rsidRPr="009D5B4E">
        <w:rPr>
          <w:rFonts w:ascii="Times New Roman" w:eastAsia="Times New Roman" w:hAnsi="Times New Roman" w:cs="Times New Roman"/>
          <w:iCs/>
          <w:color w:val="000000"/>
          <w:sz w:val="20"/>
          <w:szCs w:val="20"/>
          <w:lang w:val="en-US"/>
        </w:rPr>
        <w:t>Na</w:t>
      </w:r>
      <w:r w:rsidRPr="009D5B4E">
        <w:rPr>
          <w:rFonts w:ascii="Times New Roman" w:eastAsia="Times New Roman" w:hAnsi="Times New Roman" w:cs="Times New Roman"/>
          <w:iCs/>
          <w:color w:val="000000"/>
          <w:sz w:val="20"/>
          <w:szCs w:val="20"/>
        </w:rPr>
        <w:t>, используя план:</w:t>
      </w:r>
    </w:p>
    <w:p w:rsidR="009D5B4E" w:rsidRPr="009D5B4E" w:rsidRDefault="009D5B4E" w:rsidP="00CB4EEE">
      <w:pPr>
        <w:widowControl w:val="0"/>
        <w:numPr>
          <w:ilvl w:val="0"/>
          <w:numId w:val="16"/>
        </w:numPr>
        <w:shd w:val="clear" w:color="auto" w:fill="FFFFFF"/>
        <w:tabs>
          <w:tab w:val="left" w:pos="426"/>
        </w:tabs>
        <w:autoSpaceDE w:val="0"/>
        <w:autoSpaceDN w:val="0"/>
        <w:adjustRightInd w:val="0"/>
        <w:spacing w:after="0" w:line="240" w:lineRule="auto"/>
        <w:ind w:left="288" w:hanging="288"/>
        <w:jc w:val="both"/>
        <w:rPr>
          <w:rFonts w:ascii="Times New Roman" w:eastAsia="Times New Roman" w:hAnsi="Times New Roman" w:cs="Times New Roman"/>
          <w:i/>
          <w:color w:val="000000"/>
          <w:spacing w:val="-21"/>
          <w:sz w:val="20"/>
          <w:szCs w:val="20"/>
        </w:rPr>
      </w:pPr>
      <w:r w:rsidRPr="009D5B4E">
        <w:rPr>
          <w:rFonts w:ascii="Times New Roman" w:eastAsia="Times New Roman" w:hAnsi="Times New Roman" w:cs="Times New Roman"/>
          <w:i/>
          <w:color w:val="000000"/>
          <w:spacing w:val="4"/>
          <w:sz w:val="20"/>
          <w:szCs w:val="20"/>
        </w:rPr>
        <w:t>Схема распределения электронов.</w:t>
      </w:r>
    </w:p>
    <w:p w:rsidR="009D5B4E" w:rsidRPr="009D5B4E" w:rsidRDefault="009D5B4E" w:rsidP="00CB4EEE">
      <w:pPr>
        <w:widowControl w:val="0"/>
        <w:numPr>
          <w:ilvl w:val="0"/>
          <w:numId w:val="16"/>
        </w:numPr>
        <w:shd w:val="clear" w:color="auto" w:fill="FFFFFF"/>
        <w:tabs>
          <w:tab w:val="left" w:pos="426"/>
        </w:tabs>
        <w:autoSpaceDE w:val="0"/>
        <w:autoSpaceDN w:val="0"/>
        <w:adjustRightInd w:val="0"/>
        <w:spacing w:after="0" w:line="240" w:lineRule="auto"/>
        <w:ind w:left="288" w:hanging="288"/>
        <w:jc w:val="both"/>
        <w:rPr>
          <w:rFonts w:ascii="Times New Roman" w:eastAsia="Times New Roman" w:hAnsi="Times New Roman" w:cs="Times New Roman"/>
          <w:i/>
          <w:color w:val="000000"/>
          <w:spacing w:val="-11"/>
          <w:sz w:val="20"/>
          <w:szCs w:val="20"/>
        </w:rPr>
      </w:pPr>
      <w:r w:rsidRPr="009D5B4E">
        <w:rPr>
          <w:rFonts w:ascii="Times New Roman" w:eastAsia="Times New Roman" w:hAnsi="Times New Roman" w:cs="Times New Roman"/>
          <w:i/>
          <w:color w:val="000000"/>
          <w:spacing w:val="5"/>
          <w:sz w:val="20"/>
          <w:szCs w:val="20"/>
        </w:rPr>
        <w:t>Электронная формула.</w:t>
      </w:r>
    </w:p>
    <w:p w:rsidR="009D5B4E" w:rsidRPr="009D5B4E" w:rsidRDefault="009D5B4E" w:rsidP="00CB4EEE">
      <w:pPr>
        <w:widowControl w:val="0"/>
        <w:numPr>
          <w:ilvl w:val="0"/>
          <w:numId w:val="16"/>
        </w:numPr>
        <w:shd w:val="clear" w:color="auto" w:fill="FFFFFF"/>
        <w:tabs>
          <w:tab w:val="left" w:pos="426"/>
        </w:tabs>
        <w:autoSpaceDE w:val="0"/>
        <w:autoSpaceDN w:val="0"/>
        <w:adjustRightInd w:val="0"/>
        <w:spacing w:after="0" w:line="240" w:lineRule="auto"/>
        <w:ind w:left="288" w:hanging="288"/>
        <w:jc w:val="both"/>
        <w:rPr>
          <w:rFonts w:ascii="Times New Roman" w:eastAsia="Times New Roman" w:hAnsi="Times New Roman" w:cs="Times New Roman"/>
          <w:i/>
          <w:color w:val="000000"/>
          <w:spacing w:val="-11"/>
          <w:sz w:val="20"/>
          <w:szCs w:val="20"/>
        </w:rPr>
      </w:pPr>
      <w:r w:rsidRPr="009D5B4E">
        <w:rPr>
          <w:rFonts w:ascii="Times New Roman" w:eastAsia="Times New Roman" w:hAnsi="Times New Roman" w:cs="Times New Roman"/>
          <w:i/>
          <w:color w:val="000000"/>
          <w:spacing w:val="4"/>
          <w:sz w:val="20"/>
          <w:szCs w:val="20"/>
        </w:rPr>
        <w:t>Структурная  формула.</w:t>
      </w:r>
    </w:p>
    <w:p w:rsidR="009D5B4E" w:rsidRPr="009D5B4E" w:rsidRDefault="009D5B4E" w:rsidP="009D5B4E">
      <w:pPr>
        <w:shd w:val="clear" w:color="auto" w:fill="FFFFFF"/>
        <w:spacing w:after="0" w:line="240" w:lineRule="auto"/>
        <w:ind w:left="7" w:right="7"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color w:val="000000"/>
          <w:spacing w:val="3"/>
          <w:sz w:val="20"/>
          <w:szCs w:val="20"/>
        </w:rPr>
        <w:t>- Сделайте вывод о сходстве и различии в строении и свойствах ато</w:t>
      </w:r>
      <w:r w:rsidRPr="009D5B4E">
        <w:rPr>
          <w:rFonts w:ascii="Times New Roman" w:eastAsia="Times New Roman" w:hAnsi="Times New Roman" w:cs="Times New Roman"/>
          <w:color w:val="000000"/>
          <w:spacing w:val="3"/>
          <w:sz w:val="20"/>
          <w:szCs w:val="20"/>
        </w:rPr>
        <w:softHyphen/>
      </w:r>
      <w:r w:rsidRPr="009D5B4E">
        <w:rPr>
          <w:rFonts w:ascii="Times New Roman" w:eastAsia="Times New Roman" w:hAnsi="Times New Roman" w:cs="Times New Roman"/>
          <w:color w:val="000000"/>
          <w:spacing w:val="1"/>
          <w:sz w:val="20"/>
          <w:szCs w:val="20"/>
        </w:rPr>
        <w:t>мов.</w:t>
      </w:r>
    </w:p>
    <w:p w:rsidR="009D5B4E" w:rsidRPr="009D5B4E" w:rsidRDefault="009D5B4E" w:rsidP="009D5B4E">
      <w:pPr>
        <w:shd w:val="clear" w:color="auto" w:fill="FFFFFF"/>
        <w:spacing w:after="0" w:line="240" w:lineRule="auto"/>
        <w:jc w:val="both"/>
        <w:rPr>
          <w:rFonts w:ascii="Times New Roman" w:eastAsia="Times New Roman" w:hAnsi="Times New Roman" w:cs="Times New Roman"/>
          <w:b/>
          <w:i/>
          <w:iCs/>
          <w:color w:val="000000"/>
          <w:spacing w:val="-4"/>
          <w:sz w:val="20"/>
          <w:szCs w:val="20"/>
        </w:rPr>
      </w:pPr>
    </w:p>
    <w:p w:rsidR="009D5B4E" w:rsidRPr="009D5B4E" w:rsidRDefault="009D5B4E" w:rsidP="009D5B4E">
      <w:pPr>
        <w:shd w:val="clear" w:color="auto" w:fill="FFFFFF"/>
        <w:spacing w:after="0" w:line="240" w:lineRule="auto"/>
        <w:ind w:firstLine="708"/>
        <w:jc w:val="both"/>
        <w:rPr>
          <w:rFonts w:ascii="Times New Roman" w:eastAsia="Times New Roman" w:hAnsi="Times New Roman" w:cs="Times New Roman"/>
          <w:sz w:val="20"/>
          <w:szCs w:val="20"/>
        </w:rPr>
      </w:pPr>
      <w:r w:rsidRPr="009D5B4E">
        <w:rPr>
          <w:rFonts w:ascii="Times New Roman" w:eastAsia="Times New Roman" w:hAnsi="Times New Roman" w:cs="Times New Roman"/>
          <w:iCs/>
          <w:color w:val="000000"/>
          <w:spacing w:val="-4"/>
          <w:sz w:val="20"/>
          <w:szCs w:val="20"/>
        </w:rPr>
        <w:t>5.</w:t>
      </w:r>
      <w:r w:rsidRPr="009D5B4E">
        <w:rPr>
          <w:rFonts w:ascii="Times New Roman" w:eastAsia="Times New Roman" w:hAnsi="Times New Roman" w:cs="Times New Roman"/>
          <w:iCs/>
          <w:color w:val="000000"/>
          <w:spacing w:val="-5"/>
          <w:sz w:val="20"/>
          <w:szCs w:val="20"/>
        </w:rPr>
        <w:t xml:space="preserve"> Логическая задача:</w:t>
      </w:r>
    </w:p>
    <w:p w:rsidR="009D5B4E" w:rsidRPr="009D5B4E" w:rsidRDefault="009D5B4E" w:rsidP="009D5B4E">
      <w:pPr>
        <w:shd w:val="clear" w:color="auto" w:fill="FFFFFF"/>
        <w:spacing w:after="0" w:line="240" w:lineRule="auto"/>
        <w:ind w:firstLine="709"/>
        <w:jc w:val="both"/>
        <w:rPr>
          <w:rFonts w:ascii="Times New Roman" w:eastAsia="Times New Roman" w:hAnsi="Times New Roman" w:cs="Times New Roman"/>
          <w:i/>
          <w:sz w:val="20"/>
          <w:szCs w:val="20"/>
        </w:rPr>
      </w:pPr>
      <w:r w:rsidRPr="009D5B4E">
        <w:rPr>
          <w:rFonts w:ascii="Times New Roman" w:eastAsia="Times New Roman" w:hAnsi="Times New Roman" w:cs="Times New Roman"/>
          <w:i/>
          <w:color w:val="000000"/>
          <w:spacing w:val="2"/>
          <w:sz w:val="20"/>
          <w:szCs w:val="20"/>
        </w:rPr>
        <w:t>Элементы А, Б, С, Д образуют соединение состава АБСД</w:t>
      </w:r>
      <w:r w:rsidRPr="009D5B4E">
        <w:rPr>
          <w:rFonts w:ascii="Times New Roman" w:eastAsia="Times New Roman" w:hAnsi="Times New Roman" w:cs="Times New Roman"/>
          <w:i/>
          <w:color w:val="000000"/>
          <w:spacing w:val="2"/>
          <w:sz w:val="20"/>
          <w:szCs w:val="20"/>
          <w:vertAlign w:val="subscript"/>
        </w:rPr>
        <w:t>3</w:t>
      </w:r>
      <w:r w:rsidRPr="009D5B4E">
        <w:rPr>
          <w:rFonts w:ascii="Times New Roman" w:eastAsia="Times New Roman" w:hAnsi="Times New Roman" w:cs="Times New Roman"/>
          <w:i/>
          <w:color w:val="000000"/>
          <w:spacing w:val="2"/>
          <w:sz w:val="20"/>
          <w:szCs w:val="20"/>
        </w:rPr>
        <w:t xml:space="preserve">. Элемент </w:t>
      </w:r>
      <w:r w:rsidRPr="009D5B4E">
        <w:rPr>
          <w:rFonts w:ascii="Times New Roman" w:eastAsia="Times New Roman" w:hAnsi="Times New Roman" w:cs="Times New Roman"/>
          <w:i/>
          <w:color w:val="000000"/>
          <w:sz w:val="20"/>
          <w:szCs w:val="20"/>
        </w:rPr>
        <w:t>А содержит в составе ядра атома 11 протонов. Элемент Б образует двух</w:t>
      </w:r>
      <w:r w:rsidRPr="009D5B4E">
        <w:rPr>
          <w:rFonts w:ascii="Times New Roman" w:eastAsia="Times New Roman" w:hAnsi="Times New Roman" w:cs="Times New Roman"/>
          <w:i/>
          <w:color w:val="000000"/>
          <w:sz w:val="20"/>
          <w:szCs w:val="20"/>
        </w:rPr>
        <w:softHyphen/>
      </w:r>
      <w:r w:rsidRPr="009D5B4E">
        <w:rPr>
          <w:rFonts w:ascii="Times New Roman" w:eastAsia="Times New Roman" w:hAnsi="Times New Roman" w:cs="Times New Roman"/>
          <w:i/>
          <w:color w:val="000000"/>
          <w:spacing w:val="6"/>
          <w:sz w:val="20"/>
          <w:szCs w:val="20"/>
        </w:rPr>
        <w:t xml:space="preserve">атомный газ с наименьшей молекулярной массой. Элемент С имеет </w:t>
      </w:r>
      <w:r w:rsidRPr="009D5B4E">
        <w:rPr>
          <w:rFonts w:ascii="Times New Roman" w:eastAsia="Times New Roman" w:hAnsi="Times New Roman" w:cs="Times New Roman"/>
          <w:i/>
          <w:color w:val="000000"/>
          <w:spacing w:val="3"/>
          <w:sz w:val="20"/>
          <w:szCs w:val="20"/>
        </w:rPr>
        <w:t>два энергетических уровня, причём на внешнем уровне у него столько же электронов, сколько не хватает до завершения. Элемент Д входит в состав всех оксидов и с элементом С образует соединение СД</w:t>
      </w:r>
      <w:r w:rsidRPr="009D5B4E">
        <w:rPr>
          <w:rFonts w:ascii="Times New Roman" w:eastAsia="Times New Roman" w:hAnsi="Times New Roman" w:cs="Times New Roman"/>
          <w:i/>
          <w:color w:val="000000"/>
          <w:spacing w:val="3"/>
          <w:sz w:val="20"/>
          <w:szCs w:val="20"/>
          <w:vertAlign w:val="subscript"/>
        </w:rPr>
        <w:t>2</w:t>
      </w:r>
      <w:r w:rsidRPr="009D5B4E">
        <w:rPr>
          <w:rFonts w:ascii="Times New Roman" w:eastAsia="Times New Roman" w:hAnsi="Times New Roman" w:cs="Times New Roman"/>
          <w:i/>
          <w:color w:val="000000"/>
          <w:spacing w:val="3"/>
          <w:sz w:val="20"/>
          <w:szCs w:val="20"/>
        </w:rPr>
        <w:t>, широ</w:t>
      </w:r>
      <w:r w:rsidRPr="009D5B4E">
        <w:rPr>
          <w:rFonts w:ascii="Times New Roman" w:eastAsia="Times New Roman" w:hAnsi="Times New Roman" w:cs="Times New Roman"/>
          <w:i/>
          <w:color w:val="000000"/>
          <w:spacing w:val="3"/>
          <w:sz w:val="20"/>
          <w:szCs w:val="20"/>
        </w:rPr>
        <w:softHyphen/>
      </w:r>
      <w:r w:rsidRPr="009D5B4E">
        <w:rPr>
          <w:rFonts w:ascii="Times New Roman" w:eastAsia="Times New Roman" w:hAnsi="Times New Roman" w:cs="Times New Roman"/>
          <w:i/>
          <w:color w:val="000000"/>
          <w:spacing w:val="4"/>
          <w:sz w:val="20"/>
          <w:szCs w:val="20"/>
        </w:rPr>
        <w:t>ко используемого в процессе фотосинтеза.</w:t>
      </w:r>
    </w:p>
    <w:p w:rsidR="009D5B4E" w:rsidRPr="009D5B4E" w:rsidRDefault="009D5B4E" w:rsidP="009D5B4E">
      <w:pPr>
        <w:shd w:val="clear" w:color="auto" w:fill="FFFFFF"/>
        <w:spacing w:after="0" w:line="240" w:lineRule="auto"/>
        <w:ind w:right="22" w:firstLine="709"/>
        <w:jc w:val="both"/>
        <w:rPr>
          <w:rFonts w:ascii="Times New Roman" w:eastAsia="Times New Roman" w:hAnsi="Times New Roman" w:cs="Times New Roman"/>
          <w:color w:val="000000"/>
          <w:spacing w:val="4"/>
          <w:sz w:val="20"/>
          <w:szCs w:val="20"/>
        </w:rPr>
      </w:pPr>
      <w:r w:rsidRPr="009D5B4E">
        <w:rPr>
          <w:rFonts w:ascii="Times New Roman" w:eastAsia="Times New Roman" w:hAnsi="Times New Roman" w:cs="Times New Roman"/>
          <w:color w:val="000000"/>
          <w:spacing w:val="3"/>
          <w:sz w:val="20"/>
          <w:szCs w:val="20"/>
        </w:rPr>
        <w:t>Определите формулу соединения состава АБСД</w:t>
      </w:r>
      <w:r w:rsidRPr="009D5B4E">
        <w:rPr>
          <w:rFonts w:ascii="Times New Roman" w:eastAsia="Times New Roman" w:hAnsi="Times New Roman" w:cs="Times New Roman"/>
          <w:color w:val="000000"/>
          <w:spacing w:val="3"/>
          <w:sz w:val="20"/>
          <w:szCs w:val="20"/>
          <w:vertAlign w:val="subscript"/>
        </w:rPr>
        <w:t>3</w:t>
      </w:r>
      <w:r w:rsidRPr="009D5B4E">
        <w:rPr>
          <w:rFonts w:ascii="Times New Roman" w:eastAsia="Times New Roman" w:hAnsi="Times New Roman" w:cs="Times New Roman"/>
          <w:color w:val="000000"/>
          <w:spacing w:val="3"/>
          <w:sz w:val="20"/>
          <w:szCs w:val="20"/>
        </w:rPr>
        <w:t>. Укажите его сис</w:t>
      </w:r>
      <w:r w:rsidRPr="009D5B4E">
        <w:rPr>
          <w:rFonts w:ascii="Times New Roman" w:eastAsia="Times New Roman" w:hAnsi="Times New Roman" w:cs="Times New Roman"/>
          <w:color w:val="000000"/>
          <w:spacing w:val="3"/>
          <w:sz w:val="20"/>
          <w:szCs w:val="20"/>
        </w:rPr>
        <w:softHyphen/>
      </w:r>
      <w:r w:rsidRPr="009D5B4E">
        <w:rPr>
          <w:rFonts w:ascii="Times New Roman" w:eastAsia="Times New Roman" w:hAnsi="Times New Roman" w:cs="Times New Roman"/>
          <w:color w:val="000000"/>
          <w:spacing w:val="4"/>
          <w:sz w:val="20"/>
          <w:szCs w:val="20"/>
        </w:rPr>
        <w:t>тематическое название.</w:t>
      </w:r>
    </w:p>
    <w:p w:rsidR="009D5B4E" w:rsidRPr="009D5B4E" w:rsidRDefault="009D5B4E" w:rsidP="009D5B4E">
      <w:pPr>
        <w:shd w:val="clear" w:color="auto" w:fill="FFFFFF"/>
        <w:spacing w:after="0" w:line="240" w:lineRule="auto"/>
        <w:ind w:right="22" w:firstLine="709"/>
        <w:jc w:val="both"/>
        <w:rPr>
          <w:rFonts w:ascii="Times New Roman" w:eastAsia="Times New Roman" w:hAnsi="Times New Roman" w:cs="Times New Roman"/>
          <w:sz w:val="20"/>
          <w:szCs w:val="20"/>
        </w:rPr>
      </w:pPr>
    </w:p>
    <w:p w:rsidR="009D5B4E" w:rsidRPr="009D5B4E" w:rsidRDefault="009D5B4E" w:rsidP="009D5B4E">
      <w:pPr>
        <w:shd w:val="clear" w:color="auto" w:fill="FFFFFF"/>
        <w:spacing w:after="0" w:line="240" w:lineRule="auto"/>
        <w:ind w:left="29" w:firstLine="709"/>
        <w:jc w:val="both"/>
        <w:rPr>
          <w:rFonts w:ascii="Times New Roman" w:eastAsia="Times New Roman" w:hAnsi="Times New Roman" w:cs="Times New Roman"/>
          <w:bCs/>
          <w:color w:val="000000"/>
          <w:spacing w:val="-5"/>
          <w:sz w:val="20"/>
          <w:szCs w:val="20"/>
        </w:rPr>
      </w:pPr>
      <w:r w:rsidRPr="009D5B4E">
        <w:rPr>
          <w:rFonts w:ascii="Times New Roman" w:eastAsia="Times New Roman" w:hAnsi="Times New Roman" w:cs="Times New Roman"/>
          <w:bCs/>
          <w:color w:val="000000"/>
          <w:spacing w:val="-5"/>
          <w:sz w:val="20"/>
          <w:szCs w:val="20"/>
        </w:rPr>
        <w:t>6. Задание на обоснование</w:t>
      </w:r>
    </w:p>
    <w:p w:rsidR="009D5B4E" w:rsidRPr="009D5B4E" w:rsidRDefault="009D5B4E" w:rsidP="009D5B4E">
      <w:pPr>
        <w:shd w:val="clear" w:color="auto" w:fill="FFFFFF"/>
        <w:spacing w:after="0" w:line="240" w:lineRule="auto"/>
        <w:ind w:left="29"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bCs/>
          <w:color w:val="000000"/>
          <w:spacing w:val="-5"/>
          <w:sz w:val="20"/>
          <w:szCs w:val="20"/>
        </w:rPr>
        <w:t xml:space="preserve">- </w:t>
      </w:r>
      <w:r w:rsidRPr="009D5B4E">
        <w:rPr>
          <w:rFonts w:ascii="Times New Roman" w:eastAsia="Times New Roman" w:hAnsi="Times New Roman" w:cs="Times New Roman"/>
          <w:color w:val="000000"/>
          <w:spacing w:val="-2"/>
          <w:sz w:val="20"/>
          <w:szCs w:val="20"/>
        </w:rPr>
        <w:t>Обоснуйте следующие утверждения, используя существенные приз</w:t>
      </w:r>
      <w:r w:rsidRPr="009D5B4E">
        <w:rPr>
          <w:rFonts w:ascii="Times New Roman" w:eastAsia="Times New Roman" w:hAnsi="Times New Roman" w:cs="Times New Roman"/>
          <w:color w:val="000000"/>
          <w:spacing w:val="-2"/>
          <w:sz w:val="20"/>
          <w:szCs w:val="20"/>
        </w:rPr>
        <w:softHyphen/>
      </w:r>
      <w:r w:rsidRPr="009D5B4E">
        <w:rPr>
          <w:rFonts w:ascii="Times New Roman" w:eastAsia="Times New Roman" w:hAnsi="Times New Roman" w:cs="Times New Roman"/>
          <w:color w:val="000000"/>
          <w:spacing w:val="-1"/>
          <w:sz w:val="20"/>
          <w:szCs w:val="20"/>
        </w:rPr>
        <w:t>наки понятия «электролит»:</w:t>
      </w:r>
    </w:p>
    <w:p w:rsidR="009D5B4E" w:rsidRPr="009D5B4E" w:rsidRDefault="009D5B4E" w:rsidP="00CB4EEE">
      <w:pPr>
        <w:widowControl w:val="0"/>
        <w:numPr>
          <w:ilvl w:val="0"/>
          <w:numId w:val="17"/>
        </w:numPr>
        <w:shd w:val="clear" w:color="auto" w:fill="FFFFFF"/>
        <w:tabs>
          <w:tab w:val="left" w:pos="0"/>
        </w:tabs>
        <w:autoSpaceDE w:val="0"/>
        <w:autoSpaceDN w:val="0"/>
        <w:adjustRightInd w:val="0"/>
        <w:spacing w:after="0" w:line="240" w:lineRule="auto"/>
        <w:jc w:val="both"/>
        <w:rPr>
          <w:rFonts w:ascii="Times New Roman" w:eastAsia="Times New Roman" w:hAnsi="Times New Roman" w:cs="Times New Roman"/>
          <w:i/>
          <w:iCs/>
          <w:color w:val="000000"/>
          <w:spacing w:val="-17"/>
          <w:sz w:val="20"/>
          <w:szCs w:val="20"/>
        </w:rPr>
      </w:pPr>
      <w:r w:rsidRPr="009D5B4E">
        <w:rPr>
          <w:rFonts w:ascii="Times New Roman" w:eastAsia="Times New Roman" w:hAnsi="Times New Roman" w:cs="Times New Roman"/>
          <w:i/>
          <w:iCs/>
          <w:color w:val="000000"/>
          <w:spacing w:val="6"/>
          <w:sz w:val="20"/>
          <w:szCs w:val="20"/>
          <w:lang w:val="en-US"/>
        </w:rPr>
        <w:t>NaCl</w:t>
      </w:r>
      <w:r w:rsidRPr="009D5B4E">
        <w:rPr>
          <w:rFonts w:ascii="Times New Roman" w:eastAsia="Times New Roman" w:hAnsi="Times New Roman" w:cs="Times New Roman"/>
          <w:i/>
          <w:iCs/>
          <w:color w:val="000000"/>
          <w:spacing w:val="6"/>
          <w:sz w:val="20"/>
          <w:szCs w:val="20"/>
        </w:rPr>
        <w:t xml:space="preserve">, </w:t>
      </w:r>
      <w:r w:rsidRPr="009D5B4E">
        <w:rPr>
          <w:rFonts w:ascii="Times New Roman" w:eastAsia="Times New Roman" w:hAnsi="Times New Roman" w:cs="Times New Roman"/>
          <w:i/>
          <w:iCs/>
          <w:color w:val="000000"/>
          <w:spacing w:val="6"/>
          <w:sz w:val="20"/>
          <w:szCs w:val="20"/>
          <w:lang w:val="en-US"/>
        </w:rPr>
        <w:t>HNO</w:t>
      </w:r>
      <w:r w:rsidRPr="009D5B4E">
        <w:rPr>
          <w:rFonts w:ascii="Times New Roman" w:eastAsia="Times New Roman" w:hAnsi="Times New Roman" w:cs="Times New Roman"/>
          <w:i/>
          <w:iCs/>
          <w:color w:val="000000"/>
          <w:spacing w:val="6"/>
          <w:sz w:val="20"/>
          <w:szCs w:val="20"/>
          <w:vertAlign w:val="subscript"/>
        </w:rPr>
        <w:t>3</w:t>
      </w:r>
      <w:r w:rsidRPr="009D5B4E">
        <w:rPr>
          <w:rFonts w:ascii="Times New Roman" w:eastAsia="Times New Roman" w:hAnsi="Times New Roman" w:cs="Times New Roman"/>
          <w:i/>
          <w:iCs/>
          <w:color w:val="000000"/>
          <w:spacing w:val="6"/>
          <w:sz w:val="20"/>
          <w:szCs w:val="20"/>
        </w:rPr>
        <w:t>, Ва(ОН)</w:t>
      </w:r>
      <w:r w:rsidRPr="009D5B4E">
        <w:rPr>
          <w:rFonts w:ascii="Times New Roman" w:eastAsia="Times New Roman" w:hAnsi="Times New Roman" w:cs="Times New Roman"/>
          <w:i/>
          <w:iCs/>
          <w:color w:val="000000"/>
          <w:spacing w:val="6"/>
          <w:sz w:val="20"/>
          <w:szCs w:val="20"/>
          <w:vertAlign w:val="subscript"/>
        </w:rPr>
        <w:t xml:space="preserve">2 </w:t>
      </w:r>
      <w:r w:rsidRPr="009D5B4E">
        <w:rPr>
          <w:rFonts w:ascii="Times New Roman" w:eastAsia="Times New Roman" w:hAnsi="Times New Roman" w:cs="Times New Roman"/>
          <w:i/>
          <w:iCs/>
          <w:color w:val="000000"/>
          <w:spacing w:val="6"/>
          <w:sz w:val="20"/>
          <w:szCs w:val="20"/>
        </w:rPr>
        <w:t>являются электролитами, так как....</w:t>
      </w:r>
    </w:p>
    <w:p w:rsidR="009D5B4E" w:rsidRPr="009D5B4E" w:rsidRDefault="009D5B4E" w:rsidP="00CB4EEE">
      <w:pPr>
        <w:widowControl w:val="0"/>
        <w:numPr>
          <w:ilvl w:val="0"/>
          <w:numId w:val="17"/>
        </w:numPr>
        <w:shd w:val="clear" w:color="auto" w:fill="FFFFFF"/>
        <w:tabs>
          <w:tab w:val="left" w:pos="0"/>
        </w:tabs>
        <w:autoSpaceDE w:val="0"/>
        <w:autoSpaceDN w:val="0"/>
        <w:adjustRightInd w:val="0"/>
        <w:spacing w:after="0" w:line="240" w:lineRule="auto"/>
        <w:jc w:val="both"/>
        <w:rPr>
          <w:rFonts w:ascii="Times New Roman" w:eastAsia="Times New Roman" w:hAnsi="Times New Roman" w:cs="Times New Roman"/>
          <w:i/>
          <w:iCs/>
          <w:color w:val="000000"/>
          <w:spacing w:val="-10"/>
          <w:sz w:val="20"/>
          <w:szCs w:val="20"/>
        </w:rPr>
      </w:pPr>
      <w:r w:rsidRPr="009D5B4E">
        <w:rPr>
          <w:rFonts w:ascii="Times New Roman" w:eastAsia="Times New Roman" w:hAnsi="Times New Roman" w:cs="Times New Roman"/>
          <w:i/>
          <w:iCs/>
          <w:color w:val="000000"/>
          <w:spacing w:val="6"/>
          <w:sz w:val="20"/>
          <w:szCs w:val="20"/>
        </w:rPr>
        <w:t>Сахар, спирт, глицерин не являются электролитами, так как....</w:t>
      </w:r>
    </w:p>
    <w:p w:rsidR="009D5B4E" w:rsidRPr="009D5B4E" w:rsidRDefault="009D5B4E" w:rsidP="00CB4EEE">
      <w:pPr>
        <w:widowControl w:val="0"/>
        <w:numPr>
          <w:ilvl w:val="0"/>
          <w:numId w:val="18"/>
        </w:numPr>
        <w:shd w:val="clear" w:color="auto" w:fill="FFFFFF"/>
        <w:tabs>
          <w:tab w:val="left" w:pos="0"/>
        </w:tabs>
        <w:autoSpaceDE w:val="0"/>
        <w:autoSpaceDN w:val="0"/>
        <w:adjustRightInd w:val="0"/>
        <w:spacing w:after="0" w:line="240" w:lineRule="auto"/>
        <w:jc w:val="both"/>
        <w:rPr>
          <w:rFonts w:ascii="Times New Roman" w:eastAsia="Times New Roman" w:hAnsi="Times New Roman" w:cs="Times New Roman"/>
          <w:i/>
          <w:iCs/>
          <w:color w:val="000000"/>
          <w:spacing w:val="-11"/>
          <w:sz w:val="20"/>
          <w:szCs w:val="20"/>
        </w:rPr>
      </w:pPr>
      <w:r w:rsidRPr="009D5B4E">
        <w:rPr>
          <w:rFonts w:ascii="Times New Roman" w:eastAsia="Times New Roman" w:hAnsi="Times New Roman" w:cs="Times New Roman"/>
          <w:i/>
          <w:iCs/>
          <w:color w:val="000000"/>
          <w:spacing w:val="1"/>
          <w:sz w:val="20"/>
          <w:szCs w:val="20"/>
        </w:rPr>
        <w:t xml:space="preserve">Только одна из двух кислот –  </w:t>
      </w:r>
      <w:r w:rsidRPr="009D5B4E">
        <w:rPr>
          <w:rFonts w:ascii="Times New Roman" w:eastAsia="Times New Roman" w:hAnsi="Times New Roman" w:cs="Times New Roman"/>
          <w:i/>
          <w:iCs/>
          <w:color w:val="000000"/>
          <w:spacing w:val="1"/>
          <w:sz w:val="20"/>
          <w:szCs w:val="20"/>
          <w:lang w:val="en-US"/>
        </w:rPr>
        <w:t>H</w:t>
      </w:r>
      <w:r w:rsidRPr="009D5B4E">
        <w:rPr>
          <w:rFonts w:ascii="Times New Roman" w:eastAsia="Times New Roman" w:hAnsi="Times New Roman" w:cs="Times New Roman"/>
          <w:i/>
          <w:iCs/>
          <w:color w:val="000000"/>
          <w:spacing w:val="1"/>
          <w:sz w:val="20"/>
          <w:szCs w:val="20"/>
          <w:vertAlign w:val="subscript"/>
        </w:rPr>
        <w:t>3</w:t>
      </w:r>
      <w:r w:rsidRPr="009D5B4E">
        <w:rPr>
          <w:rFonts w:ascii="Times New Roman" w:eastAsia="Times New Roman" w:hAnsi="Times New Roman" w:cs="Times New Roman"/>
          <w:i/>
          <w:iCs/>
          <w:color w:val="000000"/>
          <w:spacing w:val="1"/>
          <w:sz w:val="20"/>
          <w:szCs w:val="20"/>
          <w:lang w:val="en-US"/>
        </w:rPr>
        <w:t>SO</w:t>
      </w:r>
      <w:r w:rsidRPr="009D5B4E">
        <w:rPr>
          <w:rFonts w:ascii="Times New Roman" w:eastAsia="Times New Roman" w:hAnsi="Times New Roman" w:cs="Times New Roman"/>
          <w:i/>
          <w:iCs/>
          <w:color w:val="000000"/>
          <w:spacing w:val="1"/>
          <w:sz w:val="20"/>
          <w:szCs w:val="20"/>
          <w:vertAlign w:val="subscript"/>
        </w:rPr>
        <w:t>4</w:t>
      </w:r>
      <w:r w:rsidRPr="009D5B4E">
        <w:rPr>
          <w:rFonts w:ascii="Times New Roman" w:eastAsia="Times New Roman" w:hAnsi="Times New Roman" w:cs="Times New Roman"/>
          <w:i/>
          <w:iCs/>
          <w:color w:val="000000"/>
          <w:spacing w:val="1"/>
          <w:sz w:val="20"/>
          <w:szCs w:val="20"/>
        </w:rPr>
        <w:t xml:space="preserve">, </w:t>
      </w:r>
      <w:r w:rsidRPr="009D5B4E">
        <w:rPr>
          <w:rFonts w:ascii="Times New Roman" w:eastAsia="Times New Roman" w:hAnsi="Times New Roman" w:cs="Times New Roman"/>
          <w:i/>
          <w:iCs/>
          <w:color w:val="000000"/>
          <w:spacing w:val="1"/>
          <w:sz w:val="20"/>
          <w:szCs w:val="20"/>
          <w:lang w:val="en-US"/>
        </w:rPr>
        <w:t>H</w:t>
      </w:r>
      <w:r w:rsidRPr="009D5B4E">
        <w:rPr>
          <w:rFonts w:ascii="Times New Roman" w:eastAsia="Times New Roman" w:hAnsi="Times New Roman" w:cs="Times New Roman"/>
          <w:i/>
          <w:iCs/>
          <w:color w:val="000000"/>
          <w:spacing w:val="1"/>
          <w:sz w:val="20"/>
          <w:szCs w:val="20"/>
          <w:vertAlign w:val="subscript"/>
        </w:rPr>
        <w:t>2</w:t>
      </w:r>
      <w:r w:rsidRPr="009D5B4E">
        <w:rPr>
          <w:rFonts w:ascii="Times New Roman" w:eastAsia="Times New Roman" w:hAnsi="Times New Roman" w:cs="Times New Roman"/>
          <w:i/>
          <w:iCs/>
          <w:color w:val="000000"/>
          <w:spacing w:val="1"/>
          <w:sz w:val="20"/>
          <w:szCs w:val="20"/>
          <w:lang w:val="en-US"/>
        </w:rPr>
        <w:t>SiO</w:t>
      </w:r>
      <w:r w:rsidRPr="009D5B4E">
        <w:rPr>
          <w:rFonts w:ascii="Times New Roman" w:eastAsia="Times New Roman" w:hAnsi="Times New Roman" w:cs="Times New Roman"/>
          <w:i/>
          <w:iCs/>
          <w:color w:val="000000"/>
          <w:spacing w:val="1"/>
          <w:sz w:val="20"/>
          <w:szCs w:val="20"/>
          <w:vertAlign w:val="subscript"/>
        </w:rPr>
        <w:t xml:space="preserve">3 </w:t>
      </w:r>
      <w:r w:rsidRPr="009D5B4E">
        <w:rPr>
          <w:rFonts w:ascii="Times New Roman" w:eastAsia="Times New Roman" w:hAnsi="Times New Roman" w:cs="Times New Roman"/>
          <w:i/>
          <w:iCs/>
          <w:color w:val="000000"/>
          <w:spacing w:val="1"/>
          <w:sz w:val="20"/>
          <w:szCs w:val="20"/>
        </w:rPr>
        <w:t xml:space="preserve"> –  в водном растворе </w:t>
      </w:r>
      <w:r w:rsidRPr="009D5B4E">
        <w:rPr>
          <w:rFonts w:ascii="Times New Roman" w:eastAsia="Times New Roman" w:hAnsi="Times New Roman" w:cs="Times New Roman"/>
          <w:i/>
          <w:iCs/>
          <w:color w:val="000000"/>
          <w:spacing w:val="7"/>
          <w:sz w:val="20"/>
          <w:szCs w:val="20"/>
        </w:rPr>
        <w:t>является электролитом, так как....</w:t>
      </w:r>
    </w:p>
    <w:p w:rsidR="009D5B4E" w:rsidRPr="009D5B4E" w:rsidRDefault="009D5B4E" w:rsidP="00CB4EEE">
      <w:pPr>
        <w:widowControl w:val="0"/>
        <w:numPr>
          <w:ilvl w:val="0"/>
          <w:numId w:val="18"/>
        </w:numPr>
        <w:shd w:val="clear" w:color="auto" w:fill="FFFFFF"/>
        <w:tabs>
          <w:tab w:val="left" w:pos="0"/>
        </w:tabs>
        <w:autoSpaceDE w:val="0"/>
        <w:autoSpaceDN w:val="0"/>
        <w:adjustRightInd w:val="0"/>
        <w:spacing w:after="0" w:line="240" w:lineRule="auto"/>
        <w:jc w:val="both"/>
        <w:rPr>
          <w:rFonts w:ascii="Times New Roman" w:eastAsia="Times New Roman" w:hAnsi="Times New Roman" w:cs="Times New Roman"/>
          <w:i/>
          <w:iCs/>
          <w:color w:val="000000"/>
          <w:spacing w:val="-8"/>
          <w:sz w:val="20"/>
          <w:szCs w:val="20"/>
        </w:rPr>
      </w:pPr>
      <w:r w:rsidRPr="009D5B4E">
        <w:rPr>
          <w:rFonts w:ascii="Times New Roman" w:eastAsia="Times New Roman" w:hAnsi="Times New Roman" w:cs="Times New Roman"/>
          <w:i/>
          <w:iCs/>
          <w:color w:val="000000"/>
          <w:spacing w:val="3"/>
          <w:sz w:val="20"/>
          <w:szCs w:val="20"/>
        </w:rPr>
        <w:t xml:space="preserve">Только одно из двух соединений –  </w:t>
      </w:r>
      <w:r w:rsidRPr="009D5B4E">
        <w:rPr>
          <w:rFonts w:ascii="Times New Roman" w:eastAsia="Times New Roman" w:hAnsi="Times New Roman" w:cs="Times New Roman"/>
          <w:i/>
          <w:iCs/>
          <w:color w:val="000000"/>
          <w:spacing w:val="3"/>
          <w:sz w:val="20"/>
          <w:szCs w:val="20"/>
          <w:lang w:val="en-US"/>
        </w:rPr>
        <w:t>NaOH</w:t>
      </w:r>
      <w:r w:rsidRPr="009D5B4E">
        <w:rPr>
          <w:rFonts w:ascii="Times New Roman" w:eastAsia="Times New Roman" w:hAnsi="Times New Roman" w:cs="Times New Roman"/>
          <w:i/>
          <w:iCs/>
          <w:color w:val="000000"/>
          <w:spacing w:val="3"/>
          <w:sz w:val="20"/>
          <w:szCs w:val="20"/>
        </w:rPr>
        <w:t>, А</w:t>
      </w:r>
      <w:r w:rsidRPr="009D5B4E">
        <w:rPr>
          <w:rFonts w:ascii="Times New Roman" w:eastAsia="Times New Roman" w:hAnsi="Times New Roman" w:cs="Times New Roman"/>
          <w:i/>
          <w:iCs/>
          <w:color w:val="000000"/>
          <w:spacing w:val="3"/>
          <w:sz w:val="20"/>
          <w:szCs w:val="20"/>
          <w:lang w:val="en-US"/>
        </w:rPr>
        <w:t>I</w:t>
      </w:r>
      <w:r w:rsidRPr="009D5B4E">
        <w:rPr>
          <w:rFonts w:ascii="Times New Roman" w:eastAsia="Times New Roman" w:hAnsi="Times New Roman" w:cs="Times New Roman"/>
          <w:i/>
          <w:iCs/>
          <w:color w:val="000000"/>
          <w:spacing w:val="3"/>
          <w:sz w:val="20"/>
          <w:szCs w:val="20"/>
        </w:rPr>
        <w:t>(ОН)</w:t>
      </w:r>
      <w:r w:rsidRPr="009D5B4E">
        <w:rPr>
          <w:rFonts w:ascii="Times New Roman" w:eastAsia="Times New Roman" w:hAnsi="Times New Roman" w:cs="Times New Roman"/>
          <w:i/>
          <w:iCs/>
          <w:color w:val="000000"/>
          <w:spacing w:val="3"/>
          <w:sz w:val="20"/>
          <w:szCs w:val="20"/>
          <w:vertAlign w:val="subscript"/>
        </w:rPr>
        <w:t>3</w:t>
      </w:r>
      <w:r w:rsidRPr="009D5B4E">
        <w:rPr>
          <w:rFonts w:ascii="Times New Roman" w:eastAsia="Times New Roman" w:hAnsi="Times New Roman" w:cs="Times New Roman"/>
          <w:i/>
          <w:iCs/>
          <w:color w:val="000000"/>
          <w:spacing w:val="3"/>
          <w:sz w:val="20"/>
          <w:szCs w:val="20"/>
        </w:rPr>
        <w:t xml:space="preserve"> –  в водном </w:t>
      </w:r>
      <w:r w:rsidRPr="009D5B4E">
        <w:rPr>
          <w:rFonts w:ascii="Times New Roman" w:eastAsia="Times New Roman" w:hAnsi="Times New Roman" w:cs="Times New Roman"/>
          <w:i/>
          <w:iCs/>
          <w:color w:val="000000"/>
          <w:spacing w:val="7"/>
          <w:sz w:val="20"/>
          <w:szCs w:val="20"/>
        </w:rPr>
        <w:t>растворе является электролитом, так как....</w:t>
      </w:r>
    </w:p>
    <w:p w:rsidR="009D5B4E" w:rsidRPr="009D5B4E" w:rsidRDefault="009D5B4E" w:rsidP="009D5B4E">
      <w:pPr>
        <w:widowControl w:val="0"/>
        <w:shd w:val="clear" w:color="auto" w:fill="FFFFFF"/>
        <w:tabs>
          <w:tab w:val="left" w:pos="598"/>
        </w:tabs>
        <w:autoSpaceDE w:val="0"/>
        <w:autoSpaceDN w:val="0"/>
        <w:adjustRightInd w:val="0"/>
        <w:spacing w:after="0" w:line="240" w:lineRule="auto"/>
        <w:jc w:val="both"/>
        <w:rPr>
          <w:rFonts w:ascii="Times New Roman" w:eastAsia="Times New Roman" w:hAnsi="Times New Roman" w:cs="Times New Roman"/>
          <w:iCs/>
          <w:color w:val="000000"/>
          <w:spacing w:val="7"/>
          <w:sz w:val="20"/>
          <w:szCs w:val="20"/>
        </w:rPr>
      </w:pPr>
    </w:p>
    <w:p w:rsidR="009D5B4E" w:rsidRPr="009D5B4E" w:rsidRDefault="009D5B4E" w:rsidP="009D5B4E">
      <w:pPr>
        <w:shd w:val="clear" w:color="auto" w:fill="FFFFFF"/>
        <w:spacing w:after="0" w:line="240" w:lineRule="auto"/>
        <w:ind w:left="22"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bCs/>
          <w:color w:val="000000"/>
          <w:spacing w:val="-4"/>
          <w:sz w:val="20"/>
          <w:szCs w:val="20"/>
        </w:rPr>
        <w:t>7. Задания на доказательство</w:t>
      </w:r>
    </w:p>
    <w:p w:rsidR="009D5B4E" w:rsidRPr="009D5B4E" w:rsidRDefault="009D5B4E" w:rsidP="009D5B4E">
      <w:pPr>
        <w:shd w:val="clear" w:color="auto" w:fill="FFFFFF"/>
        <w:spacing w:after="0" w:line="240" w:lineRule="auto"/>
        <w:ind w:right="202"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iCs/>
          <w:color w:val="000000"/>
          <w:spacing w:val="-1"/>
          <w:sz w:val="20"/>
          <w:szCs w:val="20"/>
        </w:rPr>
        <w:t xml:space="preserve">А. - </w:t>
      </w:r>
      <w:r w:rsidRPr="009D5B4E">
        <w:rPr>
          <w:rFonts w:ascii="Times New Roman" w:eastAsia="Times New Roman" w:hAnsi="Times New Roman" w:cs="Times New Roman"/>
          <w:color w:val="000000"/>
          <w:spacing w:val="-1"/>
          <w:sz w:val="20"/>
          <w:szCs w:val="20"/>
        </w:rPr>
        <w:t>Докажите возможность существования пятивалентного фосфо</w:t>
      </w:r>
      <w:r w:rsidRPr="009D5B4E">
        <w:rPr>
          <w:rFonts w:ascii="Times New Roman" w:eastAsia="Times New Roman" w:hAnsi="Times New Roman" w:cs="Times New Roman"/>
          <w:color w:val="000000"/>
          <w:spacing w:val="-1"/>
          <w:sz w:val="20"/>
          <w:szCs w:val="20"/>
        </w:rPr>
        <w:softHyphen/>
      </w:r>
      <w:r w:rsidRPr="009D5B4E">
        <w:rPr>
          <w:rFonts w:ascii="Times New Roman" w:eastAsia="Times New Roman" w:hAnsi="Times New Roman" w:cs="Times New Roman"/>
          <w:color w:val="000000"/>
          <w:spacing w:val="-2"/>
          <w:sz w:val="20"/>
          <w:szCs w:val="20"/>
        </w:rPr>
        <w:t>ра. Почему азот не может быть пятивалентным?</w:t>
      </w:r>
    </w:p>
    <w:p w:rsidR="009D5B4E" w:rsidRPr="009D5B4E" w:rsidRDefault="009D5B4E" w:rsidP="009D5B4E">
      <w:pPr>
        <w:shd w:val="clear" w:color="auto" w:fill="FFFFFF"/>
        <w:spacing w:after="0" w:line="240" w:lineRule="auto"/>
        <w:ind w:left="14" w:right="187"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iCs/>
          <w:color w:val="000000"/>
          <w:spacing w:val="2"/>
          <w:sz w:val="20"/>
          <w:szCs w:val="20"/>
        </w:rPr>
        <w:t xml:space="preserve">Б. - </w:t>
      </w:r>
      <w:r w:rsidRPr="009D5B4E">
        <w:rPr>
          <w:rFonts w:ascii="Times New Roman" w:eastAsia="Times New Roman" w:hAnsi="Times New Roman" w:cs="Times New Roman"/>
          <w:color w:val="000000"/>
          <w:spacing w:val="2"/>
          <w:sz w:val="20"/>
          <w:szCs w:val="20"/>
        </w:rPr>
        <w:t xml:space="preserve">Докажите опытным путем, что канцелярский силикатный клей </w:t>
      </w:r>
      <w:r w:rsidRPr="009D5B4E">
        <w:rPr>
          <w:rFonts w:ascii="Times New Roman" w:eastAsia="Times New Roman" w:hAnsi="Times New Roman" w:cs="Times New Roman"/>
          <w:color w:val="000000"/>
          <w:spacing w:val="-1"/>
          <w:sz w:val="20"/>
          <w:szCs w:val="20"/>
        </w:rPr>
        <w:t>содержит силикаты натрия и калия.</w:t>
      </w:r>
    </w:p>
    <w:p w:rsidR="009D5B4E" w:rsidRPr="009D5B4E" w:rsidRDefault="009D5B4E" w:rsidP="009D5B4E">
      <w:pPr>
        <w:shd w:val="clear" w:color="auto" w:fill="FFFFFF"/>
        <w:spacing w:after="0" w:line="240" w:lineRule="auto"/>
        <w:ind w:left="14" w:firstLine="709"/>
        <w:jc w:val="both"/>
        <w:rPr>
          <w:rFonts w:ascii="Times New Roman" w:eastAsia="Times New Roman" w:hAnsi="Times New Roman" w:cs="Times New Roman"/>
          <w:b/>
          <w:bCs/>
          <w:i/>
          <w:color w:val="000000"/>
          <w:spacing w:val="-4"/>
          <w:sz w:val="20"/>
          <w:szCs w:val="20"/>
        </w:rPr>
      </w:pPr>
    </w:p>
    <w:p w:rsidR="009D5B4E" w:rsidRPr="009D5B4E" w:rsidRDefault="009D5B4E" w:rsidP="009D5B4E">
      <w:pPr>
        <w:shd w:val="clear" w:color="auto" w:fill="FFFFFF"/>
        <w:spacing w:after="0" w:line="240" w:lineRule="auto"/>
        <w:ind w:left="14"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bCs/>
          <w:color w:val="000000"/>
          <w:spacing w:val="-4"/>
          <w:sz w:val="20"/>
          <w:szCs w:val="20"/>
        </w:rPr>
        <w:t>8. Задания на развитие творческого мышления</w:t>
      </w:r>
    </w:p>
    <w:p w:rsidR="009D5B4E" w:rsidRPr="009D5B4E" w:rsidRDefault="009D5B4E" w:rsidP="009D5B4E">
      <w:pPr>
        <w:shd w:val="clear" w:color="auto" w:fill="FFFFFF"/>
        <w:tabs>
          <w:tab w:val="left" w:pos="547"/>
        </w:tabs>
        <w:spacing w:after="0" w:line="240" w:lineRule="auto"/>
        <w:ind w:left="14"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iCs/>
          <w:color w:val="000000"/>
          <w:spacing w:val="-5"/>
          <w:sz w:val="20"/>
          <w:szCs w:val="20"/>
        </w:rPr>
        <w:t>A.</w:t>
      </w:r>
      <w:r w:rsidRPr="009D5B4E">
        <w:rPr>
          <w:rFonts w:ascii="Times New Roman" w:eastAsia="Times New Roman" w:hAnsi="Times New Roman" w:cs="Times New Roman"/>
          <w:iCs/>
          <w:color w:val="000000"/>
          <w:sz w:val="20"/>
          <w:szCs w:val="20"/>
        </w:rPr>
        <w:t xml:space="preserve"> - </w:t>
      </w:r>
      <w:r w:rsidRPr="009D5B4E">
        <w:rPr>
          <w:rFonts w:ascii="Times New Roman" w:eastAsia="Times New Roman" w:hAnsi="Times New Roman" w:cs="Times New Roman"/>
          <w:color w:val="000000"/>
          <w:sz w:val="20"/>
          <w:szCs w:val="20"/>
        </w:rPr>
        <w:t xml:space="preserve">Предложите способ очистки поваренной соли от содержащейся в </w:t>
      </w:r>
      <w:r w:rsidRPr="009D5B4E">
        <w:rPr>
          <w:rFonts w:ascii="Times New Roman" w:eastAsia="Times New Roman" w:hAnsi="Times New Roman" w:cs="Times New Roman"/>
          <w:color w:val="000000"/>
          <w:spacing w:val="-1"/>
          <w:sz w:val="20"/>
          <w:szCs w:val="20"/>
        </w:rPr>
        <w:t>ней примеси хлорида аммония. Составьте уравнения реакции.</w:t>
      </w:r>
    </w:p>
    <w:p w:rsidR="009D5B4E" w:rsidRPr="009D5B4E" w:rsidRDefault="009D5B4E" w:rsidP="009D5B4E">
      <w:pPr>
        <w:shd w:val="clear" w:color="auto" w:fill="FFFFFF"/>
        <w:spacing w:after="0" w:line="240" w:lineRule="auto"/>
        <w:ind w:left="14"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iCs/>
          <w:color w:val="000000"/>
          <w:spacing w:val="1"/>
          <w:sz w:val="20"/>
          <w:szCs w:val="20"/>
        </w:rPr>
        <w:t xml:space="preserve">Б. - </w:t>
      </w:r>
      <w:r w:rsidRPr="009D5B4E">
        <w:rPr>
          <w:rFonts w:ascii="Times New Roman" w:eastAsia="Times New Roman" w:hAnsi="Times New Roman" w:cs="Times New Roman"/>
          <w:color w:val="000000"/>
          <w:spacing w:val="1"/>
          <w:sz w:val="20"/>
          <w:szCs w:val="20"/>
        </w:rPr>
        <w:t xml:space="preserve">Предложите способ разделения газообразной смеси, состоящей из </w:t>
      </w:r>
      <w:r w:rsidRPr="009D5B4E">
        <w:rPr>
          <w:rFonts w:ascii="Times New Roman" w:eastAsia="Times New Roman" w:hAnsi="Times New Roman" w:cs="Times New Roman"/>
          <w:color w:val="000000"/>
          <w:sz w:val="20"/>
          <w:szCs w:val="20"/>
        </w:rPr>
        <w:t>кислорода и аммиака, используя знания о химических свойствах этих ве</w:t>
      </w:r>
      <w:r w:rsidRPr="009D5B4E">
        <w:rPr>
          <w:rFonts w:ascii="Times New Roman" w:eastAsia="Times New Roman" w:hAnsi="Times New Roman" w:cs="Times New Roman"/>
          <w:color w:val="000000"/>
          <w:spacing w:val="-1"/>
          <w:sz w:val="20"/>
          <w:szCs w:val="20"/>
        </w:rPr>
        <w:t>ществ. Составьте уравнения реакций.</w:t>
      </w:r>
    </w:p>
    <w:p w:rsidR="009D5B4E" w:rsidRPr="009D5B4E" w:rsidRDefault="009D5B4E" w:rsidP="009D5B4E">
      <w:pPr>
        <w:shd w:val="clear" w:color="auto" w:fill="FFFFFF"/>
        <w:tabs>
          <w:tab w:val="left" w:pos="547"/>
        </w:tabs>
        <w:spacing w:after="0" w:line="240" w:lineRule="auto"/>
        <w:ind w:left="14"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iCs/>
          <w:color w:val="000000"/>
          <w:spacing w:val="-9"/>
          <w:sz w:val="20"/>
          <w:szCs w:val="20"/>
        </w:rPr>
        <w:t>B.</w:t>
      </w:r>
      <w:r w:rsidRPr="009D5B4E">
        <w:rPr>
          <w:rFonts w:ascii="Times New Roman" w:eastAsia="Times New Roman" w:hAnsi="Times New Roman" w:cs="Times New Roman"/>
          <w:iCs/>
          <w:color w:val="000000"/>
          <w:sz w:val="20"/>
          <w:szCs w:val="20"/>
        </w:rPr>
        <w:t xml:space="preserve"> - </w:t>
      </w:r>
      <w:r w:rsidRPr="009D5B4E">
        <w:rPr>
          <w:rFonts w:ascii="Times New Roman" w:eastAsia="Times New Roman" w:hAnsi="Times New Roman" w:cs="Times New Roman"/>
          <w:color w:val="000000"/>
          <w:spacing w:val="2"/>
          <w:sz w:val="20"/>
          <w:szCs w:val="20"/>
        </w:rPr>
        <w:t>Предложите   способ распознавания  удобрений:   (</w:t>
      </w:r>
      <w:r w:rsidRPr="009D5B4E">
        <w:rPr>
          <w:rFonts w:ascii="Times New Roman" w:eastAsia="Times New Roman" w:hAnsi="Times New Roman" w:cs="Times New Roman"/>
          <w:color w:val="000000"/>
          <w:spacing w:val="2"/>
          <w:sz w:val="20"/>
          <w:szCs w:val="20"/>
          <w:lang w:val="en-US"/>
        </w:rPr>
        <w:t>NH</w:t>
      </w:r>
      <w:r w:rsidRPr="009D5B4E">
        <w:rPr>
          <w:rFonts w:ascii="Times New Roman" w:eastAsia="Times New Roman" w:hAnsi="Times New Roman" w:cs="Times New Roman"/>
          <w:color w:val="000000"/>
          <w:spacing w:val="2"/>
          <w:sz w:val="20"/>
          <w:szCs w:val="20"/>
          <w:vertAlign w:val="subscript"/>
        </w:rPr>
        <w:t>4</w:t>
      </w:r>
      <w:r w:rsidRPr="009D5B4E">
        <w:rPr>
          <w:rFonts w:ascii="Times New Roman" w:eastAsia="Times New Roman" w:hAnsi="Times New Roman" w:cs="Times New Roman"/>
          <w:color w:val="000000"/>
          <w:spacing w:val="2"/>
          <w:sz w:val="20"/>
          <w:szCs w:val="20"/>
        </w:rPr>
        <w:t>)</w:t>
      </w:r>
      <w:r w:rsidRPr="009D5B4E">
        <w:rPr>
          <w:rFonts w:ascii="Times New Roman" w:eastAsia="Times New Roman" w:hAnsi="Times New Roman" w:cs="Times New Roman"/>
          <w:color w:val="000000"/>
          <w:spacing w:val="2"/>
          <w:sz w:val="20"/>
          <w:szCs w:val="20"/>
          <w:vertAlign w:val="subscript"/>
        </w:rPr>
        <w:t>2</w:t>
      </w:r>
      <w:r w:rsidRPr="009D5B4E">
        <w:rPr>
          <w:rFonts w:ascii="Times New Roman" w:eastAsia="Times New Roman" w:hAnsi="Times New Roman" w:cs="Times New Roman"/>
          <w:color w:val="000000"/>
          <w:spacing w:val="2"/>
          <w:sz w:val="20"/>
          <w:szCs w:val="20"/>
          <w:lang w:val="en-US"/>
        </w:rPr>
        <w:t>SO</w:t>
      </w:r>
      <w:r w:rsidRPr="009D5B4E">
        <w:rPr>
          <w:rFonts w:ascii="Times New Roman" w:eastAsia="Times New Roman" w:hAnsi="Times New Roman" w:cs="Times New Roman"/>
          <w:color w:val="000000"/>
          <w:spacing w:val="2"/>
          <w:sz w:val="20"/>
          <w:szCs w:val="20"/>
          <w:vertAlign w:val="subscript"/>
        </w:rPr>
        <w:t>4</w:t>
      </w:r>
      <w:r w:rsidRPr="009D5B4E">
        <w:rPr>
          <w:rFonts w:ascii="Times New Roman" w:eastAsia="Times New Roman" w:hAnsi="Times New Roman" w:cs="Times New Roman"/>
          <w:color w:val="000000"/>
          <w:spacing w:val="2"/>
          <w:sz w:val="20"/>
          <w:szCs w:val="20"/>
        </w:rPr>
        <w:t xml:space="preserve">   и </w:t>
      </w:r>
      <w:r w:rsidRPr="009D5B4E">
        <w:rPr>
          <w:rFonts w:ascii="Times New Roman" w:eastAsia="Times New Roman" w:hAnsi="Times New Roman" w:cs="Times New Roman"/>
          <w:color w:val="000000"/>
          <w:spacing w:val="2"/>
          <w:sz w:val="20"/>
          <w:szCs w:val="20"/>
          <w:lang w:val="en-US"/>
        </w:rPr>
        <w:t>KCl</w:t>
      </w:r>
      <w:r w:rsidRPr="009D5B4E">
        <w:rPr>
          <w:rFonts w:ascii="Times New Roman" w:eastAsia="Times New Roman" w:hAnsi="Times New Roman" w:cs="Times New Roman"/>
          <w:color w:val="000000"/>
          <w:spacing w:val="15"/>
          <w:sz w:val="20"/>
          <w:szCs w:val="20"/>
        </w:rPr>
        <w:t>.</w:t>
      </w:r>
    </w:p>
    <w:p w:rsidR="009D5B4E" w:rsidRPr="009D5B4E" w:rsidRDefault="009D5B4E" w:rsidP="009D5B4E">
      <w:pPr>
        <w:shd w:val="clear" w:color="auto" w:fill="FFFFFF"/>
        <w:spacing w:after="0" w:line="240" w:lineRule="auto"/>
        <w:ind w:left="14" w:firstLine="709"/>
        <w:jc w:val="both"/>
        <w:rPr>
          <w:rFonts w:ascii="Times New Roman" w:eastAsia="Times New Roman" w:hAnsi="Times New Roman" w:cs="Times New Roman"/>
          <w:b/>
          <w:bCs/>
          <w:i/>
          <w:color w:val="000000"/>
          <w:spacing w:val="-5"/>
          <w:sz w:val="20"/>
          <w:szCs w:val="20"/>
        </w:rPr>
      </w:pPr>
    </w:p>
    <w:p w:rsidR="009D5B4E" w:rsidRPr="009D5B4E" w:rsidRDefault="009D5B4E" w:rsidP="009D5B4E">
      <w:pPr>
        <w:shd w:val="clear" w:color="auto" w:fill="FFFFFF"/>
        <w:spacing w:after="0" w:line="240" w:lineRule="auto"/>
        <w:ind w:left="14"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bCs/>
          <w:color w:val="000000"/>
          <w:spacing w:val="-5"/>
          <w:sz w:val="20"/>
          <w:szCs w:val="20"/>
        </w:rPr>
        <w:t>9. Задания на составление и исправление алгоритма</w:t>
      </w:r>
    </w:p>
    <w:p w:rsidR="009D5B4E" w:rsidRPr="009D5B4E" w:rsidRDefault="009D5B4E" w:rsidP="009D5B4E">
      <w:pPr>
        <w:widowControl w:val="0"/>
        <w:shd w:val="clear" w:color="auto" w:fill="FFFFFF"/>
        <w:tabs>
          <w:tab w:val="left" w:pos="281"/>
        </w:tabs>
        <w:autoSpaceDE w:val="0"/>
        <w:autoSpaceDN w:val="0"/>
        <w:adjustRightInd w:val="0"/>
        <w:spacing w:after="0" w:line="240" w:lineRule="auto"/>
        <w:ind w:firstLine="709"/>
        <w:jc w:val="both"/>
        <w:rPr>
          <w:rFonts w:ascii="Times New Roman" w:eastAsia="Times New Roman" w:hAnsi="Times New Roman" w:cs="Times New Roman"/>
          <w:iCs/>
          <w:color w:val="000000"/>
          <w:spacing w:val="-17"/>
          <w:sz w:val="20"/>
          <w:szCs w:val="20"/>
        </w:rPr>
      </w:pPr>
      <w:r w:rsidRPr="009D5B4E">
        <w:rPr>
          <w:rFonts w:ascii="Times New Roman" w:eastAsia="Times New Roman" w:hAnsi="Times New Roman" w:cs="Times New Roman"/>
          <w:iCs/>
          <w:color w:val="000000"/>
          <w:spacing w:val="1"/>
          <w:sz w:val="20"/>
          <w:szCs w:val="20"/>
        </w:rPr>
        <w:t>А. - Для проведения анализа вам необходимо 200 мл 0,1% раствора НС</w:t>
      </w:r>
      <w:r w:rsidRPr="009D5B4E">
        <w:rPr>
          <w:rFonts w:ascii="Times New Roman" w:eastAsia="Times New Roman" w:hAnsi="Times New Roman" w:cs="Times New Roman"/>
          <w:iCs/>
          <w:color w:val="000000"/>
          <w:spacing w:val="1"/>
          <w:sz w:val="20"/>
          <w:szCs w:val="20"/>
          <w:lang w:val="en-US"/>
        </w:rPr>
        <w:t>I</w:t>
      </w:r>
      <w:r w:rsidRPr="009D5B4E">
        <w:rPr>
          <w:rFonts w:ascii="Times New Roman" w:eastAsia="Times New Roman" w:hAnsi="Times New Roman" w:cs="Times New Roman"/>
          <w:iCs/>
          <w:color w:val="000000"/>
          <w:spacing w:val="1"/>
          <w:sz w:val="20"/>
          <w:szCs w:val="20"/>
        </w:rPr>
        <w:t xml:space="preserve">. </w:t>
      </w:r>
      <w:r w:rsidRPr="009D5B4E">
        <w:rPr>
          <w:rFonts w:ascii="Times New Roman" w:eastAsia="Times New Roman" w:hAnsi="Times New Roman" w:cs="Times New Roman"/>
          <w:iCs/>
          <w:color w:val="000000"/>
          <w:spacing w:val="11"/>
          <w:sz w:val="20"/>
          <w:szCs w:val="20"/>
        </w:rPr>
        <w:t xml:space="preserve">В наличии имеется концентрированная кислота с неизвестной </w:t>
      </w:r>
      <w:r w:rsidRPr="009D5B4E">
        <w:rPr>
          <w:rFonts w:ascii="Times New Roman" w:eastAsia="Times New Roman" w:hAnsi="Times New Roman" w:cs="Times New Roman"/>
          <w:iCs/>
          <w:color w:val="000000"/>
          <w:spacing w:val="4"/>
          <w:sz w:val="20"/>
          <w:szCs w:val="20"/>
        </w:rPr>
        <w:t xml:space="preserve">плотностью. Составьте алгоритм ваших действий при выполнении </w:t>
      </w:r>
      <w:r w:rsidRPr="009D5B4E">
        <w:rPr>
          <w:rFonts w:ascii="Times New Roman" w:eastAsia="Times New Roman" w:hAnsi="Times New Roman" w:cs="Times New Roman"/>
          <w:iCs/>
          <w:color w:val="000000"/>
          <w:spacing w:val="3"/>
          <w:sz w:val="20"/>
          <w:szCs w:val="20"/>
        </w:rPr>
        <w:t>этого задания.</w:t>
      </w:r>
    </w:p>
    <w:p w:rsidR="009D5B4E" w:rsidRPr="009D5B4E" w:rsidRDefault="009D5B4E" w:rsidP="009D5B4E">
      <w:pPr>
        <w:widowControl w:val="0"/>
        <w:shd w:val="clear" w:color="auto" w:fill="FFFFFF"/>
        <w:tabs>
          <w:tab w:val="left" w:pos="281"/>
        </w:tabs>
        <w:autoSpaceDE w:val="0"/>
        <w:autoSpaceDN w:val="0"/>
        <w:adjustRightInd w:val="0"/>
        <w:spacing w:after="0" w:line="240" w:lineRule="auto"/>
        <w:ind w:firstLine="709"/>
        <w:jc w:val="both"/>
        <w:rPr>
          <w:rFonts w:ascii="Times New Roman" w:eastAsia="Times New Roman" w:hAnsi="Times New Roman" w:cs="Times New Roman"/>
          <w:iCs/>
          <w:color w:val="000000"/>
          <w:spacing w:val="-10"/>
          <w:sz w:val="20"/>
          <w:szCs w:val="20"/>
        </w:rPr>
      </w:pPr>
      <w:r w:rsidRPr="009D5B4E">
        <w:rPr>
          <w:rFonts w:ascii="Times New Roman" w:eastAsia="Times New Roman" w:hAnsi="Times New Roman" w:cs="Times New Roman"/>
          <w:iCs/>
          <w:color w:val="000000"/>
          <w:spacing w:val="5"/>
          <w:sz w:val="20"/>
          <w:szCs w:val="20"/>
        </w:rPr>
        <w:t xml:space="preserve">Б.- Спирт содержит различные примеси, в том числе и механические. </w:t>
      </w:r>
      <w:r w:rsidRPr="009D5B4E">
        <w:rPr>
          <w:rFonts w:ascii="Times New Roman" w:eastAsia="Times New Roman" w:hAnsi="Times New Roman" w:cs="Times New Roman"/>
          <w:iCs/>
          <w:color w:val="000000"/>
          <w:spacing w:val="1"/>
          <w:sz w:val="20"/>
          <w:szCs w:val="20"/>
        </w:rPr>
        <w:t xml:space="preserve">Вам необходимо его очистить от всех примесей. Составьте алгоритм </w:t>
      </w:r>
      <w:r w:rsidRPr="009D5B4E">
        <w:rPr>
          <w:rFonts w:ascii="Times New Roman" w:eastAsia="Times New Roman" w:hAnsi="Times New Roman" w:cs="Times New Roman"/>
          <w:iCs/>
          <w:color w:val="000000"/>
          <w:spacing w:val="2"/>
          <w:sz w:val="20"/>
          <w:szCs w:val="20"/>
        </w:rPr>
        <w:t>ваших действий.</w:t>
      </w:r>
    </w:p>
    <w:p w:rsidR="009D5B4E" w:rsidRPr="009D5B4E" w:rsidRDefault="009D5B4E" w:rsidP="009D5B4E">
      <w:pPr>
        <w:widowControl w:val="0"/>
        <w:shd w:val="clear" w:color="auto" w:fill="FFFFFF"/>
        <w:tabs>
          <w:tab w:val="left" w:pos="281"/>
        </w:tabs>
        <w:autoSpaceDE w:val="0"/>
        <w:autoSpaceDN w:val="0"/>
        <w:adjustRightInd w:val="0"/>
        <w:spacing w:after="0" w:line="240" w:lineRule="auto"/>
        <w:ind w:left="7" w:firstLine="709"/>
        <w:jc w:val="both"/>
        <w:rPr>
          <w:rFonts w:ascii="Times New Roman" w:eastAsia="Times New Roman" w:hAnsi="Times New Roman" w:cs="Times New Roman"/>
          <w:iCs/>
          <w:color w:val="000000"/>
          <w:spacing w:val="-11"/>
          <w:sz w:val="20"/>
          <w:szCs w:val="20"/>
        </w:rPr>
      </w:pPr>
      <w:r w:rsidRPr="009D5B4E">
        <w:rPr>
          <w:rFonts w:ascii="Times New Roman" w:eastAsia="Times New Roman" w:hAnsi="Times New Roman" w:cs="Times New Roman"/>
          <w:iCs/>
          <w:color w:val="000000"/>
          <w:spacing w:val="7"/>
          <w:sz w:val="20"/>
          <w:szCs w:val="20"/>
        </w:rPr>
        <w:t xml:space="preserve">В. - Вам предлагается  </w:t>
      </w:r>
      <w:r w:rsidRPr="009D5B4E">
        <w:rPr>
          <w:rFonts w:ascii="Times New Roman" w:eastAsia="Times New Roman" w:hAnsi="Times New Roman" w:cs="Times New Roman"/>
          <w:iCs/>
          <w:color w:val="000000"/>
          <w:spacing w:val="4"/>
          <w:sz w:val="20"/>
          <w:szCs w:val="20"/>
        </w:rPr>
        <w:t>следующий алгоритм составления уравнений реакций:</w:t>
      </w:r>
    </w:p>
    <w:p w:rsidR="009D5B4E" w:rsidRPr="009D5B4E" w:rsidRDefault="009D5B4E" w:rsidP="00CB4EEE">
      <w:pPr>
        <w:widowControl w:val="0"/>
        <w:numPr>
          <w:ilvl w:val="0"/>
          <w:numId w:val="19"/>
        </w:numPr>
        <w:shd w:val="clear" w:color="auto" w:fill="FFFFFF"/>
        <w:tabs>
          <w:tab w:val="left" w:pos="426"/>
        </w:tabs>
        <w:autoSpaceDE w:val="0"/>
        <w:autoSpaceDN w:val="0"/>
        <w:adjustRightInd w:val="0"/>
        <w:spacing w:after="0" w:line="240" w:lineRule="auto"/>
        <w:ind w:left="567" w:hanging="567"/>
        <w:jc w:val="both"/>
        <w:rPr>
          <w:rFonts w:ascii="Times New Roman" w:eastAsia="Times New Roman" w:hAnsi="Times New Roman" w:cs="Times New Roman"/>
          <w:iCs/>
          <w:color w:val="000000"/>
          <w:spacing w:val="5"/>
          <w:sz w:val="20"/>
          <w:szCs w:val="20"/>
        </w:rPr>
      </w:pPr>
      <w:r w:rsidRPr="009D5B4E">
        <w:rPr>
          <w:rFonts w:ascii="Times New Roman" w:eastAsia="Times New Roman" w:hAnsi="Times New Roman" w:cs="Times New Roman"/>
          <w:iCs/>
          <w:color w:val="000000"/>
          <w:spacing w:val="5"/>
          <w:sz w:val="20"/>
          <w:szCs w:val="20"/>
        </w:rPr>
        <w:t>сформулируйте словами уравнение;</w:t>
      </w:r>
    </w:p>
    <w:p w:rsidR="009D5B4E" w:rsidRPr="009D5B4E" w:rsidRDefault="009D5B4E" w:rsidP="00CB4EEE">
      <w:pPr>
        <w:widowControl w:val="0"/>
        <w:numPr>
          <w:ilvl w:val="0"/>
          <w:numId w:val="19"/>
        </w:numPr>
        <w:shd w:val="clear" w:color="auto" w:fill="FFFFFF"/>
        <w:tabs>
          <w:tab w:val="left" w:pos="426"/>
        </w:tabs>
        <w:autoSpaceDE w:val="0"/>
        <w:autoSpaceDN w:val="0"/>
        <w:adjustRightInd w:val="0"/>
        <w:spacing w:after="0" w:line="240" w:lineRule="auto"/>
        <w:ind w:left="567" w:hanging="567"/>
        <w:jc w:val="both"/>
        <w:rPr>
          <w:rFonts w:ascii="Times New Roman" w:eastAsia="Times New Roman" w:hAnsi="Times New Roman" w:cs="Times New Roman"/>
          <w:sz w:val="20"/>
          <w:szCs w:val="20"/>
        </w:rPr>
      </w:pPr>
      <w:r w:rsidRPr="009D5B4E">
        <w:rPr>
          <w:rFonts w:ascii="Times New Roman" w:eastAsia="Times New Roman" w:hAnsi="Times New Roman" w:cs="Times New Roman"/>
          <w:iCs/>
          <w:color w:val="000000"/>
          <w:spacing w:val="5"/>
          <w:sz w:val="20"/>
          <w:szCs w:val="20"/>
        </w:rPr>
        <w:t>поставьте химические знаки;</w:t>
      </w:r>
    </w:p>
    <w:p w:rsidR="009D5B4E" w:rsidRPr="009D5B4E" w:rsidRDefault="009D5B4E" w:rsidP="00CB4EEE">
      <w:pPr>
        <w:widowControl w:val="0"/>
        <w:numPr>
          <w:ilvl w:val="0"/>
          <w:numId w:val="19"/>
        </w:numPr>
        <w:shd w:val="clear" w:color="auto" w:fill="FFFFFF"/>
        <w:tabs>
          <w:tab w:val="left" w:pos="426"/>
        </w:tabs>
        <w:autoSpaceDE w:val="0"/>
        <w:autoSpaceDN w:val="0"/>
        <w:adjustRightInd w:val="0"/>
        <w:spacing w:after="0" w:line="240" w:lineRule="auto"/>
        <w:ind w:left="567" w:hanging="567"/>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определите коэффициенты;</w:t>
      </w:r>
    </w:p>
    <w:p w:rsidR="009D5B4E" w:rsidRPr="009D5B4E" w:rsidRDefault="009D5B4E" w:rsidP="00CB4EEE">
      <w:pPr>
        <w:widowControl w:val="0"/>
        <w:numPr>
          <w:ilvl w:val="0"/>
          <w:numId w:val="19"/>
        </w:numPr>
        <w:shd w:val="clear" w:color="auto" w:fill="FFFFFF"/>
        <w:tabs>
          <w:tab w:val="left" w:pos="426"/>
        </w:tabs>
        <w:autoSpaceDE w:val="0"/>
        <w:autoSpaceDN w:val="0"/>
        <w:adjustRightInd w:val="0"/>
        <w:spacing w:after="0" w:line="240" w:lineRule="auto"/>
        <w:ind w:left="567" w:hanging="567"/>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проверьте коэффициенты;</w:t>
      </w:r>
    </w:p>
    <w:p w:rsidR="009D5B4E" w:rsidRPr="009D5B4E" w:rsidRDefault="009D5B4E" w:rsidP="00CB4EEE">
      <w:pPr>
        <w:widowControl w:val="0"/>
        <w:numPr>
          <w:ilvl w:val="0"/>
          <w:numId w:val="19"/>
        </w:numPr>
        <w:shd w:val="clear" w:color="auto" w:fill="FFFFFF"/>
        <w:tabs>
          <w:tab w:val="left" w:pos="426"/>
        </w:tabs>
        <w:autoSpaceDE w:val="0"/>
        <w:autoSpaceDN w:val="0"/>
        <w:adjustRightInd w:val="0"/>
        <w:spacing w:after="0" w:line="240" w:lineRule="auto"/>
        <w:ind w:left="567" w:hanging="567"/>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напишите полностью химическое уравнение.</w:t>
      </w:r>
    </w:p>
    <w:p w:rsidR="009D5B4E" w:rsidRPr="009D5B4E" w:rsidRDefault="009D5B4E" w:rsidP="009D5B4E">
      <w:pPr>
        <w:shd w:val="clear" w:color="auto" w:fill="FFFFFF"/>
        <w:spacing w:after="0" w:line="240" w:lineRule="auto"/>
        <w:ind w:firstLine="567"/>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Оцените предложенный алгоритм с точки зрения его правильности. Предложите свой алгоритм составления уравнений реакций.</w:t>
      </w:r>
    </w:p>
    <w:p w:rsidR="009D5B4E" w:rsidRPr="009D5B4E" w:rsidRDefault="009D5B4E" w:rsidP="009D5B4E">
      <w:pPr>
        <w:shd w:val="clear" w:color="auto" w:fill="FFFFFF"/>
        <w:spacing w:after="0" w:line="240" w:lineRule="auto"/>
        <w:ind w:firstLine="708"/>
        <w:jc w:val="both"/>
        <w:rPr>
          <w:rFonts w:ascii="Times New Roman" w:eastAsia="Times New Roman" w:hAnsi="Times New Roman" w:cs="Times New Roman"/>
          <w:sz w:val="20"/>
          <w:szCs w:val="20"/>
        </w:rPr>
      </w:pPr>
    </w:p>
    <w:p w:rsidR="009D5B4E" w:rsidRPr="009D5B4E" w:rsidRDefault="009D5B4E" w:rsidP="009D5B4E">
      <w:pPr>
        <w:shd w:val="clear" w:color="auto" w:fill="FFFFFF"/>
        <w:spacing w:after="0" w:line="240" w:lineRule="auto"/>
        <w:ind w:firstLine="708"/>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Опросы по алгоритму способствуют оперативной организации делового общения, обеспечивают актуализацию необходимых знаний в условиях активизации внимания и  мыслительной деятельности учащихся. Алгоритмы могут быть самыми разнообразными.</w:t>
      </w:r>
    </w:p>
    <w:p w:rsidR="009D5B4E" w:rsidRPr="009D5B4E" w:rsidRDefault="009D5B4E" w:rsidP="009D5B4E">
      <w:pPr>
        <w:shd w:val="clear" w:color="auto" w:fill="FFFFFF"/>
        <w:spacing w:after="0" w:line="240" w:lineRule="auto"/>
        <w:ind w:firstLine="708"/>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xml:space="preserve">Эффективность использования алгоритмов возрастает при постоянном кратковременном его использовании, особенно в начале урока. Такая работа обеспечивает очень быстрое включение учащихся в урок. </w:t>
      </w:r>
    </w:p>
    <w:p w:rsidR="009D5B4E" w:rsidRPr="009D5B4E" w:rsidRDefault="009D5B4E" w:rsidP="009D5B4E">
      <w:pPr>
        <w:shd w:val="clear" w:color="auto" w:fill="FFFFFF"/>
        <w:spacing w:after="0" w:line="240" w:lineRule="auto"/>
        <w:ind w:firstLine="708"/>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Например, учащимся предлагается таблица и план ответа:</w:t>
      </w:r>
    </w:p>
    <w:tbl>
      <w:tblPr>
        <w:tblW w:w="10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10"/>
        <w:gridCol w:w="5210"/>
      </w:tblGrid>
      <w:tr w:rsidR="009D5B4E" w:rsidRPr="009D5B4E" w:rsidTr="009D5B4E">
        <w:tc>
          <w:tcPr>
            <w:tcW w:w="5210"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ind w:right="11"/>
              <w:jc w:val="center"/>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Формула вещества</w:t>
            </w:r>
          </w:p>
        </w:tc>
        <w:tc>
          <w:tcPr>
            <w:tcW w:w="5210"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ind w:right="11"/>
              <w:jc w:val="center"/>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Реагенты</w:t>
            </w:r>
          </w:p>
        </w:tc>
      </w:tr>
      <w:tr w:rsidR="009D5B4E" w:rsidRPr="009D5B4E" w:rsidTr="009D5B4E">
        <w:tc>
          <w:tcPr>
            <w:tcW w:w="5210"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vertAlign w:val="subscript"/>
                <w:lang w:val="en-US"/>
              </w:rPr>
            </w:pPr>
            <w:r w:rsidRPr="009D5B4E">
              <w:rPr>
                <w:rFonts w:ascii="Times New Roman" w:eastAsia="Times New Roman" w:hAnsi="Times New Roman" w:cs="Times New Roman"/>
                <w:sz w:val="20"/>
                <w:szCs w:val="20"/>
                <w:lang w:val="en-US"/>
              </w:rPr>
              <w:t>H</w:t>
            </w:r>
            <w:r w:rsidRPr="009D5B4E">
              <w:rPr>
                <w:rFonts w:ascii="Times New Roman" w:eastAsia="Times New Roman" w:hAnsi="Times New Roman" w:cs="Times New Roman"/>
                <w:sz w:val="20"/>
                <w:szCs w:val="20"/>
                <w:vertAlign w:val="subscript"/>
                <w:lang w:val="en-US"/>
              </w:rPr>
              <w:t>2</w:t>
            </w:r>
            <w:r w:rsidRPr="009D5B4E">
              <w:rPr>
                <w:rFonts w:ascii="Times New Roman" w:eastAsia="Times New Roman" w:hAnsi="Times New Roman" w:cs="Times New Roman"/>
                <w:sz w:val="20"/>
                <w:szCs w:val="20"/>
                <w:lang w:val="en-US"/>
              </w:rPr>
              <w:t>SO</w:t>
            </w:r>
            <w:r w:rsidRPr="009D5B4E">
              <w:rPr>
                <w:rFonts w:ascii="Times New Roman" w:eastAsia="Times New Roman" w:hAnsi="Times New Roman" w:cs="Times New Roman"/>
                <w:sz w:val="20"/>
                <w:szCs w:val="20"/>
                <w:vertAlign w:val="subscript"/>
                <w:lang w:val="en-US"/>
              </w:rPr>
              <w:t>4</w:t>
            </w:r>
          </w:p>
        </w:tc>
        <w:tc>
          <w:tcPr>
            <w:tcW w:w="5210"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lang w:val="en-US"/>
              </w:rPr>
            </w:pPr>
            <w:r w:rsidRPr="009D5B4E">
              <w:rPr>
                <w:rFonts w:ascii="Times New Roman" w:eastAsia="Times New Roman" w:hAnsi="Times New Roman" w:cs="Times New Roman"/>
                <w:sz w:val="20"/>
                <w:szCs w:val="20"/>
                <w:lang w:val="en-US"/>
              </w:rPr>
              <w:t>Zn</w:t>
            </w:r>
          </w:p>
        </w:tc>
      </w:tr>
      <w:tr w:rsidR="009D5B4E" w:rsidRPr="009D5B4E" w:rsidTr="009D5B4E">
        <w:tc>
          <w:tcPr>
            <w:tcW w:w="5210"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lang w:val="en-US"/>
              </w:rPr>
            </w:pPr>
            <w:r w:rsidRPr="009D5B4E">
              <w:rPr>
                <w:rFonts w:ascii="Times New Roman" w:eastAsia="Times New Roman" w:hAnsi="Times New Roman" w:cs="Times New Roman"/>
                <w:sz w:val="20"/>
                <w:szCs w:val="20"/>
                <w:lang w:val="en-US"/>
              </w:rPr>
              <w:t>NaOH</w:t>
            </w:r>
          </w:p>
        </w:tc>
        <w:tc>
          <w:tcPr>
            <w:tcW w:w="5210"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lang w:val="en-US"/>
              </w:rPr>
            </w:pPr>
            <w:r w:rsidRPr="009D5B4E">
              <w:rPr>
                <w:rFonts w:ascii="Times New Roman" w:eastAsia="Times New Roman" w:hAnsi="Times New Roman" w:cs="Times New Roman"/>
                <w:sz w:val="20"/>
                <w:szCs w:val="20"/>
                <w:lang w:val="en-US"/>
              </w:rPr>
              <w:t>H</w:t>
            </w:r>
            <w:r w:rsidRPr="009D5B4E">
              <w:rPr>
                <w:rFonts w:ascii="Times New Roman" w:eastAsia="Times New Roman" w:hAnsi="Times New Roman" w:cs="Times New Roman"/>
                <w:sz w:val="20"/>
                <w:szCs w:val="20"/>
                <w:vertAlign w:val="subscript"/>
                <w:lang w:val="en-US"/>
              </w:rPr>
              <w:t>2</w:t>
            </w:r>
            <w:r w:rsidRPr="009D5B4E">
              <w:rPr>
                <w:rFonts w:ascii="Times New Roman" w:eastAsia="Times New Roman" w:hAnsi="Times New Roman" w:cs="Times New Roman"/>
                <w:sz w:val="20"/>
                <w:szCs w:val="20"/>
                <w:lang w:val="en-US"/>
              </w:rPr>
              <w:t>O</w:t>
            </w:r>
          </w:p>
        </w:tc>
      </w:tr>
      <w:tr w:rsidR="009D5B4E" w:rsidRPr="009D5B4E" w:rsidTr="009D5B4E">
        <w:tc>
          <w:tcPr>
            <w:tcW w:w="5210"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vertAlign w:val="subscript"/>
                <w:lang w:val="en-US"/>
              </w:rPr>
            </w:pPr>
            <w:r w:rsidRPr="009D5B4E">
              <w:rPr>
                <w:rFonts w:ascii="Times New Roman" w:eastAsia="Times New Roman" w:hAnsi="Times New Roman" w:cs="Times New Roman"/>
                <w:sz w:val="20"/>
                <w:szCs w:val="20"/>
                <w:lang w:val="en-US"/>
              </w:rPr>
              <w:t>CO</w:t>
            </w:r>
            <w:r w:rsidRPr="009D5B4E">
              <w:rPr>
                <w:rFonts w:ascii="Times New Roman" w:eastAsia="Times New Roman" w:hAnsi="Times New Roman" w:cs="Times New Roman"/>
                <w:sz w:val="20"/>
                <w:szCs w:val="20"/>
                <w:vertAlign w:val="subscript"/>
                <w:lang w:val="en-US"/>
              </w:rPr>
              <w:t>2</w:t>
            </w:r>
          </w:p>
        </w:tc>
        <w:tc>
          <w:tcPr>
            <w:tcW w:w="5210"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lang w:val="en-US"/>
              </w:rPr>
            </w:pPr>
            <w:r w:rsidRPr="009D5B4E">
              <w:rPr>
                <w:rFonts w:ascii="Times New Roman" w:eastAsia="Times New Roman" w:hAnsi="Times New Roman" w:cs="Times New Roman"/>
                <w:sz w:val="20"/>
                <w:szCs w:val="20"/>
                <w:lang w:val="en-US"/>
              </w:rPr>
              <w:t>K</w:t>
            </w:r>
            <w:r w:rsidRPr="009D5B4E">
              <w:rPr>
                <w:rFonts w:ascii="Times New Roman" w:eastAsia="Times New Roman" w:hAnsi="Times New Roman" w:cs="Times New Roman"/>
                <w:sz w:val="20"/>
                <w:szCs w:val="20"/>
                <w:vertAlign w:val="subscript"/>
                <w:lang w:val="en-US"/>
              </w:rPr>
              <w:t>2</w:t>
            </w:r>
            <w:r w:rsidRPr="009D5B4E">
              <w:rPr>
                <w:rFonts w:ascii="Times New Roman" w:eastAsia="Times New Roman" w:hAnsi="Times New Roman" w:cs="Times New Roman"/>
                <w:sz w:val="20"/>
                <w:szCs w:val="20"/>
                <w:lang w:val="en-US"/>
              </w:rPr>
              <w:t>O</w:t>
            </w:r>
          </w:p>
        </w:tc>
      </w:tr>
      <w:tr w:rsidR="009D5B4E" w:rsidRPr="009D5B4E" w:rsidTr="009D5B4E">
        <w:tc>
          <w:tcPr>
            <w:tcW w:w="5210"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vertAlign w:val="subscript"/>
              </w:rPr>
            </w:pPr>
            <w:r w:rsidRPr="009D5B4E">
              <w:rPr>
                <w:rFonts w:ascii="Times New Roman" w:eastAsia="Times New Roman" w:hAnsi="Times New Roman" w:cs="Times New Roman"/>
                <w:sz w:val="20"/>
                <w:szCs w:val="20"/>
                <w:lang w:val="en-US"/>
              </w:rPr>
              <w:t>NaNO</w:t>
            </w:r>
            <w:r w:rsidRPr="009D5B4E">
              <w:rPr>
                <w:rFonts w:ascii="Times New Roman" w:eastAsia="Times New Roman" w:hAnsi="Times New Roman" w:cs="Times New Roman"/>
                <w:sz w:val="20"/>
                <w:szCs w:val="20"/>
                <w:vertAlign w:val="subscript"/>
              </w:rPr>
              <w:t>3</w:t>
            </w:r>
          </w:p>
        </w:tc>
        <w:tc>
          <w:tcPr>
            <w:tcW w:w="5210"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lang w:val="en-US"/>
              </w:rPr>
              <w:t>HCl</w:t>
            </w:r>
          </w:p>
        </w:tc>
      </w:tr>
      <w:tr w:rsidR="009D5B4E" w:rsidRPr="009D5B4E" w:rsidTr="009D5B4E">
        <w:tc>
          <w:tcPr>
            <w:tcW w:w="5210"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vertAlign w:val="subscript"/>
              </w:rPr>
            </w:pPr>
            <w:r w:rsidRPr="009D5B4E">
              <w:rPr>
                <w:rFonts w:ascii="Times New Roman" w:eastAsia="Times New Roman" w:hAnsi="Times New Roman" w:cs="Times New Roman"/>
                <w:sz w:val="20"/>
                <w:szCs w:val="20"/>
                <w:lang w:val="en-US"/>
              </w:rPr>
              <w:t>P</w:t>
            </w:r>
            <w:r w:rsidRPr="009D5B4E">
              <w:rPr>
                <w:rFonts w:ascii="Times New Roman" w:eastAsia="Times New Roman" w:hAnsi="Times New Roman" w:cs="Times New Roman"/>
                <w:sz w:val="20"/>
                <w:szCs w:val="20"/>
                <w:vertAlign w:val="subscript"/>
              </w:rPr>
              <w:t>2</w:t>
            </w:r>
            <w:r w:rsidRPr="009D5B4E">
              <w:rPr>
                <w:rFonts w:ascii="Times New Roman" w:eastAsia="Times New Roman" w:hAnsi="Times New Roman" w:cs="Times New Roman"/>
                <w:sz w:val="20"/>
                <w:szCs w:val="20"/>
                <w:lang w:val="en-US"/>
              </w:rPr>
              <w:t>O</w:t>
            </w:r>
            <w:r w:rsidRPr="009D5B4E">
              <w:rPr>
                <w:rFonts w:ascii="Times New Roman" w:eastAsia="Times New Roman" w:hAnsi="Times New Roman" w:cs="Times New Roman"/>
                <w:sz w:val="20"/>
                <w:szCs w:val="20"/>
                <w:vertAlign w:val="subscript"/>
              </w:rPr>
              <w:t>5</w:t>
            </w:r>
          </w:p>
        </w:tc>
        <w:tc>
          <w:tcPr>
            <w:tcW w:w="5210"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vertAlign w:val="subscript"/>
              </w:rPr>
            </w:pPr>
            <w:r w:rsidRPr="009D5B4E">
              <w:rPr>
                <w:rFonts w:ascii="Times New Roman" w:eastAsia="Times New Roman" w:hAnsi="Times New Roman" w:cs="Times New Roman"/>
                <w:sz w:val="20"/>
                <w:szCs w:val="20"/>
                <w:lang w:val="en-US"/>
              </w:rPr>
              <w:t>SO</w:t>
            </w:r>
            <w:r w:rsidRPr="009D5B4E">
              <w:rPr>
                <w:rFonts w:ascii="Times New Roman" w:eastAsia="Times New Roman" w:hAnsi="Times New Roman" w:cs="Times New Roman"/>
                <w:sz w:val="20"/>
                <w:szCs w:val="20"/>
                <w:vertAlign w:val="subscript"/>
              </w:rPr>
              <w:t>3</w:t>
            </w:r>
          </w:p>
        </w:tc>
      </w:tr>
      <w:tr w:rsidR="009D5B4E" w:rsidRPr="009D5B4E" w:rsidTr="009D5B4E">
        <w:tc>
          <w:tcPr>
            <w:tcW w:w="5210"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lang w:val="en-US"/>
              </w:rPr>
              <w:t>H</w:t>
            </w:r>
            <w:r w:rsidRPr="009D5B4E">
              <w:rPr>
                <w:rFonts w:ascii="Times New Roman" w:eastAsia="Times New Roman" w:hAnsi="Times New Roman" w:cs="Times New Roman"/>
                <w:sz w:val="20"/>
                <w:szCs w:val="20"/>
                <w:vertAlign w:val="subscript"/>
              </w:rPr>
              <w:t>2</w:t>
            </w:r>
            <w:r w:rsidRPr="009D5B4E">
              <w:rPr>
                <w:rFonts w:ascii="Times New Roman" w:eastAsia="Times New Roman" w:hAnsi="Times New Roman" w:cs="Times New Roman"/>
                <w:sz w:val="20"/>
                <w:szCs w:val="20"/>
                <w:lang w:val="en-US"/>
              </w:rPr>
              <w:t>O</w:t>
            </w:r>
          </w:p>
        </w:tc>
        <w:tc>
          <w:tcPr>
            <w:tcW w:w="5210"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vertAlign w:val="subscript"/>
              </w:rPr>
            </w:pPr>
            <w:r w:rsidRPr="009D5B4E">
              <w:rPr>
                <w:rFonts w:ascii="Times New Roman" w:eastAsia="Times New Roman" w:hAnsi="Times New Roman" w:cs="Times New Roman"/>
                <w:sz w:val="20"/>
                <w:szCs w:val="20"/>
                <w:lang w:val="en-US"/>
              </w:rPr>
              <w:t>Ca</w:t>
            </w:r>
            <w:r w:rsidRPr="009D5B4E">
              <w:rPr>
                <w:rFonts w:ascii="Times New Roman" w:eastAsia="Times New Roman" w:hAnsi="Times New Roman" w:cs="Times New Roman"/>
                <w:sz w:val="20"/>
                <w:szCs w:val="20"/>
              </w:rPr>
              <w:t>(</w:t>
            </w:r>
            <w:r w:rsidRPr="009D5B4E">
              <w:rPr>
                <w:rFonts w:ascii="Times New Roman" w:eastAsia="Times New Roman" w:hAnsi="Times New Roman" w:cs="Times New Roman"/>
                <w:sz w:val="20"/>
                <w:szCs w:val="20"/>
                <w:lang w:val="en-US"/>
              </w:rPr>
              <w:t>OH</w:t>
            </w:r>
            <w:r w:rsidRPr="009D5B4E">
              <w:rPr>
                <w:rFonts w:ascii="Times New Roman" w:eastAsia="Times New Roman" w:hAnsi="Times New Roman" w:cs="Times New Roman"/>
                <w:sz w:val="20"/>
                <w:szCs w:val="20"/>
              </w:rPr>
              <w:t>)</w:t>
            </w:r>
            <w:r w:rsidRPr="009D5B4E">
              <w:rPr>
                <w:rFonts w:ascii="Times New Roman" w:eastAsia="Times New Roman" w:hAnsi="Times New Roman" w:cs="Times New Roman"/>
                <w:sz w:val="20"/>
                <w:szCs w:val="20"/>
                <w:vertAlign w:val="subscript"/>
              </w:rPr>
              <w:t>2</w:t>
            </w:r>
          </w:p>
        </w:tc>
      </w:tr>
      <w:tr w:rsidR="009D5B4E" w:rsidRPr="009D5B4E" w:rsidTr="009D5B4E">
        <w:tc>
          <w:tcPr>
            <w:tcW w:w="5210"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lang w:val="en-US"/>
              </w:rPr>
              <w:t>HCl</w:t>
            </w:r>
          </w:p>
        </w:tc>
        <w:tc>
          <w:tcPr>
            <w:tcW w:w="5210"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lang w:val="en-US"/>
              </w:rPr>
              <w:t>AgNO</w:t>
            </w:r>
            <w:r w:rsidRPr="009D5B4E">
              <w:rPr>
                <w:rFonts w:ascii="Times New Roman" w:eastAsia="Times New Roman" w:hAnsi="Times New Roman" w:cs="Times New Roman"/>
                <w:sz w:val="20"/>
                <w:szCs w:val="20"/>
                <w:vertAlign w:val="subscript"/>
              </w:rPr>
              <w:t>3</w:t>
            </w:r>
          </w:p>
        </w:tc>
      </w:tr>
      <w:tr w:rsidR="009D5B4E" w:rsidRPr="009D5B4E" w:rsidTr="009D5B4E">
        <w:tc>
          <w:tcPr>
            <w:tcW w:w="5210"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lang w:val="en-US"/>
              </w:rPr>
              <w:t>CaO</w:t>
            </w:r>
          </w:p>
        </w:tc>
        <w:tc>
          <w:tcPr>
            <w:tcW w:w="5210"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vertAlign w:val="subscript"/>
              </w:rPr>
            </w:pPr>
            <w:r w:rsidRPr="009D5B4E">
              <w:rPr>
                <w:rFonts w:ascii="Times New Roman" w:eastAsia="Times New Roman" w:hAnsi="Times New Roman" w:cs="Times New Roman"/>
                <w:sz w:val="20"/>
                <w:szCs w:val="20"/>
                <w:lang w:val="en-US"/>
              </w:rPr>
              <w:t>BaCl</w:t>
            </w:r>
            <w:r w:rsidRPr="009D5B4E">
              <w:rPr>
                <w:rFonts w:ascii="Times New Roman" w:eastAsia="Times New Roman" w:hAnsi="Times New Roman" w:cs="Times New Roman"/>
                <w:sz w:val="20"/>
                <w:szCs w:val="20"/>
                <w:vertAlign w:val="subscript"/>
              </w:rPr>
              <w:t>2</w:t>
            </w:r>
          </w:p>
        </w:tc>
      </w:tr>
      <w:tr w:rsidR="009D5B4E" w:rsidRPr="009D5B4E" w:rsidTr="009D5B4E">
        <w:tc>
          <w:tcPr>
            <w:tcW w:w="5210"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vertAlign w:val="subscript"/>
              </w:rPr>
            </w:pPr>
            <w:r w:rsidRPr="009D5B4E">
              <w:rPr>
                <w:rFonts w:ascii="Times New Roman" w:eastAsia="Times New Roman" w:hAnsi="Times New Roman" w:cs="Times New Roman"/>
                <w:sz w:val="20"/>
                <w:szCs w:val="20"/>
                <w:lang w:val="en-US"/>
              </w:rPr>
              <w:t>Al</w:t>
            </w:r>
            <w:r w:rsidRPr="009D5B4E">
              <w:rPr>
                <w:rFonts w:ascii="Times New Roman" w:eastAsia="Times New Roman" w:hAnsi="Times New Roman" w:cs="Times New Roman"/>
                <w:sz w:val="20"/>
                <w:szCs w:val="20"/>
              </w:rPr>
              <w:t>(</w:t>
            </w:r>
            <w:r w:rsidRPr="009D5B4E">
              <w:rPr>
                <w:rFonts w:ascii="Times New Roman" w:eastAsia="Times New Roman" w:hAnsi="Times New Roman" w:cs="Times New Roman"/>
                <w:sz w:val="20"/>
                <w:szCs w:val="20"/>
                <w:lang w:val="en-US"/>
              </w:rPr>
              <w:t>OH</w:t>
            </w:r>
            <w:r w:rsidRPr="009D5B4E">
              <w:rPr>
                <w:rFonts w:ascii="Times New Roman" w:eastAsia="Times New Roman" w:hAnsi="Times New Roman" w:cs="Times New Roman"/>
                <w:sz w:val="20"/>
                <w:szCs w:val="20"/>
              </w:rPr>
              <w:t>)</w:t>
            </w:r>
            <w:r w:rsidRPr="009D5B4E">
              <w:rPr>
                <w:rFonts w:ascii="Times New Roman" w:eastAsia="Times New Roman" w:hAnsi="Times New Roman" w:cs="Times New Roman"/>
                <w:sz w:val="20"/>
                <w:szCs w:val="20"/>
                <w:vertAlign w:val="subscript"/>
              </w:rPr>
              <w:t>3</w:t>
            </w:r>
          </w:p>
        </w:tc>
        <w:tc>
          <w:tcPr>
            <w:tcW w:w="5210" w:type="dxa"/>
            <w:tcBorders>
              <w:top w:val="single" w:sz="4" w:space="0" w:color="auto"/>
              <w:left w:val="single" w:sz="4" w:space="0" w:color="auto"/>
              <w:bottom w:val="single" w:sz="4" w:space="0" w:color="auto"/>
              <w:right w:val="single" w:sz="4" w:space="0" w:color="auto"/>
            </w:tcBorders>
            <w:hideMark/>
          </w:tcPr>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lang w:val="en-US"/>
              </w:rPr>
              <w:t>HNO</w:t>
            </w:r>
            <w:r w:rsidRPr="009D5B4E">
              <w:rPr>
                <w:rFonts w:ascii="Times New Roman" w:eastAsia="Times New Roman" w:hAnsi="Times New Roman" w:cs="Times New Roman"/>
                <w:sz w:val="20"/>
                <w:szCs w:val="20"/>
                <w:vertAlign w:val="subscript"/>
              </w:rPr>
              <w:t>3</w:t>
            </w:r>
          </w:p>
        </w:tc>
      </w:tr>
    </w:tbl>
    <w:p w:rsidR="009D5B4E" w:rsidRPr="009D5B4E" w:rsidRDefault="009D5B4E" w:rsidP="009D5B4E">
      <w:pPr>
        <w:widowControl w:val="0"/>
        <w:autoSpaceDE w:val="0"/>
        <w:autoSpaceDN w:val="0"/>
        <w:adjustRightInd w:val="0"/>
        <w:spacing w:after="0" w:line="240" w:lineRule="auto"/>
        <w:ind w:right="11"/>
        <w:jc w:val="center"/>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План ответа</w:t>
      </w:r>
    </w:p>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1. Обосновать принадлежность вещества к определенному классу. Дать название вещества.</w:t>
      </w:r>
    </w:p>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2. Определить качественный и количественный состав.</w:t>
      </w:r>
    </w:p>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3. Рассчитать относительную молекулярную массу.</w:t>
      </w:r>
    </w:p>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4. Назвать физические свойства.</w:t>
      </w:r>
    </w:p>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5. Назвать химические свойства.</w:t>
      </w:r>
    </w:p>
    <w:p w:rsidR="009D5B4E" w:rsidRPr="009D5B4E" w:rsidRDefault="009D5B4E" w:rsidP="009D5B4E">
      <w:pPr>
        <w:widowControl w:val="0"/>
        <w:autoSpaceDE w:val="0"/>
        <w:autoSpaceDN w:val="0"/>
        <w:adjustRightInd w:val="0"/>
        <w:spacing w:after="0" w:line="240" w:lineRule="auto"/>
        <w:ind w:right="11"/>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6. Определить с какими из реагентов будет взаимодействовать.</w:t>
      </w:r>
    </w:p>
    <w:p w:rsidR="009D5B4E" w:rsidRPr="009D5B4E" w:rsidRDefault="009D5B4E" w:rsidP="009D5B4E">
      <w:pPr>
        <w:spacing w:after="0" w:line="240" w:lineRule="auto"/>
        <w:ind w:right="14"/>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7. Назвать области применения.</w:t>
      </w:r>
    </w:p>
    <w:p w:rsidR="009D5B4E" w:rsidRPr="009D5B4E" w:rsidRDefault="009D5B4E" w:rsidP="009D5B4E">
      <w:pPr>
        <w:shd w:val="clear" w:color="auto" w:fill="FFFFFF"/>
        <w:spacing w:after="0" w:line="240" w:lineRule="auto"/>
        <w:ind w:right="14"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Подобная «подсказка» позволяет дать развернутую характеристику конкретного вещества. План ответа подсказывает учащимся необходимые речевые обороты, тем самым направляет рассказ. Перечень реагентов помогает анализировать возможности протекания конкретных химических реакций. Упражнение можно проводить как в устном, так и в письменном виде.</w:t>
      </w:r>
    </w:p>
    <w:p w:rsidR="009D5B4E" w:rsidRPr="009D5B4E" w:rsidRDefault="009D5B4E" w:rsidP="009D5B4E">
      <w:pPr>
        <w:shd w:val="clear" w:color="auto" w:fill="FFFFFF"/>
        <w:spacing w:after="0" w:line="240" w:lineRule="auto"/>
        <w:ind w:right="7" w:firstLine="709"/>
        <w:jc w:val="both"/>
        <w:rPr>
          <w:rFonts w:ascii="Times New Roman" w:eastAsia="Times New Roman" w:hAnsi="Times New Roman" w:cs="Times New Roman"/>
          <w:sz w:val="20"/>
          <w:szCs w:val="20"/>
        </w:rPr>
      </w:pPr>
    </w:p>
    <w:p w:rsidR="009D5B4E" w:rsidRPr="009D5B4E" w:rsidRDefault="009D5B4E" w:rsidP="009D5B4E">
      <w:pPr>
        <w:shd w:val="clear" w:color="auto" w:fill="FFFFFF"/>
        <w:spacing w:after="0" w:line="240" w:lineRule="auto"/>
        <w:ind w:right="7"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С помощью предложенных  заданий  можно целенаправленно корректировать  и развивать психические процессы учащихся, устранять отдельные имеющиеся недостатки, а также одновременно контролировать глубину усвоения учебного материала.</w:t>
      </w:r>
    </w:p>
    <w:p w:rsidR="009D5B4E" w:rsidRPr="009D5B4E" w:rsidRDefault="009D5B4E" w:rsidP="009D5B4E">
      <w:pPr>
        <w:shd w:val="clear" w:color="auto" w:fill="FFFFFF"/>
        <w:spacing w:after="0" w:line="240" w:lineRule="auto"/>
        <w:ind w:right="7" w:firstLine="709"/>
        <w:jc w:val="both"/>
        <w:rPr>
          <w:rFonts w:ascii="Times New Roman" w:eastAsia="Times New Roman" w:hAnsi="Times New Roman" w:cs="Times New Roman"/>
          <w:sz w:val="20"/>
          <w:szCs w:val="20"/>
        </w:rPr>
      </w:pPr>
    </w:p>
    <w:p w:rsidR="009D5B4E" w:rsidRPr="009D5B4E" w:rsidRDefault="009D5B4E" w:rsidP="009D5B4E">
      <w:pPr>
        <w:shd w:val="clear" w:color="auto" w:fill="FFFFFF"/>
        <w:spacing w:after="0" w:line="240" w:lineRule="auto"/>
        <w:ind w:right="7"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xml:space="preserve">После изучения темы или раздела проводится закрепление, повторение, систематизация, обобщение  и контроль знаний, умений и навыков учащихся. </w:t>
      </w:r>
    </w:p>
    <w:p w:rsidR="009D5B4E" w:rsidRPr="009D5B4E" w:rsidRDefault="009D5B4E" w:rsidP="009D5B4E">
      <w:pPr>
        <w:shd w:val="clear" w:color="auto" w:fill="FFFFFF"/>
        <w:spacing w:after="0" w:line="240" w:lineRule="auto"/>
        <w:ind w:right="7"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xml:space="preserve">При организации контроля необходимо учитывать возможности школьников. Для этого  составляются контрольные или самостоятельные работы разных уровней сложности. Письменный контроль в большей степени позволит получить общую картину освоенности материала всеми учащимися по тому или иному разделу курса. </w:t>
      </w:r>
    </w:p>
    <w:p w:rsidR="009D5B4E" w:rsidRPr="009D5B4E" w:rsidRDefault="009D5B4E" w:rsidP="009D5B4E">
      <w:pPr>
        <w:spacing w:after="0" w:line="240" w:lineRule="auto"/>
        <w:ind w:firstLine="709"/>
        <w:jc w:val="center"/>
        <w:rPr>
          <w:rFonts w:ascii="Times New Roman" w:eastAsia="Times New Roman" w:hAnsi="Times New Roman" w:cs="Times New Roman"/>
          <w:b/>
          <w:sz w:val="20"/>
          <w:szCs w:val="20"/>
        </w:rPr>
      </w:pPr>
      <w:r w:rsidRPr="009D5B4E">
        <w:rPr>
          <w:rFonts w:ascii="Times New Roman" w:eastAsia="Times New Roman" w:hAnsi="Times New Roman" w:cs="Times New Roman"/>
          <w:b/>
          <w:sz w:val="20"/>
          <w:szCs w:val="20"/>
        </w:rPr>
        <w:t>ИНФОРМАЦИОННЫЕ ИСТОЧНИКИ</w:t>
      </w:r>
    </w:p>
    <w:p w:rsidR="009D5B4E" w:rsidRPr="009D5B4E" w:rsidRDefault="009D5B4E" w:rsidP="00CB4EEE">
      <w:pPr>
        <w:keepNext/>
        <w:widowControl w:val="0"/>
        <w:numPr>
          <w:ilvl w:val="0"/>
          <w:numId w:val="20"/>
        </w:numPr>
        <w:tabs>
          <w:tab w:val="left" w:pos="709"/>
          <w:tab w:val="left" w:pos="993"/>
        </w:tabs>
        <w:autoSpaceDE w:val="0"/>
        <w:autoSpaceDN w:val="0"/>
        <w:adjustRightInd w:val="0"/>
        <w:spacing w:after="0" w:line="240" w:lineRule="auto"/>
        <w:ind w:firstLine="709"/>
        <w:jc w:val="both"/>
        <w:outlineLvl w:val="0"/>
        <w:rPr>
          <w:rFonts w:ascii="Times New Roman" w:eastAsia="Times New Roman" w:hAnsi="Times New Roman" w:cs="Times New Roman"/>
          <w:spacing w:val="4"/>
          <w:sz w:val="20"/>
          <w:szCs w:val="20"/>
        </w:rPr>
      </w:pPr>
      <w:r w:rsidRPr="009D5B4E">
        <w:rPr>
          <w:rFonts w:ascii="Times New Roman" w:eastAsia="Times New Roman" w:hAnsi="Times New Roman" w:cs="Times New Roman"/>
          <w:sz w:val="20"/>
          <w:szCs w:val="20"/>
        </w:rPr>
        <w:t>Методическое письмо о</w:t>
      </w:r>
      <w:r w:rsidRPr="009D5B4E">
        <w:rPr>
          <w:rFonts w:ascii="Times New Roman" w:eastAsia="Times New Roman" w:hAnsi="Times New Roman" w:cs="Times New Roman"/>
          <w:bCs/>
          <w:sz w:val="20"/>
          <w:szCs w:val="20"/>
        </w:rPr>
        <w:t xml:space="preserve"> </w:t>
      </w:r>
      <w:r w:rsidRPr="009D5B4E">
        <w:rPr>
          <w:rFonts w:ascii="Times New Roman" w:eastAsia="Times New Roman" w:hAnsi="Times New Roman" w:cs="Times New Roman"/>
          <w:sz w:val="20"/>
          <w:szCs w:val="20"/>
        </w:rPr>
        <w:t xml:space="preserve">преподавании учебного предмета  </w:t>
      </w:r>
      <w:r w:rsidRPr="009D5B4E">
        <w:rPr>
          <w:rFonts w:ascii="Times New Roman" w:eastAsia="Times New Roman" w:hAnsi="Times New Roman" w:cs="Times New Roman"/>
          <w:bCs/>
          <w:sz w:val="20"/>
          <w:szCs w:val="20"/>
        </w:rPr>
        <w:t xml:space="preserve">«Химия» в 2008-2009 учебном году в общеобразовательных учреждениях Ярославской области / сост.: Батина Е.В., Яковлева Т.А. </w:t>
      </w:r>
      <w:r w:rsidRPr="009D5B4E">
        <w:rPr>
          <w:rFonts w:ascii="Times New Roman" w:eastAsia="Times New Roman" w:hAnsi="Times New Roman" w:cs="Times New Roman"/>
          <w:sz w:val="20"/>
          <w:szCs w:val="20"/>
        </w:rPr>
        <w:t xml:space="preserve">// О преподавании отдельных предметов в общеобразовательных учреждениях области в 2008/09 учебном году. Информационно-методический сборник. Выпуск  № 59. Формат: </w:t>
      </w:r>
      <w:r w:rsidRPr="009D5B4E">
        <w:rPr>
          <w:rFonts w:ascii="Times New Roman" w:eastAsia="Times New Roman" w:hAnsi="Times New Roman" w:cs="Times New Roman"/>
          <w:sz w:val="20"/>
          <w:szCs w:val="20"/>
          <w:lang w:val="en-US"/>
        </w:rPr>
        <w:t>CD</w:t>
      </w:r>
      <w:r w:rsidRPr="009D5B4E">
        <w:rPr>
          <w:rFonts w:ascii="Times New Roman" w:eastAsia="Times New Roman" w:hAnsi="Times New Roman" w:cs="Times New Roman"/>
          <w:sz w:val="20"/>
          <w:szCs w:val="20"/>
        </w:rPr>
        <w:t xml:space="preserve">.  </w:t>
      </w:r>
      <w:r w:rsidRPr="009D5B4E">
        <w:rPr>
          <w:rFonts w:ascii="Times New Roman" w:eastAsia="Times New Roman" w:hAnsi="Times New Roman" w:cs="Times New Roman"/>
          <w:color w:val="000000"/>
          <w:sz w:val="20"/>
          <w:szCs w:val="20"/>
        </w:rPr>
        <w:t xml:space="preserve">–  Ярославль, 2008. </w:t>
      </w:r>
    </w:p>
    <w:p w:rsidR="009D5B4E" w:rsidRPr="009D5B4E" w:rsidRDefault="009D5B4E" w:rsidP="00CB4EEE">
      <w:pPr>
        <w:numPr>
          <w:ilvl w:val="0"/>
          <w:numId w:val="20"/>
        </w:numPr>
        <w:tabs>
          <w:tab w:val="left" w:pos="0"/>
          <w:tab w:val="left" w:pos="993"/>
        </w:tabs>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xml:space="preserve">Методическое письмо о преподавании учебного предмета «Химия» в 2009-2010 учебном году в общеобразовательных учреждениях Ярославской области  </w:t>
      </w:r>
      <w:r w:rsidRPr="009D5B4E">
        <w:rPr>
          <w:rFonts w:ascii="Times New Roman" w:eastAsia="Times New Roman" w:hAnsi="Times New Roman" w:cs="Times New Roman"/>
          <w:bCs/>
          <w:sz w:val="20"/>
          <w:szCs w:val="20"/>
        </w:rPr>
        <w:t xml:space="preserve">/ сост.: Батина Е.В., Яковлева Т.А. </w:t>
      </w:r>
      <w:r w:rsidRPr="009D5B4E">
        <w:rPr>
          <w:rFonts w:ascii="Times New Roman" w:eastAsia="Times New Roman" w:hAnsi="Times New Roman" w:cs="Times New Roman"/>
          <w:sz w:val="20"/>
          <w:szCs w:val="20"/>
        </w:rPr>
        <w:t xml:space="preserve">//        </w:t>
      </w:r>
      <w:hyperlink r:id="rId13" w:history="1">
        <w:r w:rsidRPr="0094233F">
          <w:rPr>
            <w:rFonts w:ascii="Times New Roman" w:eastAsia="Times New Roman" w:hAnsi="Times New Roman" w:cs="Times New Roman"/>
            <w:color w:val="0000FF"/>
            <w:sz w:val="20"/>
            <w:szCs w:val="20"/>
            <w:u w:val="single"/>
            <w:lang w:val="en-US"/>
          </w:rPr>
          <w:t>http</w:t>
        </w:r>
        <w:r w:rsidRPr="0094233F">
          <w:rPr>
            <w:rFonts w:ascii="Times New Roman" w:eastAsia="Times New Roman" w:hAnsi="Times New Roman" w:cs="Times New Roman"/>
            <w:color w:val="0000FF"/>
            <w:sz w:val="20"/>
            <w:szCs w:val="20"/>
            <w:u w:val="single"/>
          </w:rPr>
          <w:t>://</w:t>
        </w:r>
        <w:r w:rsidRPr="0094233F">
          <w:rPr>
            <w:rFonts w:ascii="Times New Roman" w:eastAsia="Times New Roman" w:hAnsi="Times New Roman" w:cs="Times New Roman"/>
            <w:color w:val="0000FF"/>
            <w:sz w:val="20"/>
            <w:szCs w:val="20"/>
            <w:u w:val="single"/>
            <w:lang w:val="en-US"/>
          </w:rPr>
          <w:t>www</w:t>
        </w:r>
        <w:r w:rsidRPr="0094233F">
          <w:rPr>
            <w:rFonts w:ascii="Times New Roman" w:eastAsia="Times New Roman" w:hAnsi="Times New Roman" w:cs="Times New Roman"/>
            <w:color w:val="0000FF"/>
            <w:sz w:val="20"/>
            <w:szCs w:val="20"/>
            <w:u w:val="single"/>
          </w:rPr>
          <w:t>.</w:t>
        </w:r>
        <w:r w:rsidRPr="0094233F">
          <w:rPr>
            <w:rFonts w:ascii="Times New Roman" w:eastAsia="Times New Roman" w:hAnsi="Times New Roman" w:cs="Times New Roman"/>
            <w:color w:val="0000FF"/>
            <w:sz w:val="20"/>
            <w:szCs w:val="20"/>
            <w:u w:val="single"/>
            <w:lang w:val="en-US"/>
          </w:rPr>
          <w:t>iro</w:t>
        </w:r>
        <w:r w:rsidRPr="0094233F">
          <w:rPr>
            <w:rFonts w:ascii="Times New Roman" w:eastAsia="Times New Roman" w:hAnsi="Times New Roman" w:cs="Times New Roman"/>
            <w:color w:val="0000FF"/>
            <w:sz w:val="20"/>
            <w:szCs w:val="20"/>
            <w:u w:val="single"/>
          </w:rPr>
          <w:t>.</w:t>
        </w:r>
        <w:r w:rsidRPr="0094233F">
          <w:rPr>
            <w:rFonts w:ascii="Times New Roman" w:eastAsia="Times New Roman" w:hAnsi="Times New Roman" w:cs="Times New Roman"/>
            <w:color w:val="0000FF"/>
            <w:sz w:val="20"/>
            <w:szCs w:val="20"/>
            <w:u w:val="single"/>
            <w:lang w:val="en-US"/>
          </w:rPr>
          <w:t>yar</w:t>
        </w:r>
        <w:r w:rsidRPr="0094233F">
          <w:rPr>
            <w:rFonts w:ascii="Times New Roman" w:eastAsia="Times New Roman" w:hAnsi="Times New Roman" w:cs="Times New Roman"/>
            <w:color w:val="0000FF"/>
            <w:sz w:val="20"/>
            <w:szCs w:val="20"/>
            <w:u w:val="single"/>
          </w:rPr>
          <w:t>.</w:t>
        </w:r>
        <w:r w:rsidRPr="0094233F">
          <w:rPr>
            <w:rFonts w:ascii="Times New Roman" w:eastAsia="Times New Roman" w:hAnsi="Times New Roman" w:cs="Times New Roman"/>
            <w:color w:val="0000FF"/>
            <w:sz w:val="20"/>
            <w:szCs w:val="20"/>
            <w:u w:val="single"/>
            <w:lang w:val="en-US"/>
          </w:rPr>
          <w:t>ru</w:t>
        </w:r>
      </w:hyperlink>
    </w:p>
    <w:p w:rsidR="009D5B4E" w:rsidRPr="009D5B4E" w:rsidRDefault="009D5B4E" w:rsidP="00CB4EEE">
      <w:pPr>
        <w:numPr>
          <w:ilvl w:val="0"/>
          <w:numId w:val="20"/>
        </w:numPr>
        <w:tabs>
          <w:tab w:val="left" w:pos="0"/>
          <w:tab w:val="left" w:pos="993"/>
        </w:tabs>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Методическое письмо о преподавании учебного предмета «Химия» в 2010-2011 учебном году в общеобразовательных учреждениях Ярославской области</w:t>
      </w:r>
      <w:r w:rsidRPr="009D5B4E">
        <w:rPr>
          <w:rFonts w:ascii="Times New Roman" w:eastAsia="Times New Roman" w:hAnsi="Times New Roman" w:cs="Times New Roman"/>
          <w:bCs/>
          <w:sz w:val="20"/>
          <w:szCs w:val="20"/>
        </w:rPr>
        <w:t xml:space="preserve"> / сост. Яковлева Т.А. </w:t>
      </w:r>
      <w:r w:rsidRPr="009D5B4E">
        <w:rPr>
          <w:rFonts w:ascii="Times New Roman" w:eastAsia="Times New Roman" w:hAnsi="Times New Roman" w:cs="Times New Roman"/>
          <w:sz w:val="20"/>
          <w:szCs w:val="20"/>
        </w:rPr>
        <w:t xml:space="preserve">//  </w:t>
      </w:r>
      <w:hyperlink r:id="rId14" w:history="1">
        <w:r w:rsidRPr="0094233F">
          <w:rPr>
            <w:rFonts w:ascii="Times New Roman" w:eastAsia="Times New Roman" w:hAnsi="Times New Roman" w:cs="Times New Roman"/>
            <w:color w:val="0000FF"/>
            <w:sz w:val="20"/>
            <w:szCs w:val="20"/>
            <w:u w:val="single"/>
            <w:lang w:val="en-US"/>
          </w:rPr>
          <w:t>http</w:t>
        </w:r>
        <w:r w:rsidRPr="0094233F">
          <w:rPr>
            <w:rFonts w:ascii="Times New Roman" w:eastAsia="Times New Roman" w:hAnsi="Times New Roman" w:cs="Times New Roman"/>
            <w:color w:val="0000FF"/>
            <w:sz w:val="20"/>
            <w:szCs w:val="20"/>
            <w:u w:val="single"/>
          </w:rPr>
          <w:t>://</w:t>
        </w:r>
        <w:r w:rsidRPr="0094233F">
          <w:rPr>
            <w:rFonts w:ascii="Times New Roman" w:eastAsia="Times New Roman" w:hAnsi="Times New Roman" w:cs="Times New Roman"/>
            <w:color w:val="0000FF"/>
            <w:sz w:val="20"/>
            <w:szCs w:val="20"/>
            <w:u w:val="single"/>
            <w:lang w:val="en-US"/>
          </w:rPr>
          <w:t>www</w:t>
        </w:r>
        <w:r w:rsidRPr="0094233F">
          <w:rPr>
            <w:rFonts w:ascii="Times New Roman" w:eastAsia="Times New Roman" w:hAnsi="Times New Roman" w:cs="Times New Roman"/>
            <w:color w:val="0000FF"/>
            <w:sz w:val="20"/>
            <w:szCs w:val="20"/>
            <w:u w:val="single"/>
          </w:rPr>
          <w:t>.</w:t>
        </w:r>
        <w:r w:rsidRPr="0094233F">
          <w:rPr>
            <w:rFonts w:ascii="Times New Roman" w:eastAsia="Times New Roman" w:hAnsi="Times New Roman" w:cs="Times New Roman"/>
            <w:color w:val="0000FF"/>
            <w:sz w:val="20"/>
            <w:szCs w:val="20"/>
            <w:u w:val="single"/>
            <w:lang w:val="en-US"/>
          </w:rPr>
          <w:t>iro</w:t>
        </w:r>
        <w:r w:rsidRPr="0094233F">
          <w:rPr>
            <w:rFonts w:ascii="Times New Roman" w:eastAsia="Times New Roman" w:hAnsi="Times New Roman" w:cs="Times New Roman"/>
            <w:color w:val="0000FF"/>
            <w:sz w:val="20"/>
            <w:szCs w:val="20"/>
            <w:u w:val="single"/>
          </w:rPr>
          <w:t>.</w:t>
        </w:r>
        <w:r w:rsidRPr="0094233F">
          <w:rPr>
            <w:rFonts w:ascii="Times New Roman" w:eastAsia="Times New Roman" w:hAnsi="Times New Roman" w:cs="Times New Roman"/>
            <w:color w:val="0000FF"/>
            <w:sz w:val="20"/>
            <w:szCs w:val="20"/>
            <w:u w:val="single"/>
            <w:lang w:val="en-US"/>
          </w:rPr>
          <w:t>yar</w:t>
        </w:r>
        <w:r w:rsidRPr="0094233F">
          <w:rPr>
            <w:rFonts w:ascii="Times New Roman" w:eastAsia="Times New Roman" w:hAnsi="Times New Roman" w:cs="Times New Roman"/>
            <w:color w:val="0000FF"/>
            <w:sz w:val="20"/>
            <w:szCs w:val="20"/>
            <w:u w:val="single"/>
          </w:rPr>
          <w:t>.</w:t>
        </w:r>
        <w:r w:rsidRPr="0094233F">
          <w:rPr>
            <w:rFonts w:ascii="Times New Roman" w:eastAsia="Times New Roman" w:hAnsi="Times New Roman" w:cs="Times New Roman"/>
            <w:color w:val="0000FF"/>
            <w:sz w:val="20"/>
            <w:szCs w:val="20"/>
            <w:u w:val="single"/>
            <w:lang w:val="en-US"/>
          </w:rPr>
          <w:t>ru</w:t>
        </w:r>
      </w:hyperlink>
    </w:p>
    <w:p w:rsidR="009D5B4E" w:rsidRPr="009D5B4E" w:rsidRDefault="009D5B4E" w:rsidP="00CB4EEE">
      <w:pPr>
        <w:numPr>
          <w:ilvl w:val="0"/>
          <w:numId w:val="20"/>
        </w:numPr>
        <w:tabs>
          <w:tab w:val="left" w:pos="993"/>
        </w:tabs>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Программы для общеобразовательных учреждений. Химия. 8-11 кл. /В.В. Еремин, Н.Е. Кузьменко, В.В. Лунин, А.А. Дроздов, В.И. Теренин/ – М.: Дрофа, 2008.</w:t>
      </w:r>
    </w:p>
    <w:p w:rsidR="009D5B4E" w:rsidRPr="009D5B4E" w:rsidRDefault="009D5B4E" w:rsidP="00CB4EEE">
      <w:pPr>
        <w:numPr>
          <w:ilvl w:val="0"/>
          <w:numId w:val="20"/>
        </w:numPr>
        <w:tabs>
          <w:tab w:val="left" w:pos="993"/>
        </w:tabs>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Программы для общеобразовательных учреждения. 8-9 классы, 10-11 классы /И.Г. Остроумов, А.С. Боев, О.С. Габриелян/ – М.: Просвещение, 2007.</w:t>
      </w:r>
    </w:p>
    <w:p w:rsidR="009D5B4E" w:rsidRPr="009D5B4E" w:rsidRDefault="009D5B4E" w:rsidP="00CB4EEE">
      <w:pPr>
        <w:widowControl w:val="0"/>
        <w:numPr>
          <w:ilvl w:val="0"/>
          <w:numId w:val="20"/>
        </w:numPr>
        <w:shd w:val="clear" w:color="auto" w:fill="FFFFFF"/>
        <w:tabs>
          <w:tab w:val="left" w:pos="993"/>
        </w:tabs>
        <w:autoSpaceDE w:val="0"/>
        <w:autoSpaceDN w:val="0"/>
        <w:adjustRightInd w:val="0"/>
        <w:spacing w:after="0" w:line="240" w:lineRule="auto"/>
        <w:ind w:firstLine="709"/>
        <w:jc w:val="both"/>
        <w:rPr>
          <w:rFonts w:ascii="Times New Roman" w:eastAsia="Times New Roman" w:hAnsi="Times New Roman" w:cs="Times New Roman"/>
          <w:color w:val="000000"/>
          <w:sz w:val="20"/>
          <w:szCs w:val="20"/>
        </w:rPr>
      </w:pPr>
      <w:r w:rsidRPr="009D5B4E">
        <w:rPr>
          <w:rFonts w:ascii="Times New Roman" w:eastAsia="Times New Roman" w:hAnsi="Times New Roman" w:cs="Times New Roman"/>
          <w:color w:val="000000"/>
          <w:sz w:val="20"/>
          <w:szCs w:val="20"/>
        </w:rPr>
        <w:t xml:space="preserve">Программы и тематическое планирование для специальных (коррекционных) классов VII вида. Сборник  материалов ГОУ ЯО «Институт развития образования». </w:t>
      </w:r>
      <w:r w:rsidRPr="009D5B4E">
        <w:rPr>
          <w:rFonts w:ascii="Times New Roman" w:eastAsia="Times New Roman" w:hAnsi="Times New Roman" w:cs="Times New Roman"/>
          <w:sz w:val="20"/>
          <w:szCs w:val="20"/>
        </w:rPr>
        <w:t xml:space="preserve">Выпуск  № 26. Формат: </w:t>
      </w:r>
      <w:r w:rsidRPr="009D5B4E">
        <w:rPr>
          <w:rFonts w:ascii="Times New Roman" w:eastAsia="Times New Roman" w:hAnsi="Times New Roman" w:cs="Times New Roman"/>
          <w:sz w:val="20"/>
          <w:szCs w:val="20"/>
          <w:lang w:val="en-US"/>
        </w:rPr>
        <w:t>CD</w:t>
      </w:r>
      <w:r w:rsidRPr="009D5B4E">
        <w:rPr>
          <w:rFonts w:ascii="Times New Roman" w:eastAsia="Times New Roman" w:hAnsi="Times New Roman" w:cs="Times New Roman"/>
          <w:bCs/>
          <w:sz w:val="20"/>
          <w:szCs w:val="20"/>
        </w:rPr>
        <w:t>.</w:t>
      </w:r>
      <w:r w:rsidRPr="009D5B4E">
        <w:rPr>
          <w:rFonts w:ascii="Times New Roman" w:eastAsia="Times New Roman" w:hAnsi="Times New Roman" w:cs="Times New Roman"/>
          <w:sz w:val="20"/>
          <w:szCs w:val="20"/>
        </w:rPr>
        <w:t xml:space="preserve"> </w:t>
      </w:r>
      <w:r w:rsidRPr="009D5B4E">
        <w:rPr>
          <w:rFonts w:ascii="Times New Roman" w:eastAsia="Times New Roman" w:hAnsi="Times New Roman" w:cs="Times New Roman"/>
          <w:color w:val="000000"/>
          <w:sz w:val="20"/>
          <w:szCs w:val="20"/>
        </w:rPr>
        <w:t>– Ярославль, 2007.</w:t>
      </w:r>
    </w:p>
    <w:p w:rsidR="009D5B4E" w:rsidRPr="009D5B4E" w:rsidRDefault="009D5B4E" w:rsidP="00CB4EEE">
      <w:pPr>
        <w:numPr>
          <w:ilvl w:val="0"/>
          <w:numId w:val="20"/>
        </w:numPr>
        <w:tabs>
          <w:tab w:val="left" w:pos="993"/>
        </w:tabs>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Развернутое тематическое планирование по программе О.С. Габриеляна / сост. Н.В. Ширшина – М.: Учитель, 2006.</w:t>
      </w:r>
    </w:p>
    <w:p w:rsidR="009D5B4E" w:rsidRPr="009D5B4E" w:rsidRDefault="009D5B4E" w:rsidP="00CB4EEE">
      <w:pPr>
        <w:widowControl w:val="0"/>
        <w:numPr>
          <w:ilvl w:val="0"/>
          <w:numId w:val="20"/>
        </w:numPr>
        <w:shd w:val="clear" w:color="auto" w:fill="FFFFFF"/>
        <w:tabs>
          <w:tab w:val="left" w:pos="993"/>
        </w:tabs>
        <w:autoSpaceDE w:val="0"/>
        <w:autoSpaceDN w:val="0"/>
        <w:adjustRightInd w:val="0"/>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Сборник нормативных документов. Химия  / сост. Э.Д. Днепров, А.Г. Аркадьев. – М.: Дрофа, 2008.</w:t>
      </w:r>
    </w:p>
    <w:p w:rsidR="009D5B4E" w:rsidRPr="009D5B4E" w:rsidRDefault="009D5B4E" w:rsidP="00CB4EEE">
      <w:pPr>
        <w:numPr>
          <w:ilvl w:val="0"/>
          <w:numId w:val="20"/>
        </w:numPr>
        <w:shd w:val="clear" w:color="auto" w:fill="FFFFFF"/>
        <w:tabs>
          <w:tab w:val="left" w:pos="993"/>
        </w:tabs>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xml:space="preserve">Химия. Вводный курс. 7 кл.: учебное пособие / О.С Габриелян, И.Г. Остроумов, А.К. Ахлибинин. – М.: Дрофа, 2009. </w:t>
      </w:r>
    </w:p>
    <w:p w:rsidR="009D5B4E" w:rsidRPr="009D5B4E" w:rsidRDefault="009D5B4E" w:rsidP="00CB4EEE">
      <w:pPr>
        <w:numPr>
          <w:ilvl w:val="0"/>
          <w:numId w:val="20"/>
        </w:numPr>
        <w:shd w:val="clear" w:color="auto" w:fill="FFFFFF"/>
        <w:tabs>
          <w:tab w:val="left" w:pos="993"/>
        </w:tabs>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xml:space="preserve">Химия. 8 кл.: учебник для общеобразовательных учреждений / О.С. Габриелян. – М.: Дрофа, 2010. </w:t>
      </w:r>
    </w:p>
    <w:p w:rsidR="009D5B4E" w:rsidRPr="009D5B4E" w:rsidRDefault="009D5B4E" w:rsidP="00CB4EEE">
      <w:pPr>
        <w:widowControl w:val="0"/>
        <w:numPr>
          <w:ilvl w:val="0"/>
          <w:numId w:val="20"/>
        </w:numPr>
        <w:tabs>
          <w:tab w:val="left" w:pos="993"/>
        </w:tabs>
        <w:spacing w:after="0" w:line="240" w:lineRule="auto"/>
        <w:ind w:firstLine="709"/>
        <w:jc w:val="both"/>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xml:space="preserve"> Химия. 9 кл.: учебник для общеобразовательных учреждений / О.С. Габриелян. – М.: Дрофа, 2010. </w:t>
      </w:r>
    </w:p>
    <w:p w:rsidR="009D5B4E" w:rsidRPr="009D5B4E" w:rsidRDefault="009D5B4E" w:rsidP="00CB4EEE">
      <w:pPr>
        <w:numPr>
          <w:ilvl w:val="0"/>
          <w:numId w:val="20"/>
        </w:numPr>
        <w:tabs>
          <w:tab w:val="left" w:pos="993"/>
        </w:tabs>
        <w:spacing w:after="0" w:line="240" w:lineRule="auto"/>
        <w:ind w:firstLine="709"/>
        <w:rPr>
          <w:rFonts w:ascii="Times New Roman" w:eastAsia="Times New Roman" w:hAnsi="Times New Roman" w:cs="Times New Roman"/>
          <w:sz w:val="20"/>
          <w:szCs w:val="20"/>
        </w:rPr>
      </w:pPr>
      <w:r w:rsidRPr="009D5B4E">
        <w:rPr>
          <w:rFonts w:ascii="Times New Roman" w:eastAsia="Times New Roman" w:hAnsi="Times New Roman" w:cs="Times New Roman"/>
          <w:sz w:val="20"/>
          <w:szCs w:val="20"/>
        </w:rPr>
        <w:t xml:space="preserve"> Химия. Методическое пособие. 8-9 классы. Под ред.О.С. Габриеляна. – М. Дрофа, 2005.</w:t>
      </w:r>
    </w:p>
    <w:p w:rsidR="009D5B4E" w:rsidRDefault="009D5B4E" w:rsidP="009D5B4E">
      <w:pPr>
        <w:spacing w:after="0" w:line="240" w:lineRule="auto"/>
        <w:ind w:firstLine="709"/>
        <w:rPr>
          <w:rFonts w:ascii="Times New Roman" w:eastAsia="Times New Roman" w:hAnsi="Times New Roman" w:cs="Times New Roman"/>
          <w:sz w:val="20"/>
          <w:szCs w:val="20"/>
        </w:rPr>
      </w:pPr>
    </w:p>
    <w:p w:rsidR="006D4591" w:rsidRDefault="006D4591" w:rsidP="009D5B4E">
      <w:pPr>
        <w:spacing w:after="0" w:line="240" w:lineRule="auto"/>
        <w:ind w:firstLine="709"/>
        <w:rPr>
          <w:rFonts w:ascii="Times New Roman" w:eastAsia="Times New Roman" w:hAnsi="Times New Roman" w:cs="Times New Roman"/>
          <w:sz w:val="20"/>
          <w:szCs w:val="20"/>
        </w:rPr>
      </w:pPr>
    </w:p>
    <w:p w:rsidR="006D4591" w:rsidRDefault="006D4591" w:rsidP="009D5B4E">
      <w:pPr>
        <w:spacing w:after="0" w:line="240" w:lineRule="auto"/>
        <w:ind w:firstLine="709"/>
        <w:rPr>
          <w:rFonts w:ascii="Times New Roman" w:eastAsia="Times New Roman" w:hAnsi="Times New Roman" w:cs="Times New Roman"/>
          <w:sz w:val="20"/>
          <w:szCs w:val="20"/>
        </w:rPr>
      </w:pPr>
    </w:p>
    <w:p w:rsidR="006D4591" w:rsidRDefault="006D4591" w:rsidP="009D5B4E">
      <w:pPr>
        <w:spacing w:after="0" w:line="240" w:lineRule="auto"/>
        <w:ind w:firstLine="709"/>
        <w:rPr>
          <w:rFonts w:ascii="Times New Roman" w:eastAsia="Times New Roman" w:hAnsi="Times New Roman" w:cs="Times New Roman"/>
          <w:sz w:val="20"/>
          <w:szCs w:val="20"/>
        </w:rPr>
      </w:pPr>
    </w:p>
    <w:p w:rsidR="006D4591" w:rsidRDefault="006D4591" w:rsidP="009D5B4E">
      <w:pPr>
        <w:spacing w:after="0" w:line="240" w:lineRule="auto"/>
        <w:ind w:firstLine="709"/>
        <w:rPr>
          <w:rFonts w:ascii="Times New Roman" w:eastAsia="Times New Roman" w:hAnsi="Times New Roman" w:cs="Times New Roman"/>
          <w:sz w:val="20"/>
          <w:szCs w:val="20"/>
        </w:rPr>
      </w:pPr>
    </w:p>
    <w:p w:rsidR="006D4591" w:rsidRDefault="006D4591" w:rsidP="009D5B4E">
      <w:pPr>
        <w:spacing w:after="0" w:line="240" w:lineRule="auto"/>
        <w:ind w:firstLine="709"/>
        <w:rPr>
          <w:rFonts w:ascii="Times New Roman" w:eastAsia="Times New Roman" w:hAnsi="Times New Roman" w:cs="Times New Roman"/>
          <w:sz w:val="20"/>
          <w:szCs w:val="20"/>
        </w:rPr>
      </w:pPr>
    </w:p>
    <w:p w:rsidR="009D5B4E" w:rsidRPr="009D5B4E" w:rsidRDefault="009D5B4E" w:rsidP="000155DA">
      <w:pPr>
        <w:spacing w:after="0" w:line="240" w:lineRule="auto"/>
        <w:rPr>
          <w:rFonts w:ascii="Times New Roman" w:eastAsia="Times New Roman" w:hAnsi="Times New Roman" w:cs="Times New Roman"/>
          <w:sz w:val="20"/>
          <w:szCs w:val="20"/>
        </w:rPr>
      </w:pPr>
    </w:p>
    <w:p w:rsidR="00821FFB" w:rsidRPr="0094233F" w:rsidRDefault="00821FFB">
      <w:pPr>
        <w:rPr>
          <w:rFonts w:ascii="Times New Roman" w:hAnsi="Times New Roman" w:cs="Times New Roman"/>
          <w:sz w:val="20"/>
          <w:szCs w:val="20"/>
        </w:rPr>
      </w:pPr>
    </w:p>
    <w:p w:rsidR="0094233F" w:rsidRPr="0094233F" w:rsidRDefault="0094233F" w:rsidP="0094233F">
      <w:pPr>
        <w:spacing w:after="0" w:line="240" w:lineRule="auto"/>
        <w:contextualSpacing/>
        <w:jc w:val="center"/>
        <w:rPr>
          <w:rFonts w:ascii="Times New Roman" w:hAnsi="Times New Roman" w:cs="Times New Roman"/>
          <w:sz w:val="20"/>
          <w:szCs w:val="20"/>
        </w:rPr>
      </w:pPr>
      <w:r w:rsidRPr="0094233F">
        <w:rPr>
          <w:rFonts w:ascii="Times New Roman" w:hAnsi="Times New Roman" w:cs="Times New Roman"/>
          <w:sz w:val="20"/>
          <w:szCs w:val="20"/>
        </w:rPr>
        <w:t>Муниципальное бюджетное общеобразовательное учреждение</w:t>
      </w:r>
    </w:p>
    <w:p w:rsidR="0094233F" w:rsidRPr="0094233F" w:rsidRDefault="0094233F" w:rsidP="0094233F">
      <w:pPr>
        <w:spacing w:after="0" w:line="240" w:lineRule="auto"/>
        <w:contextualSpacing/>
        <w:jc w:val="center"/>
        <w:rPr>
          <w:rFonts w:ascii="Times New Roman" w:hAnsi="Times New Roman" w:cs="Times New Roman"/>
          <w:sz w:val="20"/>
          <w:szCs w:val="20"/>
        </w:rPr>
      </w:pPr>
      <w:r w:rsidRPr="0094233F">
        <w:rPr>
          <w:rFonts w:ascii="Times New Roman" w:hAnsi="Times New Roman" w:cs="Times New Roman"/>
          <w:sz w:val="20"/>
          <w:szCs w:val="20"/>
        </w:rPr>
        <w:t>«Основная общеобразовательная школа № 74»</w:t>
      </w:r>
    </w:p>
    <w:tbl>
      <w:tblPr>
        <w:tblW w:w="11277" w:type="dxa"/>
        <w:tblLook w:val="04A0"/>
      </w:tblPr>
      <w:tblGrid>
        <w:gridCol w:w="6345"/>
        <w:gridCol w:w="4932"/>
      </w:tblGrid>
      <w:tr w:rsidR="0076027B" w:rsidTr="008C5912">
        <w:trPr>
          <w:trHeight w:val="2387"/>
        </w:trPr>
        <w:tc>
          <w:tcPr>
            <w:tcW w:w="6345" w:type="dxa"/>
          </w:tcPr>
          <w:p w:rsidR="0076027B" w:rsidRDefault="0076027B" w:rsidP="008C5912">
            <w:pPr>
              <w:tabs>
                <w:tab w:val="center" w:pos="3064"/>
              </w:tabs>
              <w:contextualSpacing/>
              <w:rPr>
                <w:rFonts w:eastAsia="Calibri"/>
                <w:sz w:val="28"/>
                <w:lang w:eastAsia="en-US"/>
              </w:rPr>
            </w:pPr>
            <w:r>
              <w:rPr>
                <w:sz w:val="28"/>
              </w:rPr>
              <w:t>РАССМОТРЕНО</w:t>
            </w:r>
            <w:r>
              <w:rPr>
                <w:sz w:val="28"/>
              </w:rPr>
              <w:tab/>
            </w:r>
          </w:p>
          <w:p w:rsidR="0076027B" w:rsidRDefault="0076027B" w:rsidP="008C5912">
            <w:pPr>
              <w:contextualSpacing/>
              <w:rPr>
                <w:sz w:val="28"/>
              </w:rPr>
            </w:pPr>
            <w:r>
              <w:rPr>
                <w:sz w:val="28"/>
              </w:rPr>
              <w:t>На заседании МО</w:t>
            </w:r>
          </w:p>
          <w:p w:rsidR="0076027B" w:rsidRDefault="0076027B" w:rsidP="008C5912">
            <w:pPr>
              <w:contextualSpacing/>
              <w:rPr>
                <w:sz w:val="28"/>
              </w:rPr>
            </w:pPr>
            <w:r>
              <w:rPr>
                <w:sz w:val="28"/>
              </w:rPr>
              <w:t>Протокол № 8</w:t>
            </w:r>
          </w:p>
          <w:p w:rsidR="0076027B" w:rsidRDefault="0076027B" w:rsidP="008C5912">
            <w:pPr>
              <w:contextualSpacing/>
              <w:rPr>
                <w:sz w:val="28"/>
              </w:rPr>
            </w:pPr>
            <w:r>
              <w:rPr>
                <w:sz w:val="28"/>
              </w:rPr>
              <w:t>От « 31»августа 2017г.</w:t>
            </w:r>
          </w:p>
          <w:p w:rsidR="0076027B" w:rsidRDefault="0076027B" w:rsidP="008C5912">
            <w:pPr>
              <w:spacing w:line="360" w:lineRule="auto"/>
              <w:contextualSpacing/>
              <w:rPr>
                <w:rFonts w:eastAsia="Calibri"/>
                <w:sz w:val="28"/>
                <w:lang w:eastAsia="en-US"/>
              </w:rPr>
            </w:pPr>
          </w:p>
        </w:tc>
        <w:tc>
          <w:tcPr>
            <w:tcW w:w="4932" w:type="dxa"/>
            <w:hideMark/>
          </w:tcPr>
          <w:p w:rsidR="0076027B" w:rsidRDefault="0076027B" w:rsidP="008C5912">
            <w:pPr>
              <w:contextualSpacing/>
              <w:rPr>
                <w:rFonts w:eastAsia="Calibri"/>
                <w:sz w:val="28"/>
                <w:lang w:eastAsia="en-US"/>
              </w:rPr>
            </w:pPr>
            <w:r>
              <w:rPr>
                <w:rFonts w:ascii="Calibri" w:eastAsia="Calibri" w:hAnsi="Calibri"/>
                <w:noProof/>
              </w:rPr>
              <w:drawing>
                <wp:anchor distT="0" distB="0" distL="114300" distR="114300" simplePos="0" relativeHeight="251670528" behindDoc="0" locked="0" layoutInCell="1" allowOverlap="1">
                  <wp:simplePos x="0" y="0"/>
                  <wp:positionH relativeFrom="column">
                    <wp:posOffset>-1905</wp:posOffset>
                  </wp:positionH>
                  <wp:positionV relativeFrom="paragraph">
                    <wp:posOffset>-2540</wp:posOffset>
                  </wp:positionV>
                  <wp:extent cx="2369820" cy="1363980"/>
                  <wp:effectExtent l="19050" t="0" r="0" b="0"/>
                  <wp:wrapSquare wrapText="bothSides"/>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srcRect/>
                          <a:stretch>
                            <a:fillRect/>
                          </a:stretch>
                        </pic:blipFill>
                        <pic:spPr bwMode="auto">
                          <a:xfrm>
                            <a:off x="0" y="0"/>
                            <a:ext cx="2369820" cy="1363980"/>
                          </a:xfrm>
                          <a:prstGeom prst="rect">
                            <a:avLst/>
                          </a:prstGeom>
                          <a:noFill/>
                        </pic:spPr>
                      </pic:pic>
                    </a:graphicData>
                  </a:graphic>
                </wp:anchor>
              </w:drawing>
            </w:r>
          </w:p>
        </w:tc>
      </w:tr>
      <w:tr w:rsidR="0076027B" w:rsidTr="008C5912">
        <w:trPr>
          <w:trHeight w:val="467"/>
        </w:trPr>
        <w:tc>
          <w:tcPr>
            <w:tcW w:w="6345" w:type="dxa"/>
          </w:tcPr>
          <w:p w:rsidR="0076027B" w:rsidRDefault="0076027B" w:rsidP="008C5912">
            <w:pPr>
              <w:tabs>
                <w:tab w:val="center" w:pos="3064"/>
              </w:tabs>
              <w:contextualSpacing/>
              <w:rPr>
                <w:rFonts w:eastAsia="Calibri"/>
                <w:sz w:val="28"/>
                <w:lang w:eastAsia="en-US"/>
              </w:rPr>
            </w:pPr>
          </w:p>
        </w:tc>
        <w:tc>
          <w:tcPr>
            <w:tcW w:w="4932" w:type="dxa"/>
            <w:hideMark/>
          </w:tcPr>
          <w:p w:rsidR="0076027B" w:rsidRDefault="0076027B" w:rsidP="008C5912">
            <w:pPr>
              <w:contextualSpacing/>
              <w:rPr>
                <w:rFonts w:eastAsia="Calibri"/>
                <w:sz w:val="28"/>
                <w:lang w:eastAsia="en-US"/>
              </w:rPr>
            </w:pPr>
            <w:r>
              <w:rPr>
                <w:sz w:val="28"/>
              </w:rPr>
              <w:t>31 августа 2017</w:t>
            </w:r>
          </w:p>
        </w:tc>
      </w:tr>
    </w:tbl>
    <w:p w:rsidR="0094233F" w:rsidRDefault="0094233F" w:rsidP="0094233F">
      <w:pPr>
        <w:spacing w:after="0" w:line="360" w:lineRule="auto"/>
        <w:contextualSpacing/>
        <w:jc w:val="center"/>
        <w:rPr>
          <w:rFonts w:ascii="Times New Roman" w:hAnsi="Times New Roman" w:cs="Times New Roman"/>
          <w:sz w:val="20"/>
          <w:szCs w:val="20"/>
        </w:rPr>
      </w:pPr>
    </w:p>
    <w:p w:rsidR="006D4591" w:rsidRDefault="006D4591" w:rsidP="0094233F">
      <w:pPr>
        <w:spacing w:after="0" w:line="360" w:lineRule="auto"/>
        <w:contextualSpacing/>
        <w:jc w:val="center"/>
        <w:rPr>
          <w:rFonts w:ascii="Times New Roman" w:hAnsi="Times New Roman" w:cs="Times New Roman"/>
          <w:sz w:val="20"/>
          <w:szCs w:val="20"/>
        </w:rPr>
      </w:pPr>
    </w:p>
    <w:p w:rsidR="006D4591" w:rsidRDefault="006D4591" w:rsidP="0094233F">
      <w:pPr>
        <w:spacing w:after="0" w:line="360" w:lineRule="auto"/>
        <w:contextualSpacing/>
        <w:jc w:val="center"/>
        <w:rPr>
          <w:rFonts w:ascii="Times New Roman" w:hAnsi="Times New Roman" w:cs="Times New Roman"/>
          <w:sz w:val="20"/>
          <w:szCs w:val="20"/>
        </w:rPr>
      </w:pPr>
    </w:p>
    <w:p w:rsidR="006D4591" w:rsidRPr="0094233F" w:rsidRDefault="006D4591" w:rsidP="0094233F">
      <w:pPr>
        <w:spacing w:after="0" w:line="360" w:lineRule="auto"/>
        <w:contextualSpacing/>
        <w:jc w:val="center"/>
        <w:rPr>
          <w:rFonts w:ascii="Times New Roman" w:hAnsi="Times New Roman" w:cs="Times New Roman"/>
          <w:sz w:val="20"/>
          <w:szCs w:val="20"/>
        </w:rPr>
      </w:pPr>
    </w:p>
    <w:p w:rsidR="0094233F" w:rsidRPr="0094233F" w:rsidRDefault="0094233F" w:rsidP="0094233F">
      <w:pPr>
        <w:spacing w:after="0" w:line="360" w:lineRule="auto"/>
        <w:contextualSpacing/>
        <w:jc w:val="both"/>
        <w:rPr>
          <w:rFonts w:ascii="Times New Roman" w:hAnsi="Times New Roman" w:cs="Times New Roman"/>
          <w:sz w:val="20"/>
          <w:szCs w:val="20"/>
        </w:rPr>
      </w:pPr>
    </w:p>
    <w:p w:rsidR="0094233F" w:rsidRPr="0094233F" w:rsidRDefault="0094233F" w:rsidP="0094233F">
      <w:pPr>
        <w:spacing w:after="0" w:line="360" w:lineRule="auto"/>
        <w:contextualSpacing/>
        <w:jc w:val="both"/>
        <w:rPr>
          <w:rFonts w:ascii="Times New Roman" w:hAnsi="Times New Roman" w:cs="Times New Roman"/>
          <w:sz w:val="20"/>
          <w:szCs w:val="20"/>
        </w:rPr>
      </w:pPr>
    </w:p>
    <w:tbl>
      <w:tblPr>
        <w:tblW w:w="0" w:type="auto"/>
        <w:jc w:val="center"/>
        <w:tblLook w:val="04A0"/>
      </w:tblPr>
      <w:tblGrid>
        <w:gridCol w:w="2763"/>
        <w:gridCol w:w="3168"/>
        <w:gridCol w:w="3168"/>
      </w:tblGrid>
      <w:tr w:rsidR="0094233F" w:rsidRPr="0094233F" w:rsidTr="007C70B5">
        <w:trPr>
          <w:jc w:val="center"/>
        </w:trPr>
        <w:tc>
          <w:tcPr>
            <w:tcW w:w="2763" w:type="dxa"/>
          </w:tcPr>
          <w:p w:rsidR="0094233F" w:rsidRPr="0094233F" w:rsidRDefault="0094233F" w:rsidP="007C70B5">
            <w:pPr>
              <w:spacing w:after="0" w:line="360" w:lineRule="auto"/>
              <w:contextualSpacing/>
              <w:jc w:val="both"/>
              <w:rPr>
                <w:rFonts w:ascii="Times New Roman" w:hAnsi="Times New Roman" w:cs="Times New Roman"/>
                <w:sz w:val="20"/>
                <w:szCs w:val="20"/>
              </w:rPr>
            </w:pPr>
          </w:p>
        </w:tc>
        <w:tc>
          <w:tcPr>
            <w:tcW w:w="3168" w:type="dxa"/>
          </w:tcPr>
          <w:p w:rsidR="0094233F" w:rsidRPr="0094233F" w:rsidRDefault="0094233F" w:rsidP="007C70B5">
            <w:pPr>
              <w:spacing w:after="0" w:line="240" w:lineRule="auto"/>
              <w:contextualSpacing/>
              <w:jc w:val="both"/>
              <w:rPr>
                <w:rFonts w:ascii="Times New Roman" w:hAnsi="Times New Roman" w:cs="Times New Roman"/>
                <w:sz w:val="20"/>
                <w:szCs w:val="20"/>
              </w:rPr>
            </w:pPr>
          </w:p>
        </w:tc>
        <w:tc>
          <w:tcPr>
            <w:tcW w:w="3168" w:type="dxa"/>
          </w:tcPr>
          <w:p w:rsidR="0094233F" w:rsidRPr="0094233F" w:rsidRDefault="0094233F" w:rsidP="007C70B5">
            <w:pPr>
              <w:spacing w:after="0" w:line="240" w:lineRule="auto"/>
              <w:contextualSpacing/>
              <w:jc w:val="both"/>
              <w:rPr>
                <w:rFonts w:ascii="Times New Roman" w:hAnsi="Times New Roman" w:cs="Times New Roman"/>
                <w:sz w:val="20"/>
                <w:szCs w:val="20"/>
              </w:rPr>
            </w:pPr>
          </w:p>
        </w:tc>
      </w:tr>
    </w:tbl>
    <w:p w:rsidR="0094233F" w:rsidRPr="0094233F" w:rsidRDefault="0094233F" w:rsidP="0094233F">
      <w:pPr>
        <w:spacing w:after="0" w:line="360" w:lineRule="auto"/>
        <w:contextualSpacing/>
        <w:jc w:val="both"/>
        <w:rPr>
          <w:rFonts w:ascii="Times New Roman" w:hAnsi="Times New Roman" w:cs="Times New Roman"/>
          <w:sz w:val="20"/>
          <w:szCs w:val="20"/>
        </w:rPr>
      </w:pPr>
    </w:p>
    <w:p w:rsidR="0094233F" w:rsidRPr="0094233F" w:rsidRDefault="0094233F" w:rsidP="0094233F">
      <w:pPr>
        <w:spacing w:after="0" w:line="360" w:lineRule="auto"/>
        <w:contextualSpacing/>
        <w:jc w:val="center"/>
        <w:rPr>
          <w:rFonts w:ascii="Times New Roman" w:hAnsi="Times New Roman" w:cs="Times New Roman"/>
          <w:sz w:val="20"/>
          <w:szCs w:val="20"/>
        </w:rPr>
      </w:pPr>
      <w:r w:rsidRPr="0094233F">
        <w:rPr>
          <w:rFonts w:ascii="Times New Roman" w:hAnsi="Times New Roman" w:cs="Times New Roman"/>
          <w:sz w:val="20"/>
          <w:szCs w:val="20"/>
        </w:rPr>
        <w:t>Рабочие программы</w:t>
      </w:r>
    </w:p>
    <w:p w:rsidR="0094233F" w:rsidRPr="0094233F" w:rsidRDefault="0094233F" w:rsidP="0094233F">
      <w:pPr>
        <w:spacing w:after="0" w:line="360" w:lineRule="auto"/>
        <w:contextualSpacing/>
        <w:jc w:val="center"/>
        <w:rPr>
          <w:rFonts w:ascii="Times New Roman" w:hAnsi="Times New Roman" w:cs="Times New Roman"/>
          <w:sz w:val="20"/>
          <w:szCs w:val="20"/>
        </w:rPr>
      </w:pPr>
      <w:r w:rsidRPr="0094233F">
        <w:rPr>
          <w:rFonts w:ascii="Times New Roman" w:hAnsi="Times New Roman" w:cs="Times New Roman"/>
          <w:sz w:val="20"/>
          <w:szCs w:val="20"/>
        </w:rPr>
        <w:t>по химии</w:t>
      </w:r>
    </w:p>
    <w:p w:rsidR="0094233F" w:rsidRPr="0094233F" w:rsidRDefault="0094233F" w:rsidP="0094233F">
      <w:pPr>
        <w:spacing w:after="0" w:line="360" w:lineRule="auto"/>
        <w:contextualSpacing/>
        <w:jc w:val="center"/>
        <w:rPr>
          <w:rFonts w:ascii="Times New Roman" w:hAnsi="Times New Roman" w:cs="Times New Roman"/>
          <w:sz w:val="20"/>
          <w:szCs w:val="20"/>
        </w:rPr>
      </w:pPr>
      <w:r w:rsidRPr="0094233F">
        <w:rPr>
          <w:rFonts w:ascii="Times New Roman" w:hAnsi="Times New Roman" w:cs="Times New Roman"/>
          <w:sz w:val="20"/>
          <w:szCs w:val="20"/>
        </w:rPr>
        <w:t>класс 8</w:t>
      </w:r>
      <w:r w:rsidR="006D4591">
        <w:rPr>
          <w:rFonts w:ascii="Times New Roman" w:hAnsi="Times New Roman" w:cs="Times New Roman"/>
          <w:sz w:val="20"/>
          <w:szCs w:val="20"/>
        </w:rPr>
        <w:t>-9</w:t>
      </w:r>
    </w:p>
    <w:p w:rsidR="0094233F" w:rsidRPr="0094233F" w:rsidRDefault="0094233F" w:rsidP="0094233F">
      <w:pPr>
        <w:spacing w:after="0" w:line="360" w:lineRule="auto"/>
        <w:contextualSpacing/>
        <w:jc w:val="both"/>
        <w:rPr>
          <w:rFonts w:ascii="Times New Roman" w:hAnsi="Times New Roman" w:cs="Times New Roman"/>
          <w:sz w:val="20"/>
          <w:szCs w:val="20"/>
        </w:rPr>
      </w:pPr>
    </w:p>
    <w:p w:rsidR="0094233F" w:rsidRPr="0094233F" w:rsidRDefault="0094233F" w:rsidP="0094233F">
      <w:pPr>
        <w:spacing w:after="0" w:line="360" w:lineRule="auto"/>
        <w:contextualSpacing/>
        <w:jc w:val="both"/>
        <w:rPr>
          <w:rFonts w:ascii="Times New Roman" w:hAnsi="Times New Roman" w:cs="Times New Roman"/>
          <w:sz w:val="20"/>
          <w:szCs w:val="20"/>
        </w:rPr>
      </w:pPr>
    </w:p>
    <w:p w:rsidR="0094233F" w:rsidRPr="0094233F" w:rsidRDefault="0094233F" w:rsidP="0094233F">
      <w:pPr>
        <w:spacing w:after="0" w:line="360" w:lineRule="auto"/>
        <w:contextualSpacing/>
        <w:jc w:val="right"/>
        <w:rPr>
          <w:rFonts w:ascii="Times New Roman" w:hAnsi="Times New Roman" w:cs="Times New Roman"/>
          <w:sz w:val="20"/>
          <w:szCs w:val="20"/>
        </w:rPr>
      </w:pPr>
      <w:r w:rsidRPr="0094233F">
        <w:rPr>
          <w:rFonts w:ascii="Times New Roman" w:hAnsi="Times New Roman" w:cs="Times New Roman"/>
          <w:sz w:val="20"/>
          <w:szCs w:val="20"/>
        </w:rPr>
        <w:t xml:space="preserve">Учитель: </w:t>
      </w:r>
    </w:p>
    <w:p w:rsidR="0094233F" w:rsidRPr="0094233F" w:rsidRDefault="0094233F" w:rsidP="0094233F">
      <w:pPr>
        <w:spacing w:after="0" w:line="360" w:lineRule="auto"/>
        <w:contextualSpacing/>
        <w:jc w:val="right"/>
        <w:rPr>
          <w:rFonts w:ascii="Times New Roman" w:hAnsi="Times New Roman" w:cs="Times New Roman"/>
          <w:sz w:val="20"/>
          <w:szCs w:val="20"/>
        </w:rPr>
      </w:pPr>
      <w:r w:rsidRPr="0094233F">
        <w:rPr>
          <w:rFonts w:ascii="Times New Roman" w:hAnsi="Times New Roman" w:cs="Times New Roman"/>
          <w:sz w:val="20"/>
          <w:szCs w:val="20"/>
        </w:rPr>
        <w:t>Суворова Татьяна Львовна</w:t>
      </w:r>
    </w:p>
    <w:p w:rsidR="0094233F" w:rsidRPr="0094233F" w:rsidRDefault="0076027B" w:rsidP="0094233F">
      <w:pPr>
        <w:spacing w:after="0" w:line="360" w:lineRule="auto"/>
        <w:contextualSpacing/>
        <w:jc w:val="right"/>
        <w:rPr>
          <w:rFonts w:ascii="Times New Roman" w:hAnsi="Times New Roman" w:cs="Times New Roman"/>
          <w:sz w:val="20"/>
          <w:szCs w:val="20"/>
        </w:rPr>
      </w:pPr>
      <w:r>
        <w:rPr>
          <w:rFonts w:ascii="Times New Roman" w:hAnsi="Times New Roman" w:cs="Times New Roman"/>
          <w:sz w:val="20"/>
          <w:szCs w:val="20"/>
        </w:rPr>
        <w:t>2017 - 2018</w:t>
      </w:r>
      <w:r w:rsidR="0094233F" w:rsidRPr="0094233F">
        <w:rPr>
          <w:rFonts w:ascii="Times New Roman" w:hAnsi="Times New Roman" w:cs="Times New Roman"/>
          <w:sz w:val="20"/>
          <w:szCs w:val="20"/>
        </w:rPr>
        <w:t xml:space="preserve"> учебный год</w:t>
      </w:r>
    </w:p>
    <w:p w:rsidR="0094233F" w:rsidRPr="0094233F" w:rsidRDefault="0094233F" w:rsidP="0094233F">
      <w:pPr>
        <w:shd w:val="clear" w:color="auto" w:fill="FFFFFF"/>
        <w:spacing w:after="0" w:line="240" w:lineRule="auto"/>
        <w:ind w:right="53"/>
        <w:jc w:val="right"/>
        <w:rPr>
          <w:rFonts w:ascii="Times New Roman" w:hAnsi="Times New Roman" w:cs="Times New Roman"/>
          <w:b/>
          <w:bCs/>
          <w:color w:val="000000"/>
          <w:spacing w:val="-5"/>
          <w:sz w:val="20"/>
          <w:szCs w:val="20"/>
        </w:rPr>
      </w:pPr>
    </w:p>
    <w:p w:rsidR="0094233F" w:rsidRPr="0094233F" w:rsidRDefault="0094233F" w:rsidP="0094233F">
      <w:pPr>
        <w:shd w:val="clear" w:color="auto" w:fill="FFFFFF"/>
        <w:spacing w:after="0" w:line="240" w:lineRule="auto"/>
        <w:ind w:right="53"/>
        <w:jc w:val="both"/>
        <w:rPr>
          <w:rFonts w:ascii="Times New Roman" w:hAnsi="Times New Roman" w:cs="Times New Roman"/>
          <w:b/>
          <w:bCs/>
          <w:color w:val="000000"/>
          <w:spacing w:val="-5"/>
          <w:sz w:val="20"/>
          <w:szCs w:val="20"/>
        </w:rPr>
      </w:pPr>
    </w:p>
    <w:p w:rsidR="0094233F" w:rsidRPr="0094233F" w:rsidRDefault="0094233F" w:rsidP="0094233F">
      <w:pPr>
        <w:shd w:val="clear" w:color="auto" w:fill="FFFFFF"/>
        <w:spacing w:after="0" w:line="240" w:lineRule="auto"/>
        <w:ind w:right="53"/>
        <w:jc w:val="both"/>
        <w:rPr>
          <w:rFonts w:ascii="Times New Roman" w:hAnsi="Times New Roman" w:cs="Times New Roman"/>
          <w:b/>
          <w:bCs/>
          <w:color w:val="000000"/>
          <w:spacing w:val="-5"/>
          <w:sz w:val="20"/>
          <w:szCs w:val="20"/>
        </w:rPr>
      </w:pPr>
    </w:p>
    <w:p w:rsidR="0094233F" w:rsidRPr="0094233F" w:rsidRDefault="0094233F" w:rsidP="0094233F">
      <w:pPr>
        <w:shd w:val="clear" w:color="auto" w:fill="FFFFFF"/>
        <w:spacing w:after="0" w:line="240" w:lineRule="auto"/>
        <w:ind w:right="53"/>
        <w:jc w:val="both"/>
        <w:rPr>
          <w:rFonts w:ascii="Times New Roman" w:hAnsi="Times New Roman" w:cs="Times New Roman"/>
          <w:b/>
          <w:bCs/>
          <w:color w:val="000000"/>
          <w:spacing w:val="-5"/>
          <w:sz w:val="20"/>
          <w:szCs w:val="20"/>
        </w:rPr>
      </w:pPr>
    </w:p>
    <w:p w:rsidR="0094233F" w:rsidRPr="0094233F" w:rsidRDefault="0094233F" w:rsidP="0094233F">
      <w:pPr>
        <w:shd w:val="clear" w:color="auto" w:fill="FFFFFF"/>
        <w:spacing w:after="0" w:line="240" w:lineRule="auto"/>
        <w:ind w:right="53"/>
        <w:jc w:val="both"/>
        <w:rPr>
          <w:rFonts w:ascii="Times New Roman" w:hAnsi="Times New Roman" w:cs="Times New Roman"/>
          <w:b/>
          <w:bCs/>
          <w:color w:val="000000"/>
          <w:spacing w:val="-5"/>
          <w:sz w:val="20"/>
          <w:szCs w:val="20"/>
        </w:rPr>
      </w:pPr>
    </w:p>
    <w:p w:rsidR="0094233F" w:rsidRPr="0094233F" w:rsidRDefault="0094233F" w:rsidP="0094233F">
      <w:pPr>
        <w:shd w:val="clear" w:color="auto" w:fill="FFFFFF"/>
        <w:spacing w:after="0" w:line="240" w:lineRule="auto"/>
        <w:ind w:right="53"/>
        <w:jc w:val="both"/>
        <w:rPr>
          <w:rFonts w:ascii="Times New Roman" w:hAnsi="Times New Roman" w:cs="Times New Roman"/>
          <w:b/>
          <w:bCs/>
          <w:color w:val="000000"/>
          <w:spacing w:val="-5"/>
          <w:sz w:val="20"/>
          <w:szCs w:val="20"/>
        </w:rPr>
      </w:pPr>
    </w:p>
    <w:p w:rsidR="0094233F" w:rsidRPr="0094233F" w:rsidRDefault="0076027B" w:rsidP="0094233F">
      <w:pPr>
        <w:spacing w:after="0" w:line="360" w:lineRule="auto"/>
        <w:contextualSpacing/>
        <w:jc w:val="center"/>
        <w:rPr>
          <w:rFonts w:ascii="Times New Roman" w:hAnsi="Times New Roman" w:cs="Times New Roman"/>
          <w:sz w:val="20"/>
          <w:szCs w:val="20"/>
        </w:rPr>
      </w:pPr>
      <w:r>
        <w:rPr>
          <w:rFonts w:ascii="Times New Roman" w:hAnsi="Times New Roman" w:cs="Times New Roman"/>
          <w:sz w:val="20"/>
          <w:szCs w:val="20"/>
        </w:rPr>
        <w:t>Калино, 2017</w:t>
      </w:r>
      <w:r w:rsidR="0094233F" w:rsidRPr="0094233F">
        <w:rPr>
          <w:rFonts w:ascii="Times New Roman" w:hAnsi="Times New Roman" w:cs="Times New Roman"/>
          <w:sz w:val="20"/>
          <w:szCs w:val="20"/>
        </w:rPr>
        <w:t>год</w:t>
      </w:r>
    </w:p>
    <w:p w:rsidR="0094233F" w:rsidRPr="0094233F" w:rsidRDefault="0094233F" w:rsidP="0094233F">
      <w:pPr>
        <w:shd w:val="clear" w:color="auto" w:fill="FFFFFF"/>
        <w:spacing w:after="0" w:line="240" w:lineRule="auto"/>
        <w:ind w:left="-1134" w:firstLine="1134"/>
        <w:jc w:val="both"/>
        <w:rPr>
          <w:rFonts w:ascii="Times New Roman" w:hAnsi="Times New Roman" w:cs="Times New Roman"/>
          <w:b/>
          <w:bCs/>
          <w:sz w:val="20"/>
          <w:szCs w:val="20"/>
        </w:rPr>
      </w:pPr>
    </w:p>
    <w:p w:rsidR="0094233F" w:rsidRPr="0094233F" w:rsidRDefault="0094233F" w:rsidP="0094233F">
      <w:pPr>
        <w:shd w:val="clear" w:color="auto" w:fill="FFFFFF"/>
        <w:spacing w:after="0" w:line="240" w:lineRule="auto"/>
        <w:ind w:left="-1134" w:firstLine="1134"/>
        <w:jc w:val="both"/>
        <w:rPr>
          <w:rFonts w:ascii="Times New Roman" w:hAnsi="Times New Roman" w:cs="Times New Roman"/>
          <w:b/>
          <w:bCs/>
          <w:sz w:val="20"/>
          <w:szCs w:val="20"/>
        </w:rPr>
      </w:pPr>
    </w:p>
    <w:p w:rsidR="0094233F" w:rsidRPr="0094233F" w:rsidRDefault="0094233F" w:rsidP="0094233F">
      <w:pPr>
        <w:shd w:val="clear" w:color="auto" w:fill="FFFFFF"/>
        <w:spacing w:after="0" w:line="360" w:lineRule="auto"/>
        <w:ind w:left="-1134" w:firstLine="1134"/>
        <w:jc w:val="center"/>
        <w:rPr>
          <w:rFonts w:ascii="Times New Roman" w:hAnsi="Times New Roman" w:cs="Times New Roman"/>
          <w:b/>
          <w:bCs/>
          <w:sz w:val="20"/>
          <w:szCs w:val="20"/>
        </w:rPr>
      </w:pPr>
      <w:r w:rsidRPr="0094233F">
        <w:rPr>
          <w:rFonts w:ascii="Times New Roman" w:hAnsi="Times New Roman" w:cs="Times New Roman"/>
          <w:b/>
          <w:bCs/>
          <w:sz w:val="20"/>
          <w:szCs w:val="20"/>
        </w:rPr>
        <w:t>Пояснительная записка</w:t>
      </w:r>
    </w:p>
    <w:p w:rsidR="0094233F" w:rsidRPr="0094233F" w:rsidRDefault="0094233F" w:rsidP="00CB4EEE">
      <w:pPr>
        <w:widowControl w:val="0"/>
        <w:numPr>
          <w:ilvl w:val="1"/>
          <w:numId w:val="27"/>
        </w:numPr>
        <w:shd w:val="clear" w:color="auto" w:fill="FFFFFF"/>
        <w:tabs>
          <w:tab w:val="num" w:pos="114"/>
          <w:tab w:val="left" w:pos="993"/>
          <w:tab w:val="left" w:pos="1026"/>
        </w:tabs>
        <w:autoSpaceDE w:val="0"/>
        <w:autoSpaceDN w:val="0"/>
        <w:adjustRightInd w:val="0"/>
        <w:spacing w:after="0" w:line="240" w:lineRule="auto"/>
        <w:ind w:left="57" w:firstLine="709"/>
        <w:jc w:val="both"/>
        <w:rPr>
          <w:rFonts w:ascii="Times New Roman" w:hAnsi="Times New Roman" w:cs="Times New Roman"/>
          <w:sz w:val="20"/>
          <w:szCs w:val="20"/>
        </w:rPr>
      </w:pPr>
      <w:r w:rsidRPr="0094233F">
        <w:rPr>
          <w:rFonts w:ascii="Times New Roman" w:hAnsi="Times New Roman" w:cs="Times New Roman"/>
          <w:bCs/>
          <w:sz w:val="20"/>
          <w:szCs w:val="20"/>
        </w:rPr>
        <w:t xml:space="preserve">За основу рабочей программы по химии для 8-го класса взят </w:t>
      </w:r>
      <w:r w:rsidRPr="0094233F">
        <w:rPr>
          <w:rFonts w:ascii="Times New Roman" w:hAnsi="Times New Roman" w:cs="Times New Roman"/>
          <w:b/>
          <w:bCs/>
          <w:sz w:val="20"/>
          <w:szCs w:val="20"/>
        </w:rPr>
        <w:t xml:space="preserve"> Федеральный компонент государственного стандарта  общего образования / стандарт основного общего образования по химии. </w:t>
      </w:r>
      <w:r w:rsidRPr="0094233F">
        <w:rPr>
          <w:rFonts w:ascii="Times New Roman" w:hAnsi="Times New Roman" w:cs="Times New Roman"/>
          <w:bCs/>
          <w:sz w:val="20"/>
          <w:szCs w:val="20"/>
        </w:rPr>
        <w:t>Министерство образования РФ – М. 2004.Учебник:</w:t>
      </w:r>
      <w:r w:rsidRPr="0094233F">
        <w:rPr>
          <w:rFonts w:ascii="Times New Roman" w:hAnsi="Times New Roman" w:cs="Times New Roman"/>
          <w:b/>
          <w:bCs/>
          <w:sz w:val="20"/>
          <w:szCs w:val="20"/>
        </w:rPr>
        <w:t xml:space="preserve">  Габриелян О.С. Химия - 8 класс</w:t>
      </w:r>
      <w:r w:rsidRPr="0094233F">
        <w:rPr>
          <w:rFonts w:ascii="Times New Roman" w:hAnsi="Times New Roman" w:cs="Times New Roman"/>
          <w:bCs/>
          <w:sz w:val="20"/>
          <w:szCs w:val="20"/>
        </w:rPr>
        <w:t xml:space="preserve">: учебник для общеобразовательных учреждений М: Дрофа, 2013, </w:t>
      </w:r>
      <w:r w:rsidRPr="0094233F">
        <w:rPr>
          <w:rFonts w:ascii="Times New Roman" w:hAnsi="Times New Roman" w:cs="Times New Roman"/>
          <w:spacing w:val="-2"/>
          <w:sz w:val="20"/>
          <w:szCs w:val="20"/>
        </w:rPr>
        <w:t xml:space="preserve">адаптированная программа по химии для обучающихся </w:t>
      </w:r>
      <w:r w:rsidRPr="0094233F">
        <w:rPr>
          <w:rFonts w:ascii="Times New Roman" w:hAnsi="Times New Roman" w:cs="Times New Roman"/>
          <w:spacing w:val="-2"/>
          <w:sz w:val="20"/>
          <w:szCs w:val="20"/>
          <w:lang w:val="en-US"/>
        </w:rPr>
        <w:t>VII</w:t>
      </w:r>
      <w:r w:rsidRPr="0094233F">
        <w:rPr>
          <w:rFonts w:ascii="Times New Roman" w:hAnsi="Times New Roman" w:cs="Times New Roman"/>
          <w:spacing w:val="-2"/>
          <w:sz w:val="20"/>
          <w:szCs w:val="20"/>
        </w:rPr>
        <w:t xml:space="preserve"> вида</w:t>
      </w:r>
      <w:r w:rsidRPr="0094233F">
        <w:rPr>
          <w:rFonts w:ascii="Times New Roman" w:hAnsi="Times New Roman" w:cs="Times New Roman"/>
          <w:sz w:val="20"/>
          <w:szCs w:val="20"/>
        </w:rPr>
        <w:t>.</w:t>
      </w:r>
    </w:p>
    <w:p w:rsidR="0094233F" w:rsidRPr="0094233F" w:rsidRDefault="0094233F" w:rsidP="0094233F">
      <w:pPr>
        <w:spacing w:after="0" w:line="240" w:lineRule="auto"/>
        <w:ind w:firstLine="360"/>
        <w:jc w:val="both"/>
        <w:rPr>
          <w:rFonts w:ascii="Times New Roman" w:hAnsi="Times New Roman" w:cs="Times New Roman"/>
          <w:bCs/>
          <w:sz w:val="20"/>
          <w:szCs w:val="20"/>
        </w:rPr>
      </w:pPr>
      <w:r w:rsidRPr="0094233F">
        <w:rPr>
          <w:rFonts w:ascii="Times New Roman" w:hAnsi="Times New Roman" w:cs="Times New Roman"/>
          <w:bCs/>
          <w:sz w:val="20"/>
          <w:szCs w:val="20"/>
        </w:rPr>
        <w:t xml:space="preserve">Программа составлена на основе обязательного минимума содержания химического образования для основной школы (2 часа в неделю) в соответствии с учебным планом общеобразовательного учреждения (2 часа в неделю) и </w:t>
      </w:r>
      <w:r w:rsidRPr="0094233F">
        <w:rPr>
          <w:rFonts w:ascii="Times New Roman" w:hAnsi="Times New Roman" w:cs="Times New Roman"/>
          <w:b/>
          <w:bCs/>
          <w:sz w:val="20"/>
          <w:szCs w:val="20"/>
        </w:rPr>
        <w:t>адаптирована для обучающихся 7 вида</w:t>
      </w:r>
      <w:r w:rsidRPr="0094233F">
        <w:rPr>
          <w:rFonts w:ascii="Times New Roman" w:hAnsi="Times New Roman" w:cs="Times New Roman"/>
          <w:bCs/>
          <w:sz w:val="20"/>
          <w:szCs w:val="20"/>
        </w:rPr>
        <w:t xml:space="preserve">. </w:t>
      </w:r>
    </w:p>
    <w:p w:rsidR="0094233F" w:rsidRPr="0094233F" w:rsidRDefault="000155DA" w:rsidP="0094233F">
      <w:pPr>
        <w:shd w:val="clear" w:color="auto" w:fill="FFFFFF"/>
        <w:spacing w:after="0" w:line="240" w:lineRule="auto"/>
        <w:ind w:firstLine="709"/>
        <w:jc w:val="both"/>
        <w:rPr>
          <w:rFonts w:ascii="Times New Roman" w:hAnsi="Times New Roman" w:cs="Times New Roman"/>
          <w:sz w:val="20"/>
          <w:szCs w:val="20"/>
        </w:rPr>
      </w:pPr>
      <w:r>
        <w:rPr>
          <w:rFonts w:ascii="Times New Roman" w:hAnsi="Times New Roman" w:cs="Times New Roman"/>
          <w:sz w:val="20"/>
          <w:szCs w:val="20"/>
        </w:rPr>
        <w:t>Программа рассчитана на 68</w:t>
      </w:r>
      <w:r w:rsidR="0094233F" w:rsidRPr="0094233F">
        <w:rPr>
          <w:rFonts w:ascii="Times New Roman" w:hAnsi="Times New Roman" w:cs="Times New Roman"/>
          <w:sz w:val="20"/>
          <w:szCs w:val="20"/>
        </w:rPr>
        <w:t xml:space="preserve"> часов (2 часа в неделю). </w:t>
      </w:r>
    </w:p>
    <w:p w:rsidR="0094233F" w:rsidRPr="0094233F" w:rsidRDefault="0094233F" w:rsidP="0094233F">
      <w:pPr>
        <w:shd w:val="clear" w:color="auto" w:fill="FFFFFF"/>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sz w:val="20"/>
          <w:szCs w:val="20"/>
        </w:rPr>
        <w:t xml:space="preserve">Для обучающихся </w:t>
      </w:r>
      <w:r w:rsidRPr="0094233F">
        <w:rPr>
          <w:rFonts w:ascii="Times New Roman" w:hAnsi="Times New Roman" w:cs="Times New Roman"/>
          <w:b/>
          <w:sz w:val="20"/>
          <w:szCs w:val="20"/>
        </w:rPr>
        <w:t>7 вида</w:t>
      </w:r>
      <w:r w:rsidRPr="0094233F">
        <w:rPr>
          <w:rFonts w:ascii="Times New Roman" w:hAnsi="Times New Roman" w:cs="Times New Roman"/>
          <w:sz w:val="20"/>
          <w:szCs w:val="20"/>
        </w:rPr>
        <w:t xml:space="preserve"> темы, которые являются наиболее сложными для усвоения, могут изучаться в ознакомительном порядке (они выделены в предлагаемом тексте содержания программы курсивом), т.е. не являются обязательными для усвоения. Ряд тем, изучаемых ознакомительно на начальных этапах обучения предмету,  станут обязательными для изучения в старших классах. Это, например,  такие темы как: «Типы кристаллических решеток», «Молярный объем газов» и другие. Такой подход позволяет обеспечить усвоение учащимися обязательного минимума содержания химического образования. Большое внимание в программе отводится химическому эксперименту, целью которого является формирование у учащихся практических навыков в проведении основных химических операций, приобщение их к самостоятельной химической работе, обучение безопасному и экологически грамотному обращению с веществами в быту и на производстве.  Количество и содержание демонстрационных опытов, лабораторных и практических работ определяются обязательным минимумом. Упражнения для домашних заданий подобраны с учетом разноуровневой подготовки обучающихся (содержат различные задания как для основной массы обучающихся, так и для учеников 7 вида).</w:t>
      </w:r>
    </w:p>
    <w:p w:rsidR="0094233F" w:rsidRPr="0094233F" w:rsidRDefault="0094233F" w:rsidP="0094233F">
      <w:pPr>
        <w:shd w:val="clear" w:color="auto" w:fill="FFFFFF"/>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sz w:val="20"/>
          <w:szCs w:val="20"/>
        </w:rPr>
        <w:t>Контрольных работ – 6 часов.</w:t>
      </w:r>
    </w:p>
    <w:p w:rsidR="0094233F" w:rsidRPr="0094233F" w:rsidRDefault="0094233F" w:rsidP="0094233F">
      <w:pPr>
        <w:spacing w:after="0" w:line="240" w:lineRule="auto"/>
        <w:ind w:firstLine="708"/>
        <w:jc w:val="both"/>
        <w:rPr>
          <w:rFonts w:ascii="Times New Roman" w:hAnsi="Times New Roman" w:cs="Times New Roman"/>
          <w:sz w:val="20"/>
          <w:szCs w:val="20"/>
        </w:rPr>
      </w:pPr>
      <w:r w:rsidRPr="0094233F">
        <w:rPr>
          <w:rFonts w:ascii="Times New Roman" w:hAnsi="Times New Roman" w:cs="Times New Roman"/>
          <w:sz w:val="20"/>
          <w:szCs w:val="20"/>
        </w:rPr>
        <w:t>Практических работ – 5 часов.</w:t>
      </w:r>
    </w:p>
    <w:p w:rsidR="0094233F" w:rsidRPr="0094233F" w:rsidRDefault="0094233F" w:rsidP="0094233F">
      <w:pPr>
        <w:spacing w:after="0" w:line="240" w:lineRule="auto"/>
        <w:ind w:firstLine="708"/>
        <w:jc w:val="both"/>
        <w:rPr>
          <w:rFonts w:ascii="Times New Roman" w:hAnsi="Times New Roman" w:cs="Times New Roman"/>
          <w:sz w:val="20"/>
          <w:szCs w:val="20"/>
        </w:rPr>
      </w:pPr>
      <w:r w:rsidRPr="0094233F">
        <w:rPr>
          <w:rFonts w:ascii="Times New Roman" w:hAnsi="Times New Roman" w:cs="Times New Roman"/>
          <w:sz w:val="20"/>
          <w:szCs w:val="20"/>
        </w:rPr>
        <w:t>Форма итоговой аттестации – контрольная работа</w:t>
      </w:r>
    </w:p>
    <w:p w:rsidR="0094233F" w:rsidRPr="0094233F" w:rsidRDefault="0094233F" w:rsidP="0094233F">
      <w:pPr>
        <w:spacing w:after="0" w:line="240" w:lineRule="auto"/>
        <w:ind w:firstLine="708"/>
        <w:jc w:val="both"/>
        <w:rPr>
          <w:rFonts w:ascii="Times New Roman" w:hAnsi="Times New Roman" w:cs="Times New Roman"/>
          <w:sz w:val="20"/>
          <w:szCs w:val="20"/>
        </w:rPr>
      </w:pPr>
      <w:r w:rsidRPr="0094233F">
        <w:rPr>
          <w:rFonts w:ascii="Times New Roman" w:hAnsi="Times New Roman" w:cs="Times New Roman"/>
          <w:sz w:val="20"/>
          <w:szCs w:val="20"/>
        </w:rPr>
        <w:t>Учебный предмет «Химия» является одним из базовых учебных предметов основного общего образования. Его роль обусловлена значением химической науки как фундамента естественнонаучного образования.</w:t>
      </w:r>
    </w:p>
    <w:p w:rsidR="0094233F" w:rsidRPr="0094233F" w:rsidRDefault="0094233F" w:rsidP="0094233F">
      <w:pPr>
        <w:pStyle w:val="2"/>
        <w:ind w:firstLine="0"/>
        <w:jc w:val="both"/>
        <w:rPr>
          <w:sz w:val="20"/>
          <w:szCs w:val="20"/>
        </w:rPr>
      </w:pPr>
      <w:r w:rsidRPr="0094233F">
        <w:rPr>
          <w:sz w:val="20"/>
          <w:szCs w:val="20"/>
        </w:rPr>
        <w:t>Изучение химии в основной школе направлено на достижении следующих целей:</w:t>
      </w:r>
    </w:p>
    <w:p w:rsidR="0094233F" w:rsidRPr="0094233F" w:rsidRDefault="0094233F" w:rsidP="0094233F">
      <w:pPr>
        <w:spacing w:after="0" w:line="240" w:lineRule="auto"/>
        <w:ind w:left="360"/>
        <w:jc w:val="both"/>
        <w:rPr>
          <w:rFonts w:ascii="Times New Roman" w:hAnsi="Times New Roman" w:cs="Times New Roman"/>
          <w:sz w:val="20"/>
          <w:szCs w:val="20"/>
        </w:rPr>
      </w:pPr>
      <w:r w:rsidRPr="0094233F">
        <w:rPr>
          <w:rFonts w:ascii="Times New Roman" w:hAnsi="Times New Roman" w:cs="Times New Roman"/>
          <w:b/>
          <w:bCs/>
          <w:sz w:val="20"/>
          <w:szCs w:val="20"/>
        </w:rPr>
        <w:t>1.освоение важнейших знаний</w:t>
      </w:r>
      <w:r w:rsidRPr="0094233F">
        <w:rPr>
          <w:rFonts w:ascii="Times New Roman" w:hAnsi="Times New Roman" w:cs="Times New Roman"/>
          <w:sz w:val="20"/>
          <w:szCs w:val="20"/>
        </w:rPr>
        <w:t xml:space="preserve"> об основных понятиях и законах химии, химической символике;</w:t>
      </w:r>
    </w:p>
    <w:p w:rsidR="0094233F" w:rsidRPr="0094233F" w:rsidRDefault="0094233F" w:rsidP="0094233F">
      <w:pPr>
        <w:spacing w:after="0" w:line="240" w:lineRule="auto"/>
        <w:ind w:left="360"/>
        <w:jc w:val="both"/>
        <w:rPr>
          <w:rFonts w:ascii="Times New Roman" w:hAnsi="Times New Roman" w:cs="Times New Roman"/>
          <w:sz w:val="20"/>
          <w:szCs w:val="20"/>
        </w:rPr>
      </w:pPr>
      <w:r w:rsidRPr="0094233F">
        <w:rPr>
          <w:rFonts w:ascii="Times New Roman" w:hAnsi="Times New Roman" w:cs="Times New Roman"/>
          <w:b/>
          <w:bCs/>
          <w:sz w:val="20"/>
          <w:szCs w:val="20"/>
        </w:rPr>
        <w:t xml:space="preserve">2.овладение умениями </w:t>
      </w:r>
      <w:r w:rsidRPr="0094233F">
        <w:rPr>
          <w:rFonts w:ascii="Times New Roman" w:hAnsi="Times New Roman" w:cs="Times New Roman"/>
          <w:sz w:val="20"/>
          <w:szCs w:val="20"/>
        </w:rPr>
        <w:t>наблюдать химические явления, проводить химический эксперимент, производить расчеты на основе химических формул веществ и уравнений химических реакций;</w:t>
      </w:r>
    </w:p>
    <w:p w:rsidR="0094233F" w:rsidRPr="0094233F" w:rsidRDefault="0094233F" w:rsidP="0094233F">
      <w:pPr>
        <w:spacing w:after="0" w:line="240" w:lineRule="auto"/>
        <w:ind w:left="360"/>
        <w:jc w:val="both"/>
        <w:rPr>
          <w:rFonts w:ascii="Times New Roman" w:hAnsi="Times New Roman" w:cs="Times New Roman"/>
          <w:sz w:val="20"/>
          <w:szCs w:val="20"/>
        </w:rPr>
      </w:pPr>
      <w:r w:rsidRPr="0094233F">
        <w:rPr>
          <w:rFonts w:ascii="Times New Roman" w:hAnsi="Times New Roman" w:cs="Times New Roman"/>
          <w:b/>
          <w:bCs/>
          <w:sz w:val="20"/>
          <w:szCs w:val="20"/>
        </w:rPr>
        <w:t xml:space="preserve">3.развитие </w:t>
      </w:r>
      <w:r w:rsidRPr="0094233F">
        <w:rPr>
          <w:rFonts w:ascii="Times New Roman" w:hAnsi="Times New Roman" w:cs="Times New Roman"/>
          <w:sz w:val="20"/>
          <w:szCs w:val="20"/>
        </w:rPr>
        <w:t xml:space="preserve"> познавательных интересов и интеллектуальных способностей в процессе проведения химического эксперимента, самостоятельного приобретения знаний в соответствии с возникающими жизненными потребностями;</w:t>
      </w:r>
    </w:p>
    <w:p w:rsidR="0094233F" w:rsidRPr="0094233F" w:rsidRDefault="0094233F" w:rsidP="0094233F">
      <w:pPr>
        <w:spacing w:after="0" w:line="240" w:lineRule="auto"/>
        <w:ind w:left="360"/>
        <w:jc w:val="both"/>
        <w:rPr>
          <w:rFonts w:ascii="Times New Roman" w:hAnsi="Times New Roman" w:cs="Times New Roman"/>
          <w:sz w:val="20"/>
          <w:szCs w:val="20"/>
        </w:rPr>
      </w:pPr>
      <w:r w:rsidRPr="0094233F">
        <w:rPr>
          <w:rFonts w:ascii="Times New Roman" w:hAnsi="Times New Roman" w:cs="Times New Roman"/>
          <w:b/>
          <w:bCs/>
          <w:sz w:val="20"/>
          <w:szCs w:val="20"/>
        </w:rPr>
        <w:t xml:space="preserve">4.воспитание </w:t>
      </w:r>
      <w:r w:rsidRPr="0094233F">
        <w:rPr>
          <w:rFonts w:ascii="Times New Roman" w:hAnsi="Times New Roman" w:cs="Times New Roman"/>
          <w:sz w:val="20"/>
          <w:szCs w:val="20"/>
        </w:rPr>
        <w:t>отношения к химии как одному из фундаментальных компонентов естествознания и элементу общечеловеческой культуры;</w:t>
      </w:r>
    </w:p>
    <w:p w:rsidR="0094233F" w:rsidRPr="0094233F" w:rsidRDefault="0094233F" w:rsidP="0094233F">
      <w:pPr>
        <w:spacing w:after="0" w:line="240" w:lineRule="auto"/>
        <w:ind w:left="360"/>
        <w:jc w:val="both"/>
        <w:rPr>
          <w:rFonts w:ascii="Times New Roman" w:hAnsi="Times New Roman" w:cs="Times New Roman"/>
          <w:sz w:val="20"/>
          <w:szCs w:val="20"/>
        </w:rPr>
      </w:pPr>
      <w:r w:rsidRPr="0094233F">
        <w:rPr>
          <w:rFonts w:ascii="Times New Roman" w:hAnsi="Times New Roman" w:cs="Times New Roman"/>
          <w:b/>
          <w:bCs/>
          <w:sz w:val="20"/>
          <w:szCs w:val="20"/>
        </w:rPr>
        <w:t xml:space="preserve">5.применение полученных знаний и умений </w:t>
      </w:r>
      <w:r w:rsidRPr="0094233F">
        <w:rPr>
          <w:rFonts w:ascii="Times New Roman" w:hAnsi="Times New Roman" w:cs="Times New Roman"/>
          <w:sz w:val="20"/>
          <w:szCs w:val="20"/>
        </w:rPr>
        <w:t xml:space="preserve">для безопасного использования веществ и материалов в быту, сельском хозяйстве и на производстве, решения практических задач в повседневной жизни, предупреждения явлений, наносящих вред здоровью человека и окружающей среде. </w:t>
      </w:r>
    </w:p>
    <w:p w:rsidR="0094233F" w:rsidRPr="0094233F" w:rsidRDefault="0094233F" w:rsidP="0094233F">
      <w:pPr>
        <w:spacing w:after="0" w:line="240" w:lineRule="auto"/>
        <w:ind w:firstLine="360"/>
        <w:jc w:val="both"/>
        <w:rPr>
          <w:rFonts w:ascii="Times New Roman" w:hAnsi="Times New Roman" w:cs="Times New Roman"/>
          <w:sz w:val="20"/>
          <w:szCs w:val="20"/>
        </w:rPr>
      </w:pPr>
      <w:r w:rsidRPr="0094233F">
        <w:rPr>
          <w:rFonts w:ascii="Times New Roman" w:hAnsi="Times New Roman" w:cs="Times New Roman"/>
          <w:sz w:val="20"/>
          <w:szCs w:val="20"/>
        </w:rPr>
        <w:t>Практические работы служат не только средством закрепления умений и навыков, но и средством контроля за качеством их сформированности.</w:t>
      </w:r>
    </w:p>
    <w:p w:rsidR="0094233F" w:rsidRPr="0094233F" w:rsidRDefault="0094233F" w:rsidP="0094233F">
      <w:pPr>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sz w:val="20"/>
          <w:szCs w:val="20"/>
        </w:rPr>
        <w:t xml:space="preserve">Программа курса построена по концентрической концепции и с учетом реализации предметных связей с курсом физики 7 класса, где изучаются основные сведения о строении атомов. </w:t>
      </w:r>
    </w:p>
    <w:p w:rsidR="0094233F" w:rsidRPr="0094233F" w:rsidRDefault="0094233F" w:rsidP="0094233F">
      <w:pPr>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b/>
          <w:bCs/>
          <w:sz w:val="20"/>
          <w:szCs w:val="20"/>
        </w:rPr>
        <w:t>Ведущими идеями</w:t>
      </w:r>
      <w:r w:rsidRPr="0094233F">
        <w:rPr>
          <w:rFonts w:ascii="Times New Roman" w:hAnsi="Times New Roman" w:cs="Times New Roman"/>
          <w:sz w:val="20"/>
          <w:szCs w:val="20"/>
        </w:rPr>
        <w:t xml:space="preserve"> предлагаемого курса являются: </w:t>
      </w:r>
    </w:p>
    <w:p w:rsidR="0094233F" w:rsidRPr="0094233F" w:rsidRDefault="0094233F" w:rsidP="0094233F">
      <w:pPr>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sz w:val="20"/>
          <w:szCs w:val="20"/>
        </w:rPr>
        <w:t xml:space="preserve">материальное единство веществ природы, их генетическая связь; причинно-следственные  связи между составом, строением, свойствами и применением веществ; </w:t>
      </w:r>
    </w:p>
    <w:p w:rsidR="0094233F" w:rsidRPr="0094233F" w:rsidRDefault="0094233F" w:rsidP="0094233F">
      <w:pPr>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sz w:val="20"/>
          <w:szCs w:val="20"/>
        </w:rPr>
        <w:t>познаваемость веществ и закономерностей протекания химических реакций;</w:t>
      </w:r>
    </w:p>
    <w:p w:rsidR="0094233F" w:rsidRPr="0094233F" w:rsidRDefault="0094233F" w:rsidP="0094233F">
      <w:pPr>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sz w:val="20"/>
          <w:szCs w:val="20"/>
        </w:rPr>
        <w:t>объясняющая и прогнозирующая роль теоретических знаний для фактологического материала химии элементов;</w:t>
      </w:r>
    </w:p>
    <w:p w:rsidR="0094233F" w:rsidRPr="0094233F" w:rsidRDefault="0094233F" w:rsidP="0094233F">
      <w:pPr>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sz w:val="20"/>
          <w:szCs w:val="20"/>
        </w:rPr>
        <w:t>конкретное химическое соединение представляет собой звено в непрерывной цепи превращений веществ, оно участвует в круговороте химических элементов и в химической эволюции;</w:t>
      </w:r>
    </w:p>
    <w:p w:rsidR="0094233F" w:rsidRPr="0094233F" w:rsidRDefault="0094233F" w:rsidP="0094233F">
      <w:pPr>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sz w:val="20"/>
          <w:szCs w:val="20"/>
        </w:rPr>
        <w:t>законы природы объективны и познаваемы; знание законов химии дает возможность управлять химическими управлениями веществ, находить экологически безопасные способы производства и охраны окружающей среды от загрязнения;</w:t>
      </w:r>
    </w:p>
    <w:p w:rsidR="0094233F" w:rsidRPr="0094233F" w:rsidRDefault="0094233F" w:rsidP="0094233F">
      <w:pPr>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sz w:val="20"/>
          <w:szCs w:val="20"/>
        </w:rPr>
        <w:t>наука и практика взаимосвязаны: требования практики – движущая сила развития науки, успехи практики обусловлены достижениями науки;</w:t>
      </w:r>
    </w:p>
    <w:p w:rsidR="0094233F" w:rsidRPr="0094233F" w:rsidRDefault="0094233F" w:rsidP="0094233F">
      <w:pPr>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sz w:val="20"/>
          <w:szCs w:val="20"/>
        </w:rPr>
        <w:t>развитие химической науки и химизация народного хозяйства служат интересам человека и общества, в целом, имеют гуманистический характер и призваны способствовать решению глобальных проблем современности.</w:t>
      </w:r>
    </w:p>
    <w:p w:rsidR="0094233F" w:rsidRPr="0094233F" w:rsidRDefault="0094233F" w:rsidP="0094233F">
      <w:pPr>
        <w:pStyle w:val="31"/>
        <w:spacing w:after="0"/>
        <w:ind w:left="0" w:firstLine="360"/>
        <w:jc w:val="both"/>
        <w:rPr>
          <w:sz w:val="20"/>
          <w:szCs w:val="20"/>
        </w:rPr>
      </w:pPr>
      <w:r w:rsidRPr="0094233F">
        <w:rPr>
          <w:sz w:val="20"/>
          <w:szCs w:val="20"/>
        </w:rPr>
        <w:t>Основное содержание курса химии 8 класса составляют сведения о химическом элементе и формах его существования – атомов, изотопах, ионах, простых веществах и их важнейших соединениях (оксидах и других бинарных соединениях, кислотах, основаниях и солях), о строении вещества (типологии химических связей и видах кристаллических решеток), закономерностях протекания реакций и их классификации.</w:t>
      </w:r>
    </w:p>
    <w:p w:rsidR="0094233F" w:rsidRPr="0094233F" w:rsidRDefault="0094233F" w:rsidP="0094233F">
      <w:pPr>
        <w:spacing w:after="0" w:line="240" w:lineRule="auto"/>
        <w:ind w:firstLine="360"/>
        <w:jc w:val="both"/>
        <w:rPr>
          <w:rFonts w:ascii="Times New Roman" w:hAnsi="Times New Roman" w:cs="Times New Roman"/>
          <w:sz w:val="20"/>
          <w:szCs w:val="20"/>
        </w:rPr>
      </w:pPr>
      <w:r w:rsidRPr="0094233F">
        <w:rPr>
          <w:rFonts w:ascii="Times New Roman" w:hAnsi="Times New Roman" w:cs="Times New Roman"/>
          <w:sz w:val="20"/>
          <w:szCs w:val="20"/>
        </w:rPr>
        <w:t>Формы промежуточной и итоговой аттестации: контрольные работы, тесты.</w:t>
      </w:r>
    </w:p>
    <w:p w:rsidR="0094233F" w:rsidRPr="0094233F" w:rsidRDefault="0094233F" w:rsidP="0094233F">
      <w:pPr>
        <w:tabs>
          <w:tab w:val="left" w:pos="7097"/>
        </w:tabs>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sz w:val="20"/>
          <w:szCs w:val="20"/>
        </w:rPr>
        <w:t xml:space="preserve">В процессе  обучения химии  </w:t>
      </w:r>
      <w:r w:rsidRPr="0094233F">
        <w:rPr>
          <w:rFonts w:ascii="Times New Roman" w:hAnsi="Times New Roman" w:cs="Times New Roman"/>
          <w:b/>
          <w:sz w:val="20"/>
          <w:szCs w:val="20"/>
          <w:lang w:val="en-US"/>
        </w:rPr>
        <w:t>VII</w:t>
      </w:r>
      <w:r w:rsidRPr="0094233F">
        <w:rPr>
          <w:rFonts w:ascii="Times New Roman" w:hAnsi="Times New Roman" w:cs="Times New Roman"/>
          <w:b/>
          <w:sz w:val="20"/>
          <w:szCs w:val="20"/>
        </w:rPr>
        <w:t xml:space="preserve"> вида</w:t>
      </w:r>
      <w:r w:rsidRPr="0094233F">
        <w:rPr>
          <w:rFonts w:ascii="Times New Roman" w:hAnsi="Times New Roman" w:cs="Times New Roman"/>
          <w:sz w:val="20"/>
          <w:szCs w:val="20"/>
        </w:rPr>
        <w:t xml:space="preserve"> учитываются методические рекомендации по преподаванию предмета в общеобразовательных классах и соблюдаются определенные требования при проведении уроков. При решении учебно-воспитательных задач на уроках химии:</w:t>
      </w:r>
    </w:p>
    <w:p w:rsidR="0094233F" w:rsidRPr="0094233F" w:rsidRDefault="0094233F" w:rsidP="00CB4EEE">
      <w:pPr>
        <w:numPr>
          <w:ilvl w:val="0"/>
          <w:numId w:val="8"/>
        </w:numPr>
        <w:tabs>
          <w:tab w:val="clear" w:pos="720"/>
          <w:tab w:val="left" w:pos="993"/>
        </w:tabs>
        <w:spacing w:after="0" w:line="240" w:lineRule="auto"/>
        <w:ind w:left="0" w:firstLine="709"/>
        <w:jc w:val="both"/>
        <w:rPr>
          <w:rFonts w:ascii="Times New Roman" w:hAnsi="Times New Roman" w:cs="Times New Roman"/>
          <w:iCs/>
          <w:sz w:val="20"/>
          <w:szCs w:val="20"/>
        </w:rPr>
      </w:pPr>
      <w:r w:rsidRPr="0094233F">
        <w:rPr>
          <w:rFonts w:ascii="Times New Roman" w:hAnsi="Times New Roman" w:cs="Times New Roman"/>
          <w:sz w:val="20"/>
          <w:szCs w:val="20"/>
        </w:rPr>
        <w:t xml:space="preserve"> </w:t>
      </w:r>
      <w:r w:rsidRPr="0094233F">
        <w:rPr>
          <w:rFonts w:ascii="Times New Roman" w:hAnsi="Times New Roman" w:cs="Times New Roman"/>
          <w:iCs/>
          <w:sz w:val="20"/>
          <w:szCs w:val="20"/>
        </w:rPr>
        <w:t>формируется интерес к предмету;</w:t>
      </w:r>
    </w:p>
    <w:p w:rsidR="0094233F" w:rsidRPr="0094233F" w:rsidRDefault="0094233F" w:rsidP="00CB4EEE">
      <w:pPr>
        <w:numPr>
          <w:ilvl w:val="0"/>
          <w:numId w:val="8"/>
        </w:numPr>
        <w:tabs>
          <w:tab w:val="clear" w:pos="720"/>
          <w:tab w:val="left" w:pos="993"/>
        </w:tabs>
        <w:spacing w:after="0" w:line="240" w:lineRule="auto"/>
        <w:ind w:left="0" w:firstLine="709"/>
        <w:jc w:val="both"/>
        <w:rPr>
          <w:rFonts w:ascii="Times New Roman" w:hAnsi="Times New Roman" w:cs="Times New Roman"/>
          <w:iCs/>
          <w:sz w:val="20"/>
          <w:szCs w:val="20"/>
        </w:rPr>
      </w:pPr>
      <w:r w:rsidRPr="0094233F">
        <w:rPr>
          <w:rFonts w:ascii="Times New Roman" w:hAnsi="Times New Roman" w:cs="Times New Roman"/>
          <w:iCs/>
          <w:sz w:val="20"/>
          <w:szCs w:val="20"/>
        </w:rPr>
        <w:t>корректируются и развиваются психические процессы;</w:t>
      </w:r>
    </w:p>
    <w:p w:rsidR="0094233F" w:rsidRPr="0094233F" w:rsidRDefault="0094233F" w:rsidP="00CB4EEE">
      <w:pPr>
        <w:numPr>
          <w:ilvl w:val="0"/>
          <w:numId w:val="8"/>
        </w:numPr>
        <w:tabs>
          <w:tab w:val="clear" w:pos="720"/>
          <w:tab w:val="left" w:pos="993"/>
        </w:tabs>
        <w:spacing w:after="0" w:line="240" w:lineRule="auto"/>
        <w:ind w:left="0" w:firstLine="709"/>
        <w:jc w:val="both"/>
        <w:rPr>
          <w:rFonts w:ascii="Times New Roman" w:hAnsi="Times New Roman" w:cs="Times New Roman"/>
          <w:iCs/>
          <w:sz w:val="20"/>
          <w:szCs w:val="20"/>
        </w:rPr>
      </w:pPr>
      <w:r w:rsidRPr="0094233F">
        <w:rPr>
          <w:rFonts w:ascii="Times New Roman" w:hAnsi="Times New Roman" w:cs="Times New Roman"/>
          <w:iCs/>
          <w:sz w:val="20"/>
          <w:szCs w:val="20"/>
        </w:rPr>
        <w:t>формируются простейшие навыки самостоятельной работы (по образцу, схеме, алгоритму);</w:t>
      </w:r>
    </w:p>
    <w:p w:rsidR="0094233F" w:rsidRPr="0094233F" w:rsidRDefault="0094233F" w:rsidP="00CB4EEE">
      <w:pPr>
        <w:numPr>
          <w:ilvl w:val="0"/>
          <w:numId w:val="8"/>
        </w:numPr>
        <w:tabs>
          <w:tab w:val="clear" w:pos="720"/>
          <w:tab w:val="left" w:pos="993"/>
        </w:tabs>
        <w:spacing w:after="0" w:line="240" w:lineRule="auto"/>
        <w:ind w:left="0" w:firstLine="709"/>
        <w:jc w:val="both"/>
        <w:rPr>
          <w:rFonts w:ascii="Times New Roman" w:hAnsi="Times New Roman" w:cs="Times New Roman"/>
          <w:iCs/>
          <w:sz w:val="20"/>
          <w:szCs w:val="20"/>
        </w:rPr>
      </w:pPr>
      <w:r w:rsidRPr="0094233F">
        <w:rPr>
          <w:rFonts w:ascii="Times New Roman" w:hAnsi="Times New Roman" w:cs="Times New Roman"/>
          <w:iCs/>
          <w:sz w:val="20"/>
          <w:szCs w:val="20"/>
        </w:rPr>
        <w:t>формируются навыки работы с различными источниками информации;</w:t>
      </w:r>
    </w:p>
    <w:p w:rsidR="0094233F" w:rsidRPr="0094233F" w:rsidRDefault="0094233F" w:rsidP="00CB4EEE">
      <w:pPr>
        <w:numPr>
          <w:ilvl w:val="0"/>
          <w:numId w:val="8"/>
        </w:numPr>
        <w:tabs>
          <w:tab w:val="clear" w:pos="720"/>
          <w:tab w:val="left" w:pos="993"/>
        </w:tabs>
        <w:spacing w:after="0" w:line="240" w:lineRule="auto"/>
        <w:ind w:left="0" w:firstLine="709"/>
        <w:jc w:val="both"/>
        <w:rPr>
          <w:rFonts w:ascii="Times New Roman" w:hAnsi="Times New Roman" w:cs="Times New Roman"/>
          <w:iCs/>
          <w:sz w:val="20"/>
          <w:szCs w:val="20"/>
        </w:rPr>
      </w:pPr>
      <w:r w:rsidRPr="0094233F">
        <w:rPr>
          <w:rFonts w:ascii="Times New Roman" w:hAnsi="Times New Roman" w:cs="Times New Roman"/>
          <w:iCs/>
          <w:sz w:val="20"/>
          <w:szCs w:val="20"/>
        </w:rPr>
        <w:t>поощряются самостоятельность, ответственность, умение довести начатое дело до конца;</w:t>
      </w:r>
    </w:p>
    <w:p w:rsidR="0094233F" w:rsidRPr="0094233F" w:rsidRDefault="0094233F" w:rsidP="00CB4EEE">
      <w:pPr>
        <w:numPr>
          <w:ilvl w:val="0"/>
          <w:numId w:val="8"/>
        </w:numPr>
        <w:tabs>
          <w:tab w:val="clear" w:pos="720"/>
          <w:tab w:val="left" w:pos="993"/>
        </w:tabs>
        <w:spacing w:after="0" w:line="240" w:lineRule="auto"/>
        <w:ind w:left="0" w:firstLine="709"/>
        <w:jc w:val="both"/>
        <w:rPr>
          <w:rFonts w:ascii="Times New Roman" w:hAnsi="Times New Roman" w:cs="Times New Roman"/>
          <w:iCs/>
          <w:sz w:val="20"/>
          <w:szCs w:val="20"/>
        </w:rPr>
      </w:pPr>
      <w:r w:rsidRPr="0094233F">
        <w:rPr>
          <w:rFonts w:ascii="Times New Roman" w:hAnsi="Times New Roman" w:cs="Times New Roman"/>
          <w:iCs/>
          <w:sz w:val="20"/>
          <w:szCs w:val="20"/>
        </w:rPr>
        <w:t>развиваются самосознание, формируется навык общения и адекватной самооценки.</w:t>
      </w:r>
    </w:p>
    <w:p w:rsidR="0094233F" w:rsidRPr="0094233F" w:rsidRDefault="0094233F" w:rsidP="0094233F">
      <w:pPr>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sz w:val="20"/>
          <w:szCs w:val="20"/>
        </w:rPr>
        <w:t>Большое значение имеет введение в учебный предмет (7 часов). На вводных уроках изучения химии необходимо не просто заинтересовать учащихся необычностью изучаемых объектов, но и начать серьезную работу по переводу внешнего интереса к ярким признакам химических явлений в интерес внутренний, глубокий, связанный с желанием изучать их сущность. Этот интерес и будет составлять основу мотивации школьников к изучению химии. Эффективно использовать на уроках различного рода игровые ситуации, дидактические игры, игровые упражнения, задания, способные сделать учебную деятельность учащихся более значимой. Внимание и интерес поддерживаются химическим прак</w:t>
      </w:r>
      <w:r w:rsidRPr="0094233F">
        <w:rPr>
          <w:rFonts w:ascii="Times New Roman" w:hAnsi="Times New Roman" w:cs="Times New Roman"/>
          <w:sz w:val="20"/>
          <w:szCs w:val="20"/>
        </w:rPr>
        <w:softHyphen/>
        <w:t>тикумом: демонстрацией опытов, лабораторными и практическими ра</w:t>
      </w:r>
      <w:r w:rsidRPr="0094233F">
        <w:rPr>
          <w:rFonts w:ascii="Times New Roman" w:hAnsi="Times New Roman" w:cs="Times New Roman"/>
          <w:sz w:val="20"/>
          <w:szCs w:val="20"/>
        </w:rPr>
        <w:softHyphen/>
        <w:t>ботами. На уроках рекомендуется давать больше интересного материала, например, знакомить учащихся с биографиями известных ученых, с историей открытия химических элементов.</w:t>
      </w:r>
    </w:p>
    <w:p w:rsidR="0094233F" w:rsidRPr="0094233F" w:rsidRDefault="0094233F" w:rsidP="0094233F">
      <w:pPr>
        <w:shd w:val="clear" w:color="auto" w:fill="FFFFFF"/>
        <w:spacing w:after="0" w:line="240" w:lineRule="auto"/>
        <w:ind w:left="7" w:right="14" w:firstLine="709"/>
        <w:jc w:val="both"/>
        <w:rPr>
          <w:rFonts w:ascii="Times New Roman" w:hAnsi="Times New Roman" w:cs="Times New Roman"/>
          <w:sz w:val="20"/>
          <w:szCs w:val="20"/>
        </w:rPr>
      </w:pPr>
      <w:r w:rsidRPr="0094233F">
        <w:rPr>
          <w:rFonts w:ascii="Times New Roman" w:hAnsi="Times New Roman" w:cs="Times New Roman"/>
          <w:sz w:val="20"/>
          <w:szCs w:val="20"/>
        </w:rPr>
        <w:t xml:space="preserve">Кроме образовательной и воспитательной задач, обязательной задачей каждого урока является </w:t>
      </w:r>
      <w:r w:rsidRPr="0094233F">
        <w:rPr>
          <w:rFonts w:ascii="Times New Roman" w:hAnsi="Times New Roman" w:cs="Times New Roman"/>
          <w:b/>
          <w:sz w:val="20"/>
          <w:szCs w:val="20"/>
        </w:rPr>
        <w:t>коррекционно-развивающая</w:t>
      </w:r>
      <w:r w:rsidRPr="0094233F">
        <w:rPr>
          <w:rFonts w:ascii="Times New Roman" w:hAnsi="Times New Roman" w:cs="Times New Roman"/>
          <w:sz w:val="20"/>
          <w:szCs w:val="20"/>
        </w:rPr>
        <w:t xml:space="preserve">. </w:t>
      </w:r>
      <w:r w:rsidRPr="0094233F">
        <w:rPr>
          <w:rFonts w:ascii="Times New Roman" w:hAnsi="Times New Roman" w:cs="Times New Roman"/>
          <w:iCs/>
          <w:sz w:val="20"/>
          <w:szCs w:val="20"/>
        </w:rPr>
        <w:t xml:space="preserve">На начальном этапе изучения химии в 8-м классе основным направлением коррекционно-развивающей работы является коррекция и развитие отдельных сторон психической деятельности: зрительного восприятия, зрительной и слуховой  памяти, внимания. </w:t>
      </w:r>
      <w:r w:rsidRPr="0094233F">
        <w:rPr>
          <w:rFonts w:ascii="Times New Roman" w:hAnsi="Times New Roman" w:cs="Times New Roman"/>
          <w:color w:val="000000"/>
          <w:sz w:val="20"/>
          <w:szCs w:val="20"/>
        </w:rPr>
        <w:t>Развитие прак</w:t>
      </w:r>
      <w:r w:rsidRPr="0094233F">
        <w:rPr>
          <w:rFonts w:ascii="Times New Roman" w:hAnsi="Times New Roman" w:cs="Times New Roman"/>
          <w:color w:val="000000"/>
          <w:spacing w:val="-6"/>
          <w:sz w:val="20"/>
          <w:szCs w:val="20"/>
        </w:rPr>
        <w:t>тического мышления учащихся осуществляется в процессе химичес</w:t>
      </w:r>
      <w:r w:rsidRPr="0094233F">
        <w:rPr>
          <w:rFonts w:ascii="Times New Roman" w:hAnsi="Times New Roman" w:cs="Times New Roman"/>
          <w:color w:val="000000"/>
          <w:spacing w:val="-6"/>
          <w:sz w:val="20"/>
          <w:szCs w:val="20"/>
        </w:rPr>
        <w:softHyphen/>
      </w:r>
      <w:r w:rsidRPr="0094233F">
        <w:rPr>
          <w:rFonts w:ascii="Times New Roman" w:hAnsi="Times New Roman" w:cs="Times New Roman"/>
          <w:color w:val="000000"/>
          <w:spacing w:val="-4"/>
          <w:sz w:val="20"/>
          <w:szCs w:val="20"/>
        </w:rPr>
        <w:t xml:space="preserve">кого экспериментирования, моделирования химических объектов, </w:t>
      </w:r>
      <w:r w:rsidRPr="0094233F">
        <w:rPr>
          <w:rFonts w:ascii="Times New Roman" w:hAnsi="Times New Roman" w:cs="Times New Roman"/>
          <w:color w:val="000000"/>
          <w:spacing w:val="-5"/>
          <w:sz w:val="20"/>
          <w:szCs w:val="20"/>
        </w:rPr>
        <w:t>конструирования химических приборов, аппаратов.</w:t>
      </w:r>
      <w:r w:rsidRPr="0094233F">
        <w:rPr>
          <w:rFonts w:ascii="Times New Roman" w:hAnsi="Times New Roman" w:cs="Times New Roman"/>
          <w:color w:val="000000"/>
          <w:sz w:val="20"/>
          <w:szCs w:val="20"/>
        </w:rPr>
        <w:t xml:space="preserve"> </w:t>
      </w:r>
    </w:p>
    <w:p w:rsidR="0094233F" w:rsidRPr="0094233F" w:rsidRDefault="0094233F" w:rsidP="0094233F">
      <w:pPr>
        <w:tabs>
          <w:tab w:val="left" w:pos="7097"/>
        </w:tabs>
        <w:spacing w:after="0" w:line="240" w:lineRule="auto"/>
        <w:ind w:firstLine="709"/>
        <w:jc w:val="both"/>
        <w:rPr>
          <w:rFonts w:ascii="Times New Roman" w:hAnsi="Times New Roman" w:cs="Times New Roman"/>
          <w:iCs/>
          <w:sz w:val="20"/>
          <w:szCs w:val="20"/>
        </w:rPr>
      </w:pPr>
      <w:r w:rsidRPr="0094233F">
        <w:rPr>
          <w:rFonts w:ascii="Times New Roman" w:hAnsi="Times New Roman" w:cs="Times New Roman"/>
          <w:iCs/>
          <w:sz w:val="20"/>
          <w:szCs w:val="20"/>
        </w:rPr>
        <w:t xml:space="preserve">В приложении к программе приведены приёмы, направленные на коррекцию и развитие психических процессов, а также примеры заданий с коррекционно-развивающей направленностью. </w:t>
      </w:r>
    </w:p>
    <w:p w:rsidR="0094233F" w:rsidRPr="0094233F" w:rsidRDefault="0094233F" w:rsidP="0094233F">
      <w:pPr>
        <w:tabs>
          <w:tab w:val="left" w:pos="7097"/>
        </w:tabs>
        <w:ind w:firstLine="709"/>
        <w:jc w:val="center"/>
        <w:rPr>
          <w:rFonts w:ascii="Times New Roman" w:hAnsi="Times New Roman" w:cs="Times New Roman"/>
          <w:b/>
          <w:iCs/>
          <w:sz w:val="20"/>
          <w:szCs w:val="20"/>
        </w:rPr>
      </w:pPr>
    </w:p>
    <w:p w:rsidR="0094233F" w:rsidRPr="0094233F" w:rsidRDefault="0094233F" w:rsidP="0094233F">
      <w:pPr>
        <w:tabs>
          <w:tab w:val="left" w:pos="7097"/>
        </w:tabs>
        <w:ind w:firstLine="709"/>
        <w:jc w:val="center"/>
        <w:rPr>
          <w:rFonts w:ascii="Times New Roman" w:hAnsi="Times New Roman" w:cs="Times New Roman"/>
          <w:b/>
          <w:iCs/>
          <w:sz w:val="20"/>
          <w:szCs w:val="20"/>
        </w:rPr>
      </w:pPr>
    </w:p>
    <w:p w:rsidR="0094233F" w:rsidRPr="0094233F" w:rsidRDefault="0094233F" w:rsidP="0094233F">
      <w:pPr>
        <w:tabs>
          <w:tab w:val="left" w:pos="7097"/>
        </w:tabs>
        <w:spacing w:after="0" w:line="240" w:lineRule="auto"/>
        <w:ind w:firstLine="709"/>
        <w:jc w:val="center"/>
        <w:rPr>
          <w:rFonts w:ascii="Times New Roman" w:hAnsi="Times New Roman" w:cs="Times New Roman"/>
          <w:b/>
          <w:iCs/>
          <w:sz w:val="20"/>
          <w:szCs w:val="20"/>
        </w:rPr>
      </w:pPr>
      <w:r w:rsidRPr="0094233F">
        <w:rPr>
          <w:rFonts w:ascii="Times New Roman" w:hAnsi="Times New Roman" w:cs="Times New Roman"/>
          <w:b/>
          <w:iCs/>
          <w:sz w:val="20"/>
          <w:szCs w:val="20"/>
        </w:rPr>
        <w:t>Приложение к программе для обучающихся 7 вида</w:t>
      </w:r>
    </w:p>
    <w:p w:rsidR="0094233F" w:rsidRPr="0094233F" w:rsidRDefault="0094233F" w:rsidP="0094233F">
      <w:pPr>
        <w:shd w:val="clear" w:color="auto" w:fill="FFFFFF"/>
        <w:spacing w:after="0" w:line="240" w:lineRule="auto"/>
        <w:ind w:right="14" w:firstLine="709"/>
        <w:jc w:val="both"/>
        <w:rPr>
          <w:rFonts w:ascii="Times New Roman" w:hAnsi="Times New Roman" w:cs="Times New Roman"/>
          <w:sz w:val="20"/>
          <w:szCs w:val="20"/>
        </w:rPr>
      </w:pPr>
      <w:r w:rsidRPr="0094233F">
        <w:rPr>
          <w:rFonts w:ascii="Times New Roman" w:hAnsi="Times New Roman" w:cs="Times New Roman"/>
          <w:color w:val="000000"/>
          <w:spacing w:val="-5"/>
          <w:sz w:val="20"/>
          <w:szCs w:val="20"/>
        </w:rPr>
        <w:t>Чтобы ус</w:t>
      </w:r>
      <w:r w:rsidRPr="0094233F">
        <w:rPr>
          <w:rFonts w:ascii="Times New Roman" w:hAnsi="Times New Roman" w:cs="Times New Roman"/>
          <w:color w:val="000000"/>
          <w:spacing w:val="-4"/>
          <w:sz w:val="20"/>
          <w:szCs w:val="20"/>
        </w:rPr>
        <w:t>пешно корректировать и развивать внимание учащихся в процессе изучения химии нео</w:t>
      </w:r>
      <w:r w:rsidRPr="0094233F">
        <w:rPr>
          <w:rFonts w:ascii="Times New Roman" w:hAnsi="Times New Roman" w:cs="Times New Roman"/>
          <w:color w:val="000000"/>
          <w:spacing w:val="-6"/>
          <w:sz w:val="20"/>
          <w:szCs w:val="20"/>
        </w:rPr>
        <w:t>бходимо:</w:t>
      </w:r>
    </w:p>
    <w:p w:rsidR="0094233F" w:rsidRPr="0094233F" w:rsidRDefault="0094233F" w:rsidP="0094233F">
      <w:pPr>
        <w:widowControl w:val="0"/>
        <w:shd w:val="clear" w:color="auto" w:fill="FFFFFF"/>
        <w:tabs>
          <w:tab w:val="left" w:pos="266"/>
        </w:tabs>
        <w:autoSpaceDE w:val="0"/>
        <w:autoSpaceDN w:val="0"/>
        <w:adjustRightInd w:val="0"/>
        <w:spacing w:after="0" w:line="240" w:lineRule="auto"/>
        <w:ind w:firstLine="709"/>
        <w:jc w:val="both"/>
        <w:rPr>
          <w:rFonts w:ascii="Times New Roman" w:hAnsi="Times New Roman" w:cs="Times New Roman"/>
          <w:color w:val="000000"/>
          <w:spacing w:val="-28"/>
          <w:sz w:val="20"/>
          <w:szCs w:val="20"/>
        </w:rPr>
      </w:pPr>
      <w:r w:rsidRPr="0094233F">
        <w:rPr>
          <w:rFonts w:ascii="Times New Roman" w:hAnsi="Times New Roman" w:cs="Times New Roman"/>
          <w:color w:val="000000"/>
          <w:spacing w:val="-5"/>
          <w:sz w:val="20"/>
          <w:szCs w:val="20"/>
        </w:rPr>
        <w:t>- учить учащихся  заме</w:t>
      </w:r>
      <w:r w:rsidRPr="0094233F">
        <w:rPr>
          <w:rFonts w:ascii="Times New Roman" w:hAnsi="Times New Roman" w:cs="Times New Roman"/>
          <w:color w:val="000000"/>
          <w:spacing w:val="-5"/>
          <w:sz w:val="20"/>
          <w:szCs w:val="20"/>
        </w:rPr>
        <w:softHyphen/>
      </w:r>
      <w:r w:rsidRPr="0094233F">
        <w:rPr>
          <w:rFonts w:ascii="Times New Roman" w:hAnsi="Times New Roman" w:cs="Times New Roman"/>
          <w:color w:val="000000"/>
          <w:sz w:val="20"/>
          <w:szCs w:val="20"/>
        </w:rPr>
        <w:t xml:space="preserve">чать все наиболее типичное, характерное, мысленно отвечая на </w:t>
      </w:r>
      <w:r w:rsidRPr="0094233F">
        <w:rPr>
          <w:rFonts w:ascii="Times New Roman" w:hAnsi="Times New Roman" w:cs="Times New Roman"/>
          <w:color w:val="000000"/>
          <w:spacing w:val="-6"/>
          <w:sz w:val="20"/>
          <w:szCs w:val="20"/>
        </w:rPr>
        <w:t>вопросы: что особенного в данном химическом объекте (атоме, мо</w:t>
      </w:r>
      <w:r w:rsidRPr="0094233F">
        <w:rPr>
          <w:rFonts w:ascii="Times New Roman" w:hAnsi="Times New Roman" w:cs="Times New Roman"/>
          <w:color w:val="000000"/>
          <w:spacing w:val="-6"/>
          <w:sz w:val="20"/>
          <w:szCs w:val="20"/>
        </w:rPr>
        <w:softHyphen/>
      </w:r>
      <w:r w:rsidRPr="0094233F">
        <w:rPr>
          <w:rFonts w:ascii="Times New Roman" w:hAnsi="Times New Roman" w:cs="Times New Roman"/>
          <w:color w:val="000000"/>
          <w:spacing w:val="-3"/>
          <w:sz w:val="20"/>
          <w:szCs w:val="20"/>
        </w:rPr>
        <w:t>лекуле, веществе, химической реакции, технологическом процес</w:t>
      </w:r>
      <w:r w:rsidRPr="0094233F">
        <w:rPr>
          <w:rFonts w:ascii="Times New Roman" w:hAnsi="Times New Roman" w:cs="Times New Roman"/>
          <w:color w:val="000000"/>
          <w:spacing w:val="-3"/>
          <w:sz w:val="20"/>
          <w:szCs w:val="20"/>
        </w:rPr>
        <w:softHyphen/>
      </w:r>
      <w:r w:rsidRPr="0094233F">
        <w:rPr>
          <w:rFonts w:ascii="Times New Roman" w:hAnsi="Times New Roman" w:cs="Times New Roman"/>
          <w:color w:val="000000"/>
          <w:spacing w:val="-6"/>
          <w:sz w:val="20"/>
          <w:szCs w:val="20"/>
        </w:rPr>
        <w:t>се)? чем отличается данный химический объект от тех, с которыми они уже знакомы?</w:t>
      </w:r>
    </w:p>
    <w:p w:rsidR="0094233F" w:rsidRPr="0094233F" w:rsidRDefault="0094233F" w:rsidP="0094233F">
      <w:pPr>
        <w:widowControl w:val="0"/>
        <w:shd w:val="clear" w:color="auto" w:fill="FFFFFF"/>
        <w:tabs>
          <w:tab w:val="left" w:pos="266"/>
        </w:tabs>
        <w:autoSpaceDE w:val="0"/>
        <w:autoSpaceDN w:val="0"/>
        <w:adjustRightInd w:val="0"/>
        <w:spacing w:after="0" w:line="240" w:lineRule="auto"/>
        <w:ind w:firstLine="709"/>
        <w:jc w:val="both"/>
        <w:rPr>
          <w:rFonts w:ascii="Times New Roman" w:hAnsi="Times New Roman" w:cs="Times New Roman"/>
          <w:color w:val="000000"/>
          <w:spacing w:val="-19"/>
          <w:sz w:val="20"/>
          <w:szCs w:val="20"/>
        </w:rPr>
      </w:pPr>
      <w:r w:rsidRPr="0094233F">
        <w:rPr>
          <w:rFonts w:ascii="Times New Roman" w:hAnsi="Times New Roman" w:cs="Times New Roman"/>
          <w:color w:val="000000"/>
          <w:spacing w:val="-6"/>
          <w:sz w:val="20"/>
          <w:szCs w:val="20"/>
        </w:rPr>
        <w:t xml:space="preserve">- при изучении химических реакций и процессов </w:t>
      </w:r>
      <w:r w:rsidRPr="0094233F">
        <w:rPr>
          <w:rFonts w:ascii="Times New Roman" w:hAnsi="Times New Roman" w:cs="Times New Roman"/>
          <w:color w:val="000000"/>
          <w:spacing w:val="-8"/>
          <w:sz w:val="20"/>
          <w:szCs w:val="20"/>
        </w:rPr>
        <w:t>приучать учащихся замечать всё, что в них изменилось с мо</w:t>
      </w:r>
      <w:r w:rsidRPr="0094233F">
        <w:rPr>
          <w:rFonts w:ascii="Times New Roman" w:hAnsi="Times New Roman" w:cs="Times New Roman"/>
          <w:color w:val="000000"/>
          <w:spacing w:val="-4"/>
          <w:sz w:val="20"/>
          <w:szCs w:val="20"/>
        </w:rPr>
        <w:t xml:space="preserve">мента их протекания (агрегатное состояние, цвет веществ, растворение веществ, выпадение осадков, выделение газов, тепла, света, </w:t>
      </w:r>
      <w:r w:rsidRPr="0094233F">
        <w:rPr>
          <w:rFonts w:ascii="Times New Roman" w:hAnsi="Times New Roman" w:cs="Times New Roman"/>
          <w:color w:val="000000"/>
          <w:spacing w:val="-5"/>
          <w:sz w:val="20"/>
          <w:szCs w:val="20"/>
        </w:rPr>
        <w:t>появление запахов и т.п.);</w:t>
      </w:r>
    </w:p>
    <w:p w:rsidR="0094233F" w:rsidRPr="0094233F" w:rsidRDefault="0094233F" w:rsidP="0094233F">
      <w:pPr>
        <w:widowControl w:val="0"/>
        <w:shd w:val="clear" w:color="auto" w:fill="FFFFFF"/>
        <w:tabs>
          <w:tab w:val="left" w:pos="266"/>
        </w:tabs>
        <w:autoSpaceDE w:val="0"/>
        <w:autoSpaceDN w:val="0"/>
        <w:adjustRightInd w:val="0"/>
        <w:spacing w:after="0" w:line="240" w:lineRule="auto"/>
        <w:ind w:firstLine="709"/>
        <w:jc w:val="both"/>
        <w:rPr>
          <w:rFonts w:ascii="Times New Roman" w:hAnsi="Times New Roman" w:cs="Times New Roman"/>
          <w:color w:val="000000"/>
          <w:spacing w:val="-19"/>
          <w:sz w:val="20"/>
          <w:szCs w:val="20"/>
        </w:rPr>
      </w:pPr>
      <w:r w:rsidRPr="0094233F">
        <w:rPr>
          <w:rFonts w:ascii="Times New Roman" w:hAnsi="Times New Roman" w:cs="Times New Roman"/>
          <w:color w:val="000000"/>
          <w:spacing w:val="-9"/>
          <w:sz w:val="20"/>
          <w:szCs w:val="20"/>
        </w:rPr>
        <w:t>- при чтении химических текстов  учить учащихся ох</w:t>
      </w:r>
      <w:r w:rsidRPr="0094233F">
        <w:rPr>
          <w:rFonts w:ascii="Times New Roman" w:hAnsi="Times New Roman" w:cs="Times New Roman"/>
          <w:color w:val="000000"/>
          <w:spacing w:val="-4"/>
          <w:sz w:val="20"/>
          <w:szCs w:val="20"/>
        </w:rPr>
        <w:t>ватывать своим вниманием как можно большую часть текста, чи</w:t>
      </w:r>
      <w:r w:rsidRPr="0094233F">
        <w:rPr>
          <w:rFonts w:ascii="Times New Roman" w:hAnsi="Times New Roman" w:cs="Times New Roman"/>
          <w:color w:val="000000"/>
          <w:spacing w:val="-5"/>
          <w:sz w:val="20"/>
          <w:szCs w:val="20"/>
        </w:rPr>
        <w:t>тать, как можно быстрее, улавливая смысл прочитанного;</w:t>
      </w:r>
    </w:p>
    <w:p w:rsidR="0094233F" w:rsidRPr="0094233F" w:rsidRDefault="0094233F" w:rsidP="0094233F">
      <w:pPr>
        <w:widowControl w:val="0"/>
        <w:shd w:val="clear" w:color="auto" w:fill="FFFFFF"/>
        <w:tabs>
          <w:tab w:val="left" w:pos="266"/>
        </w:tabs>
        <w:autoSpaceDE w:val="0"/>
        <w:autoSpaceDN w:val="0"/>
        <w:adjustRightInd w:val="0"/>
        <w:spacing w:after="0" w:line="240" w:lineRule="auto"/>
        <w:ind w:firstLine="709"/>
        <w:jc w:val="both"/>
        <w:rPr>
          <w:rFonts w:ascii="Times New Roman" w:hAnsi="Times New Roman" w:cs="Times New Roman"/>
          <w:color w:val="000000"/>
          <w:spacing w:val="-19"/>
          <w:sz w:val="20"/>
          <w:szCs w:val="20"/>
        </w:rPr>
      </w:pPr>
      <w:r w:rsidRPr="0094233F">
        <w:rPr>
          <w:rFonts w:ascii="Times New Roman" w:hAnsi="Times New Roman" w:cs="Times New Roman"/>
          <w:color w:val="000000"/>
          <w:spacing w:val="-3"/>
          <w:sz w:val="20"/>
          <w:szCs w:val="20"/>
        </w:rPr>
        <w:t>- приучать учащихся выполнять сразу несколько дел, что ведет к раз</w:t>
      </w:r>
      <w:r w:rsidRPr="0094233F">
        <w:rPr>
          <w:rFonts w:ascii="Times New Roman" w:hAnsi="Times New Roman" w:cs="Times New Roman"/>
          <w:color w:val="000000"/>
          <w:spacing w:val="-3"/>
          <w:sz w:val="20"/>
          <w:szCs w:val="20"/>
        </w:rPr>
        <w:softHyphen/>
      </w:r>
      <w:r w:rsidRPr="0094233F">
        <w:rPr>
          <w:rFonts w:ascii="Times New Roman" w:hAnsi="Times New Roman" w:cs="Times New Roman"/>
          <w:color w:val="000000"/>
          <w:spacing w:val="1"/>
          <w:sz w:val="20"/>
          <w:szCs w:val="20"/>
        </w:rPr>
        <w:t>витию внимания, особенно к развитию таких его свойств, как пе</w:t>
      </w:r>
      <w:r w:rsidRPr="0094233F">
        <w:rPr>
          <w:rFonts w:ascii="Times New Roman" w:hAnsi="Times New Roman" w:cs="Times New Roman"/>
          <w:color w:val="000000"/>
          <w:spacing w:val="1"/>
          <w:sz w:val="20"/>
          <w:szCs w:val="20"/>
        </w:rPr>
        <w:softHyphen/>
      </w:r>
      <w:r w:rsidRPr="0094233F">
        <w:rPr>
          <w:rFonts w:ascii="Times New Roman" w:hAnsi="Times New Roman" w:cs="Times New Roman"/>
          <w:color w:val="000000"/>
          <w:spacing w:val="3"/>
          <w:sz w:val="20"/>
          <w:szCs w:val="20"/>
        </w:rPr>
        <w:t>реключение и сосредоточение;</w:t>
      </w:r>
    </w:p>
    <w:p w:rsidR="0094233F" w:rsidRPr="0094233F" w:rsidRDefault="0094233F" w:rsidP="0094233F">
      <w:pPr>
        <w:widowControl w:val="0"/>
        <w:shd w:val="clear" w:color="auto" w:fill="FFFFFF"/>
        <w:tabs>
          <w:tab w:val="left" w:pos="266"/>
        </w:tabs>
        <w:autoSpaceDE w:val="0"/>
        <w:autoSpaceDN w:val="0"/>
        <w:adjustRightInd w:val="0"/>
        <w:spacing w:after="0" w:line="240" w:lineRule="auto"/>
        <w:ind w:firstLine="709"/>
        <w:jc w:val="both"/>
        <w:rPr>
          <w:rFonts w:ascii="Times New Roman" w:hAnsi="Times New Roman" w:cs="Times New Roman"/>
          <w:color w:val="000000"/>
          <w:spacing w:val="1"/>
          <w:sz w:val="20"/>
          <w:szCs w:val="20"/>
        </w:rPr>
      </w:pPr>
      <w:r w:rsidRPr="0094233F">
        <w:rPr>
          <w:rFonts w:ascii="Times New Roman" w:hAnsi="Times New Roman" w:cs="Times New Roman"/>
          <w:color w:val="000000"/>
          <w:spacing w:val="3"/>
          <w:sz w:val="20"/>
          <w:szCs w:val="20"/>
        </w:rPr>
        <w:t xml:space="preserve">- практиковать развитие концентрации и </w:t>
      </w:r>
      <w:r w:rsidRPr="0094233F">
        <w:rPr>
          <w:rFonts w:ascii="Times New Roman" w:hAnsi="Times New Roman" w:cs="Times New Roman"/>
          <w:color w:val="000000"/>
          <w:sz w:val="20"/>
          <w:szCs w:val="20"/>
        </w:rPr>
        <w:t xml:space="preserve">распределения внимания (например, при выполнении химических </w:t>
      </w:r>
      <w:r w:rsidRPr="0094233F">
        <w:rPr>
          <w:rFonts w:ascii="Times New Roman" w:hAnsi="Times New Roman" w:cs="Times New Roman"/>
          <w:color w:val="000000"/>
          <w:spacing w:val="-2"/>
          <w:sz w:val="20"/>
          <w:szCs w:val="20"/>
        </w:rPr>
        <w:t>опытов помогать учащимся распределять свое внимание таким об</w:t>
      </w:r>
      <w:r w:rsidRPr="0094233F">
        <w:rPr>
          <w:rFonts w:ascii="Times New Roman" w:hAnsi="Times New Roman" w:cs="Times New Roman"/>
          <w:color w:val="000000"/>
          <w:spacing w:val="-2"/>
          <w:sz w:val="20"/>
          <w:szCs w:val="20"/>
        </w:rPr>
        <w:softHyphen/>
        <w:t>разом, чтобы видеть все оборудование (приборы, реагенты, принад</w:t>
      </w:r>
      <w:r w:rsidRPr="0094233F">
        <w:rPr>
          <w:rFonts w:ascii="Times New Roman" w:hAnsi="Times New Roman" w:cs="Times New Roman"/>
          <w:color w:val="000000"/>
          <w:spacing w:val="-2"/>
          <w:sz w:val="20"/>
          <w:szCs w:val="20"/>
        </w:rPr>
        <w:softHyphen/>
      </w:r>
      <w:r w:rsidRPr="0094233F">
        <w:rPr>
          <w:rFonts w:ascii="Times New Roman" w:hAnsi="Times New Roman" w:cs="Times New Roman"/>
          <w:color w:val="000000"/>
          <w:sz w:val="20"/>
          <w:szCs w:val="20"/>
        </w:rPr>
        <w:t xml:space="preserve">лежности и т.п.) и в то же время сконцентрировать свое внимание </w:t>
      </w:r>
      <w:r w:rsidRPr="0094233F">
        <w:rPr>
          <w:rFonts w:ascii="Times New Roman" w:hAnsi="Times New Roman" w:cs="Times New Roman"/>
          <w:color w:val="000000"/>
          <w:spacing w:val="1"/>
          <w:sz w:val="20"/>
          <w:szCs w:val="20"/>
        </w:rPr>
        <w:t>на реакционной пробирке).</w:t>
      </w:r>
    </w:p>
    <w:p w:rsidR="0094233F" w:rsidRPr="0094233F" w:rsidRDefault="0094233F" w:rsidP="0094233F">
      <w:pPr>
        <w:shd w:val="clear" w:color="auto" w:fill="FFFFFF"/>
        <w:spacing w:after="0" w:line="240" w:lineRule="auto"/>
        <w:ind w:left="259" w:firstLine="709"/>
        <w:jc w:val="center"/>
        <w:rPr>
          <w:rFonts w:ascii="Times New Roman" w:hAnsi="Times New Roman" w:cs="Times New Roman"/>
          <w:sz w:val="20"/>
          <w:szCs w:val="20"/>
        </w:rPr>
      </w:pPr>
      <w:r w:rsidRPr="0094233F">
        <w:rPr>
          <w:rFonts w:ascii="Times New Roman" w:hAnsi="Times New Roman" w:cs="Times New Roman"/>
          <w:b/>
          <w:bCs/>
          <w:color w:val="000000"/>
          <w:spacing w:val="-2"/>
          <w:sz w:val="20"/>
          <w:szCs w:val="20"/>
        </w:rPr>
        <w:t xml:space="preserve">Примеры заданий на коррекцию и развитие внимания </w:t>
      </w:r>
    </w:p>
    <w:p w:rsidR="0094233F" w:rsidRPr="0094233F" w:rsidRDefault="0094233F" w:rsidP="0094233F">
      <w:pPr>
        <w:shd w:val="clear" w:color="auto" w:fill="FFFFFF"/>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iCs/>
          <w:color w:val="000000"/>
          <w:spacing w:val="-2"/>
          <w:sz w:val="20"/>
          <w:szCs w:val="20"/>
        </w:rPr>
        <w:t xml:space="preserve">1. На пропуски </w:t>
      </w:r>
      <w:r w:rsidRPr="0094233F">
        <w:rPr>
          <w:rFonts w:ascii="Times New Roman" w:hAnsi="Times New Roman" w:cs="Times New Roman"/>
          <w:bCs/>
          <w:iCs/>
          <w:color w:val="000000"/>
          <w:spacing w:val="-2"/>
          <w:sz w:val="20"/>
          <w:szCs w:val="20"/>
        </w:rPr>
        <w:t>формул или слов (учащимся даются подсказки, например, в виде написанных в строчку, столбик формул или слов, которые надо вставить)</w:t>
      </w:r>
    </w:p>
    <w:p w:rsidR="0094233F" w:rsidRPr="0094233F" w:rsidRDefault="0094233F" w:rsidP="0094233F">
      <w:pPr>
        <w:shd w:val="clear" w:color="auto" w:fill="FFFFFF"/>
        <w:spacing w:after="0" w:line="240" w:lineRule="auto"/>
        <w:ind w:firstLine="708"/>
        <w:jc w:val="both"/>
        <w:rPr>
          <w:rFonts w:ascii="Times New Roman" w:hAnsi="Times New Roman" w:cs="Times New Roman"/>
          <w:sz w:val="20"/>
          <w:szCs w:val="20"/>
        </w:rPr>
      </w:pPr>
      <w:r w:rsidRPr="0094233F">
        <w:rPr>
          <w:rFonts w:ascii="Times New Roman" w:hAnsi="Times New Roman" w:cs="Times New Roman"/>
          <w:color w:val="000000"/>
          <w:spacing w:val="-2"/>
          <w:sz w:val="20"/>
          <w:szCs w:val="20"/>
        </w:rPr>
        <w:t xml:space="preserve">А. - </w:t>
      </w:r>
      <w:r w:rsidRPr="0094233F">
        <w:rPr>
          <w:rFonts w:ascii="Times New Roman" w:hAnsi="Times New Roman" w:cs="Times New Roman"/>
          <w:iCs/>
          <w:color w:val="000000"/>
          <w:spacing w:val="-2"/>
          <w:sz w:val="20"/>
          <w:szCs w:val="20"/>
        </w:rPr>
        <w:t>Вставьте пропущенные формулы веществ в уравнения реакции:</w:t>
      </w:r>
    </w:p>
    <w:p w:rsidR="0094233F" w:rsidRPr="0094233F" w:rsidRDefault="0094233F" w:rsidP="00CB4EEE">
      <w:pPr>
        <w:widowControl w:val="0"/>
        <w:numPr>
          <w:ilvl w:val="0"/>
          <w:numId w:val="10"/>
        </w:numPr>
        <w:shd w:val="clear" w:color="auto" w:fill="FFFFFF"/>
        <w:tabs>
          <w:tab w:val="left" w:pos="835"/>
        </w:tabs>
        <w:autoSpaceDE w:val="0"/>
        <w:autoSpaceDN w:val="0"/>
        <w:adjustRightInd w:val="0"/>
        <w:spacing w:after="0" w:line="240" w:lineRule="auto"/>
        <w:ind w:left="547" w:firstLine="709"/>
        <w:jc w:val="both"/>
        <w:rPr>
          <w:rFonts w:ascii="Times New Roman" w:hAnsi="Times New Roman" w:cs="Times New Roman"/>
          <w:color w:val="000000"/>
          <w:spacing w:val="-23"/>
          <w:sz w:val="20"/>
          <w:szCs w:val="20"/>
        </w:rPr>
      </w:pPr>
      <w:r w:rsidRPr="0094233F">
        <w:rPr>
          <w:rFonts w:ascii="Times New Roman" w:hAnsi="Times New Roman" w:cs="Times New Roman"/>
          <w:color w:val="000000"/>
          <w:spacing w:val="-1"/>
          <w:sz w:val="20"/>
          <w:szCs w:val="20"/>
        </w:rPr>
        <w:t>2</w:t>
      </w:r>
      <w:r w:rsidRPr="0094233F">
        <w:rPr>
          <w:rFonts w:ascii="Times New Roman" w:hAnsi="Times New Roman" w:cs="Times New Roman"/>
          <w:color w:val="000000"/>
          <w:spacing w:val="-1"/>
          <w:sz w:val="20"/>
          <w:szCs w:val="20"/>
          <w:lang w:val="en-US"/>
        </w:rPr>
        <w:t>HNO</w:t>
      </w:r>
      <w:r w:rsidRPr="0094233F">
        <w:rPr>
          <w:rFonts w:ascii="Times New Roman" w:hAnsi="Times New Roman" w:cs="Times New Roman"/>
          <w:color w:val="000000"/>
          <w:spacing w:val="-1"/>
          <w:sz w:val="20"/>
          <w:szCs w:val="20"/>
          <w:vertAlign w:val="subscript"/>
        </w:rPr>
        <w:t>3</w:t>
      </w:r>
      <w:r w:rsidRPr="0094233F">
        <w:rPr>
          <w:rFonts w:ascii="Times New Roman" w:hAnsi="Times New Roman" w:cs="Times New Roman"/>
          <w:color w:val="000000"/>
          <w:spacing w:val="-1"/>
          <w:sz w:val="20"/>
          <w:szCs w:val="20"/>
        </w:rPr>
        <w:t xml:space="preserve"> + ...→</w:t>
      </w:r>
      <w:r w:rsidRPr="0094233F">
        <w:rPr>
          <w:rFonts w:ascii="Times New Roman" w:hAnsi="Times New Roman" w:cs="Times New Roman"/>
          <w:color w:val="000000"/>
          <w:spacing w:val="-1"/>
          <w:sz w:val="20"/>
          <w:szCs w:val="20"/>
          <w:lang w:val="en-US"/>
        </w:rPr>
        <w:t>Cu</w:t>
      </w:r>
      <w:r w:rsidRPr="0094233F">
        <w:rPr>
          <w:rFonts w:ascii="Times New Roman" w:hAnsi="Times New Roman" w:cs="Times New Roman"/>
          <w:color w:val="000000"/>
          <w:spacing w:val="-1"/>
          <w:sz w:val="20"/>
          <w:szCs w:val="20"/>
        </w:rPr>
        <w:t>(</w:t>
      </w:r>
      <w:r w:rsidRPr="0094233F">
        <w:rPr>
          <w:rFonts w:ascii="Times New Roman" w:hAnsi="Times New Roman" w:cs="Times New Roman"/>
          <w:color w:val="000000"/>
          <w:spacing w:val="-1"/>
          <w:sz w:val="20"/>
          <w:szCs w:val="20"/>
          <w:lang w:val="en-US"/>
        </w:rPr>
        <w:t>NO</w:t>
      </w:r>
      <w:r w:rsidRPr="0094233F">
        <w:rPr>
          <w:rFonts w:ascii="Times New Roman" w:hAnsi="Times New Roman" w:cs="Times New Roman"/>
          <w:color w:val="000000"/>
          <w:spacing w:val="-1"/>
          <w:sz w:val="20"/>
          <w:szCs w:val="20"/>
          <w:vertAlign w:val="subscript"/>
        </w:rPr>
        <w:t>3</w:t>
      </w:r>
      <w:r w:rsidRPr="0094233F">
        <w:rPr>
          <w:rFonts w:ascii="Times New Roman" w:hAnsi="Times New Roman" w:cs="Times New Roman"/>
          <w:color w:val="000000"/>
          <w:spacing w:val="-1"/>
          <w:sz w:val="20"/>
          <w:szCs w:val="20"/>
        </w:rPr>
        <w:t>)</w:t>
      </w:r>
      <w:r w:rsidRPr="0094233F">
        <w:rPr>
          <w:rFonts w:ascii="Times New Roman" w:hAnsi="Times New Roman" w:cs="Times New Roman"/>
          <w:color w:val="000000"/>
          <w:spacing w:val="-1"/>
          <w:sz w:val="20"/>
          <w:szCs w:val="20"/>
          <w:vertAlign w:val="subscript"/>
        </w:rPr>
        <w:t>2</w:t>
      </w:r>
      <w:r w:rsidRPr="0094233F">
        <w:rPr>
          <w:rFonts w:ascii="Times New Roman" w:hAnsi="Times New Roman" w:cs="Times New Roman"/>
          <w:color w:val="000000"/>
          <w:spacing w:val="-1"/>
          <w:sz w:val="20"/>
          <w:szCs w:val="20"/>
        </w:rPr>
        <w:t xml:space="preserve"> + </w:t>
      </w:r>
      <w:r w:rsidRPr="0094233F">
        <w:rPr>
          <w:rFonts w:ascii="Times New Roman" w:hAnsi="Times New Roman" w:cs="Times New Roman"/>
          <w:color w:val="000000"/>
          <w:spacing w:val="-1"/>
          <w:sz w:val="20"/>
          <w:szCs w:val="20"/>
          <w:lang w:val="en-US"/>
        </w:rPr>
        <w:t>H</w:t>
      </w:r>
      <w:r w:rsidRPr="0094233F">
        <w:rPr>
          <w:rFonts w:ascii="Times New Roman" w:hAnsi="Times New Roman" w:cs="Times New Roman"/>
          <w:color w:val="000000"/>
          <w:spacing w:val="-1"/>
          <w:sz w:val="20"/>
          <w:szCs w:val="20"/>
          <w:vertAlign w:val="subscript"/>
        </w:rPr>
        <w:t>2</w:t>
      </w:r>
      <w:r w:rsidRPr="0094233F">
        <w:rPr>
          <w:rFonts w:ascii="Times New Roman" w:hAnsi="Times New Roman" w:cs="Times New Roman"/>
          <w:color w:val="000000"/>
          <w:spacing w:val="-1"/>
          <w:sz w:val="20"/>
          <w:szCs w:val="20"/>
          <w:lang w:val="en-US"/>
        </w:rPr>
        <w:t>O</w:t>
      </w:r>
    </w:p>
    <w:p w:rsidR="0094233F" w:rsidRPr="0094233F" w:rsidRDefault="0094233F" w:rsidP="00CB4EEE">
      <w:pPr>
        <w:widowControl w:val="0"/>
        <w:numPr>
          <w:ilvl w:val="0"/>
          <w:numId w:val="10"/>
        </w:numPr>
        <w:shd w:val="clear" w:color="auto" w:fill="FFFFFF"/>
        <w:tabs>
          <w:tab w:val="left" w:pos="835"/>
        </w:tabs>
        <w:autoSpaceDE w:val="0"/>
        <w:autoSpaceDN w:val="0"/>
        <w:adjustRightInd w:val="0"/>
        <w:spacing w:after="0" w:line="240" w:lineRule="auto"/>
        <w:ind w:left="547" w:firstLine="709"/>
        <w:jc w:val="both"/>
        <w:rPr>
          <w:rFonts w:ascii="Times New Roman" w:hAnsi="Times New Roman" w:cs="Times New Roman"/>
          <w:color w:val="000000"/>
          <w:spacing w:val="-9"/>
          <w:sz w:val="20"/>
          <w:szCs w:val="20"/>
        </w:rPr>
      </w:pPr>
      <w:r w:rsidRPr="0094233F">
        <w:rPr>
          <w:rFonts w:ascii="Times New Roman" w:hAnsi="Times New Roman" w:cs="Times New Roman"/>
          <w:color w:val="000000"/>
          <w:spacing w:val="-2"/>
          <w:sz w:val="20"/>
          <w:szCs w:val="20"/>
        </w:rPr>
        <w:t>2</w:t>
      </w:r>
      <w:r w:rsidRPr="0094233F">
        <w:rPr>
          <w:rFonts w:ascii="Times New Roman" w:hAnsi="Times New Roman" w:cs="Times New Roman"/>
          <w:color w:val="000000"/>
          <w:spacing w:val="-2"/>
          <w:sz w:val="20"/>
          <w:szCs w:val="20"/>
          <w:lang w:val="en-US"/>
        </w:rPr>
        <w:t>HCl</w:t>
      </w:r>
      <w:r w:rsidRPr="0094233F">
        <w:rPr>
          <w:rFonts w:ascii="Times New Roman" w:hAnsi="Times New Roman" w:cs="Times New Roman"/>
          <w:color w:val="000000"/>
          <w:spacing w:val="-2"/>
          <w:sz w:val="20"/>
          <w:szCs w:val="20"/>
        </w:rPr>
        <w:t xml:space="preserve"> + …   → </w:t>
      </w:r>
      <w:r w:rsidRPr="0094233F">
        <w:rPr>
          <w:rFonts w:ascii="Times New Roman" w:hAnsi="Times New Roman" w:cs="Times New Roman"/>
          <w:color w:val="000000"/>
          <w:spacing w:val="-2"/>
          <w:sz w:val="20"/>
          <w:szCs w:val="20"/>
          <w:lang w:val="en-US"/>
        </w:rPr>
        <w:t>ZnCl</w:t>
      </w:r>
      <w:r w:rsidRPr="0094233F">
        <w:rPr>
          <w:rFonts w:ascii="Times New Roman" w:hAnsi="Times New Roman" w:cs="Times New Roman"/>
          <w:color w:val="000000"/>
          <w:spacing w:val="-1"/>
          <w:sz w:val="20"/>
          <w:szCs w:val="20"/>
          <w:vertAlign w:val="subscript"/>
        </w:rPr>
        <w:t>2</w:t>
      </w:r>
      <w:r w:rsidRPr="0094233F">
        <w:rPr>
          <w:rFonts w:ascii="Times New Roman" w:hAnsi="Times New Roman" w:cs="Times New Roman"/>
          <w:color w:val="000000"/>
          <w:spacing w:val="-1"/>
          <w:sz w:val="20"/>
          <w:szCs w:val="20"/>
        </w:rPr>
        <w:t xml:space="preserve"> </w:t>
      </w:r>
      <w:r w:rsidRPr="0094233F">
        <w:rPr>
          <w:rFonts w:ascii="Times New Roman" w:hAnsi="Times New Roman" w:cs="Times New Roman"/>
          <w:color w:val="000000"/>
          <w:spacing w:val="-2"/>
          <w:sz w:val="20"/>
          <w:szCs w:val="20"/>
        </w:rPr>
        <w:t xml:space="preserve"> + </w:t>
      </w:r>
      <w:r w:rsidRPr="0094233F">
        <w:rPr>
          <w:rFonts w:ascii="Times New Roman" w:hAnsi="Times New Roman" w:cs="Times New Roman"/>
          <w:color w:val="000000"/>
          <w:spacing w:val="-2"/>
          <w:sz w:val="20"/>
          <w:szCs w:val="20"/>
          <w:lang w:val="en-US"/>
        </w:rPr>
        <w:t>H</w:t>
      </w:r>
      <w:r w:rsidRPr="0094233F">
        <w:rPr>
          <w:rFonts w:ascii="Times New Roman" w:hAnsi="Times New Roman" w:cs="Times New Roman"/>
          <w:color w:val="000000"/>
          <w:spacing w:val="-2"/>
          <w:sz w:val="20"/>
          <w:szCs w:val="20"/>
          <w:vertAlign w:val="subscript"/>
        </w:rPr>
        <w:t>2</w:t>
      </w:r>
    </w:p>
    <w:p w:rsidR="0094233F" w:rsidRPr="0094233F" w:rsidRDefault="0094233F" w:rsidP="00CB4EEE">
      <w:pPr>
        <w:widowControl w:val="0"/>
        <w:numPr>
          <w:ilvl w:val="0"/>
          <w:numId w:val="10"/>
        </w:numPr>
        <w:shd w:val="clear" w:color="auto" w:fill="FFFFFF"/>
        <w:tabs>
          <w:tab w:val="left" w:pos="835"/>
        </w:tabs>
        <w:autoSpaceDE w:val="0"/>
        <w:autoSpaceDN w:val="0"/>
        <w:adjustRightInd w:val="0"/>
        <w:spacing w:after="0" w:line="240" w:lineRule="auto"/>
        <w:ind w:left="547" w:firstLine="709"/>
        <w:jc w:val="both"/>
        <w:rPr>
          <w:rFonts w:ascii="Times New Roman" w:hAnsi="Times New Roman" w:cs="Times New Roman"/>
          <w:color w:val="000000"/>
          <w:spacing w:val="-12"/>
          <w:sz w:val="20"/>
          <w:szCs w:val="20"/>
        </w:rPr>
      </w:pPr>
      <w:r w:rsidRPr="0094233F">
        <w:rPr>
          <w:rFonts w:ascii="Times New Roman" w:hAnsi="Times New Roman" w:cs="Times New Roman"/>
          <w:color w:val="000000"/>
          <w:sz w:val="20"/>
          <w:szCs w:val="20"/>
          <w:lang w:val="en-US"/>
        </w:rPr>
        <w:t>Cu</w:t>
      </w:r>
      <w:r w:rsidRPr="0094233F">
        <w:rPr>
          <w:rFonts w:ascii="Times New Roman" w:hAnsi="Times New Roman" w:cs="Times New Roman"/>
          <w:color w:val="000000"/>
          <w:sz w:val="20"/>
          <w:szCs w:val="20"/>
        </w:rPr>
        <w:t>(</w:t>
      </w:r>
      <w:r w:rsidRPr="0094233F">
        <w:rPr>
          <w:rFonts w:ascii="Times New Roman" w:hAnsi="Times New Roman" w:cs="Times New Roman"/>
          <w:color w:val="000000"/>
          <w:sz w:val="20"/>
          <w:szCs w:val="20"/>
          <w:lang w:val="en-US"/>
        </w:rPr>
        <w:t>OH</w:t>
      </w:r>
      <w:r w:rsidRPr="0094233F">
        <w:rPr>
          <w:rFonts w:ascii="Times New Roman" w:hAnsi="Times New Roman" w:cs="Times New Roman"/>
          <w:color w:val="000000"/>
          <w:sz w:val="20"/>
          <w:szCs w:val="20"/>
        </w:rPr>
        <w:t>)</w:t>
      </w:r>
      <w:r w:rsidRPr="0094233F">
        <w:rPr>
          <w:rFonts w:ascii="Times New Roman" w:hAnsi="Times New Roman" w:cs="Times New Roman"/>
          <w:color w:val="000000"/>
          <w:spacing w:val="-1"/>
          <w:sz w:val="20"/>
          <w:szCs w:val="20"/>
          <w:vertAlign w:val="subscript"/>
        </w:rPr>
        <w:t xml:space="preserve"> 2</w:t>
      </w:r>
      <w:r w:rsidRPr="0094233F">
        <w:rPr>
          <w:rFonts w:ascii="Times New Roman" w:hAnsi="Times New Roman" w:cs="Times New Roman"/>
          <w:color w:val="000000"/>
          <w:sz w:val="20"/>
          <w:szCs w:val="20"/>
        </w:rPr>
        <w:t xml:space="preserve">→ … + </w:t>
      </w:r>
      <w:r w:rsidRPr="0094233F">
        <w:rPr>
          <w:rFonts w:ascii="Times New Roman" w:hAnsi="Times New Roman" w:cs="Times New Roman"/>
          <w:color w:val="000000"/>
          <w:sz w:val="20"/>
          <w:szCs w:val="20"/>
          <w:lang w:val="en-US"/>
        </w:rPr>
        <w:t>H</w:t>
      </w:r>
      <w:r w:rsidRPr="0094233F">
        <w:rPr>
          <w:rFonts w:ascii="Times New Roman" w:hAnsi="Times New Roman" w:cs="Times New Roman"/>
          <w:color w:val="000000"/>
          <w:sz w:val="20"/>
          <w:szCs w:val="20"/>
          <w:vertAlign w:val="subscript"/>
        </w:rPr>
        <w:t>2</w:t>
      </w:r>
      <w:r w:rsidRPr="0094233F">
        <w:rPr>
          <w:rFonts w:ascii="Times New Roman" w:hAnsi="Times New Roman" w:cs="Times New Roman"/>
          <w:color w:val="000000"/>
          <w:sz w:val="20"/>
          <w:szCs w:val="20"/>
          <w:lang w:val="en-US"/>
        </w:rPr>
        <w:t>O</w:t>
      </w:r>
    </w:p>
    <w:p w:rsidR="0094233F" w:rsidRPr="0094233F" w:rsidRDefault="0094233F" w:rsidP="0094233F">
      <w:pPr>
        <w:widowControl w:val="0"/>
        <w:shd w:val="clear" w:color="auto" w:fill="FFFFFF"/>
        <w:tabs>
          <w:tab w:val="left" w:pos="709"/>
        </w:tabs>
        <w:autoSpaceDE w:val="0"/>
        <w:autoSpaceDN w:val="0"/>
        <w:adjustRightInd w:val="0"/>
        <w:spacing w:after="0" w:line="240" w:lineRule="auto"/>
        <w:jc w:val="both"/>
        <w:rPr>
          <w:rFonts w:ascii="Times New Roman" w:hAnsi="Times New Roman" w:cs="Times New Roman"/>
          <w:color w:val="000000"/>
          <w:sz w:val="20"/>
          <w:szCs w:val="20"/>
        </w:rPr>
      </w:pPr>
      <w:r w:rsidRPr="0094233F">
        <w:rPr>
          <w:rFonts w:ascii="Times New Roman" w:hAnsi="Times New Roman" w:cs="Times New Roman"/>
          <w:color w:val="000000"/>
          <w:sz w:val="20"/>
          <w:szCs w:val="20"/>
        </w:rPr>
        <w:tab/>
        <w:t>Б. - Вставьте пропущенные слова:</w:t>
      </w:r>
    </w:p>
    <w:p w:rsidR="0094233F" w:rsidRPr="0094233F" w:rsidRDefault="0094233F" w:rsidP="0094233F">
      <w:pPr>
        <w:widowControl w:val="0"/>
        <w:shd w:val="clear" w:color="auto" w:fill="FFFFFF"/>
        <w:tabs>
          <w:tab w:val="left" w:pos="835"/>
        </w:tabs>
        <w:autoSpaceDE w:val="0"/>
        <w:autoSpaceDN w:val="0"/>
        <w:adjustRightInd w:val="0"/>
        <w:spacing w:after="0" w:line="240" w:lineRule="auto"/>
        <w:ind w:left="547" w:firstLine="709"/>
        <w:jc w:val="both"/>
        <w:rPr>
          <w:rFonts w:ascii="Times New Roman" w:hAnsi="Times New Roman" w:cs="Times New Roman"/>
          <w:i/>
          <w:color w:val="000000"/>
          <w:spacing w:val="-12"/>
          <w:sz w:val="20"/>
          <w:szCs w:val="20"/>
        </w:rPr>
      </w:pPr>
      <w:r w:rsidRPr="0094233F">
        <w:rPr>
          <w:rFonts w:ascii="Times New Roman" w:hAnsi="Times New Roman" w:cs="Times New Roman"/>
          <w:i/>
          <w:color w:val="000000"/>
          <w:sz w:val="20"/>
          <w:szCs w:val="20"/>
        </w:rPr>
        <w:t>1)</w:t>
      </w:r>
      <w:r w:rsidRPr="0094233F">
        <w:rPr>
          <w:rFonts w:ascii="Times New Roman" w:hAnsi="Times New Roman" w:cs="Times New Roman"/>
          <w:i/>
          <w:color w:val="000000"/>
          <w:spacing w:val="-12"/>
          <w:sz w:val="20"/>
          <w:szCs w:val="20"/>
        </w:rPr>
        <w:t xml:space="preserve"> В результате__________явления образуется новое вещество.</w:t>
      </w:r>
    </w:p>
    <w:p w:rsidR="0094233F" w:rsidRPr="0094233F" w:rsidRDefault="0094233F" w:rsidP="0094233F">
      <w:pPr>
        <w:widowControl w:val="0"/>
        <w:shd w:val="clear" w:color="auto" w:fill="FFFFFF"/>
        <w:tabs>
          <w:tab w:val="left" w:pos="835"/>
        </w:tabs>
        <w:autoSpaceDE w:val="0"/>
        <w:autoSpaceDN w:val="0"/>
        <w:adjustRightInd w:val="0"/>
        <w:spacing w:after="0" w:line="240" w:lineRule="auto"/>
        <w:ind w:left="547" w:firstLine="709"/>
        <w:jc w:val="both"/>
        <w:rPr>
          <w:rFonts w:ascii="Times New Roman" w:hAnsi="Times New Roman" w:cs="Times New Roman"/>
          <w:i/>
          <w:color w:val="000000"/>
          <w:spacing w:val="-12"/>
          <w:sz w:val="20"/>
          <w:szCs w:val="20"/>
        </w:rPr>
      </w:pPr>
      <w:r w:rsidRPr="0094233F">
        <w:rPr>
          <w:rFonts w:ascii="Times New Roman" w:hAnsi="Times New Roman" w:cs="Times New Roman"/>
          <w:i/>
          <w:color w:val="000000"/>
          <w:spacing w:val="-12"/>
          <w:sz w:val="20"/>
          <w:szCs w:val="20"/>
        </w:rPr>
        <w:t>2) При скисании молока образуется простокваша. Это  ___________явление.</w:t>
      </w:r>
    </w:p>
    <w:p w:rsidR="0094233F" w:rsidRPr="0094233F" w:rsidRDefault="0094233F" w:rsidP="0094233F">
      <w:pPr>
        <w:widowControl w:val="0"/>
        <w:shd w:val="clear" w:color="auto" w:fill="FFFFFF"/>
        <w:tabs>
          <w:tab w:val="left" w:pos="835"/>
        </w:tabs>
        <w:autoSpaceDE w:val="0"/>
        <w:autoSpaceDN w:val="0"/>
        <w:adjustRightInd w:val="0"/>
        <w:spacing w:after="0" w:line="240" w:lineRule="auto"/>
        <w:ind w:left="547" w:firstLine="709"/>
        <w:jc w:val="both"/>
        <w:rPr>
          <w:rFonts w:ascii="Times New Roman" w:hAnsi="Times New Roman" w:cs="Times New Roman"/>
          <w:i/>
          <w:color w:val="000000"/>
          <w:spacing w:val="-12"/>
          <w:sz w:val="20"/>
          <w:szCs w:val="20"/>
        </w:rPr>
      </w:pPr>
      <w:r w:rsidRPr="0094233F">
        <w:rPr>
          <w:rFonts w:ascii="Times New Roman" w:hAnsi="Times New Roman" w:cs="Times New Roman"/>
          <w:i/>
          <w:color w:val="000000"/>
          <w:spacing w:val="-12"/>
          <w:sz w:val="20"/>
          <w:szCs w:val="20"/>
        </w:rPr>
        <w:t>3) Вода кипит при 100</w:t>
      </w:r>
      <w:r w:rsidRPr="0094233F">
        <w:rPr>
          <w:rFonts w:ascii="Times New Roman" w:hAnsi="Times New Roman" w:cs="Times New Roman"/>
          <w:i/>
          <w:color w:val="000000"/>
          <w:spacing w:val="-12"/>
          <w:sz w:val="20"/>
          <w:szCs w:val="20"/>
          <w:vertAlign w:val="superscript"/>
        </w:rPr>
        <w:t>0</w:t>
      </w:r>
      <w:r w:rsidRPr="0094233F">
        <w:rPr>
          <w:rFonts w:ascii="Times New Roman" w:hAnsi="Times New Roman" w:cs="Times New Roman"/>
          <w:i/>
          <w:color w:val="000000"/>
          <w:spacing w:val="-12"/>
          <w:sz w:val="20"/>
          <w:szCs w:val="20"/>
        </w:rPr>
        <w:t>С, а замерзает при 0</w:t>
      </w:r>
      <w:r w:rsidRPr="0094233F">
        <w:rPr>
          <w:rFonts w:ascii="Times New Roman" w:hAnsi="Times New Roman" w:cs="Times New Roman"/>
          <w:i/>
          <w:color w:val="000000"/>
          <w:spacing w:val="-12"/>
          <w:sz w:val="20"/>
          <w:szCs w:val="20"/>
          <w:vertAlign w:val="superscript"/>
        </w:rPr>
        <w:t>0</w:t>
      </w:r>
      <w:r w:rsidRPr="0094233F">
        <w:rPr>
          <w:rFonts w:ascii="Times New Roman" w:hAnsi="Times New Roman" w:cs="Times New Roman"/>
          <w:i/>
          <w:color w:val="000000"/>
          <w:spacing w:val="-12"/>
          <w:sz w:val="20"/>
          <w:szCs w:val="20"/>
        </w:rPr>
        <w:t>С. Это_____________явление.</w:t>
      </w:r>
    </w:p>
    <w:p w:rsidR="0094233F" w:rsidRPr="0094233F" w:rsidRDefault="0094233F" w:rsidP="0094233F">
      <w:pPr>
        <w:widowControl w:val="0"/>
        <w:shd w:val="clear" w:color="auto" w:fill="FFFFFF"/>
        <w:tabs>
          <w:tab w:val="left" w:pos="835"/>
        </w:tabs>
        <w:autoSpaceDE w:val="0"/>
        <w:autoSpaceDN w:val="0"/>
        <w:adjustRightInd w:val="0"/>
        <w:spacing w:after="0" w:line="240" w:lineRule="auto"/>
        <w:ind w:left="547" w:firstLine="709"/>
        <w:jc w:val="both"/>
        <w:rPr>
          <w:rFonts w:ascii="Times New Roman" w:hAnsi="Times New Roman" w:cs="Times New Roman"/>
          <w:i/>
          <w:color w:val="000000"/>
          <w:spacing w:val="-12"/>
          <w:sz w:val="20"/>
          <w:szCs w:val="20"/>
        </w:rPr>
      </w:pPr>
      <w:r w:rsidRPr="0094233F">
        <w:rPr>
          <w:rFonts w:ascii="Times New Roman" w:hAnsi="Times New Roman" w:cs="Times New Roman"/>
          <w:i/>
          <w:color w:val="000000"/>
          <w:spacing w:val="-12"/>
          <w:sz w:val="20"/>
          <w:szCs w:val="20"/>
        </w:rPr>
        <w:t>4) Углекислый газ вызывает помутнение известковой воды. Это__________явление.</w:t>
      </w:r>
    </w:p>
    <w:p w:rsidR="0094233F" w:rsidRPr="0094233F" w:rsidRDefault="0094233F" w:rsidP="0094233F">
      <w:pPr>
        <w:widowControl w:val="0"/>
        <w:shd w:val="clear" w:color="auto" w:fill="FFFFFF"/>
        <w:tabs>
          <w:tab w:val="left" w:pos="835"/>
        </w:tabs>
        <w:autoSpaceDE w:val="0"/>
        <w:autoSpaceDN w:val="0"/>
        <w:adjustRightInd w:val="0"/>
        <w:spacing w:after="0" w:line="240" w:lineRule="auto"/>
        <w:ind w:left="547" w:firstLine="709"/>
        <w:jc w:val="both"/>
        <w:rPr>
          <w:rFonts w:ascii="Times New Roman" w:hAnsi="Times New Roman" w:cs="Times New Roman"/>
          <w:i/>
          <w:color w:val="000000"/>
          <w:spacing w:val="-12"/>
          <w:sz w:val="20"/>
          <w:szCs w:val="20"/>
        </w:rPr>
      </w:pPr>
      <w:r w:rsidRPr="0094233F">
        <w:rPr>
          <w:rFonts w:ascii="Times New Roman" w:hAnsi="Times New Roman" w:cs="Times New Roman"/>
          <w:i/>
          <w:color w:val="000000"/>
          <w:spacing w:val="-12"/>
          <w:sz w:val="20"/>
          <w:szCs w:val="20"/>
        </w:rPr>
        <w:t>5) При измельчении кусочек бесцветного стекла превращается в белый порошок. Это__________явление.</w:t>
      </w:r>
    </w:p>
    <w:p w:rsidR="0094233F" w:rsidRPr="0094233F" w:rsidRDefault="0094233F" w:rsidP="0094233F">
      <w:pPr>
        <w:shd w:val="clear" w:color="auto" w:fill="FFFFFF"/>
        <w:spacing w:after="0" w:line="240" w:lineRule="auto"/>
        <w:ind w:firstLine="708"/>
        <w:jc w:val="both"/>
        <w:rPr>
          <w:rFonts w:ascii="Times New Roman" w:hAnsi="Times New Roman" w:cs="Times New Roman"/>
          <w:sz w:val="20"/>
          <w:szCs w:val="20"/>
        </w:rPr>
      </w:pPr>
      <w:r w:rsidRPr="0094233F">
        <w:rPr>
          <w:rFonts w:ascii="Times New Roman" w:hAnsi="Times New Roman" w:cs="Times New Roman"/>
          <w:color w:val="000000"/>
          <w:spacing w:val="-7"/>
          <w:sz w:val="20"/>
          <w:szCs w:val="20"/>
        </w:rPr>
        <w:t xml:space="preserve">В. </w:t>
      </w:r>
      <w:r w:rsidRPr="0094233F">
        <w:rPr>
          <w:rFonts w:ascii="Times New Roman" w:hAnsi="Times New Roman" w:cs="Times New Roman"/>
          <w:iCs/>
          <w:color w:val="000000"/>
          <w:spacing w:val="-7"/>
          <w:sz w:val="20"/>
          <w:szCs w:val="20"/>
        </w:rPr>
        <w:t xml:space="preserve">«Химический лабиринт»: определить отсутствующие формулы и </w:t>
      </w:r>
      <w:r w:rsidRPr="0094233F">
        <w:rPr>
          <w:rFonts w:ascii="Times New Roman" w:hAnsi="Times New Roman" w:cs="Times New Roman"/>
          <w:iCs/>
          <w:color w:val="000000"/>
          <w:spacing w:val="-8"/>
          <w:sz w:val="20"/>
          <w:szCs w:val="20"/>
        </w:rPr>
        <w:t>коэффициенты:</w:t>
      </w:r>
    </w:p>
    <w:p w:rsidR="0094233F" w:rsidRPr="0094233F" w:rsidRDefault="0094233F" w:rsidP="0094233F">
      <w:pPr>
        <w:spacing w:after="0" w:line="240" w:lineRule="auto"/>
        <w:ind w:left="360" w:firstLine="709"/>
        <w:jc w:val="both"/>
        <w:rPr>
          <w:rFonts w:ascii="Times New Roman" w:hAnsi="Times New Roman" w:cs="Times New Roman"/>
          <w:sz w:val="20"/>
          <w:szCs w:val="20"/>
        </w:rPr>
      </w:pPr>
      <w:r w:rsidRPr="0094233F">
        <w:rPr>
          <w:rFonts w:ascii="Times New Roman" w:hAnsi="Times New Roman" w:cs="Times New Roman"/>
          <w:noProof/>
          <w:sz w:val="20"/>
          <w:szCs w:val="20"/>
        </w:rPr>
        <w:drawing>
          <wp:anchor distT="0" distB="0" distL="114300" distR="114300" simplePos="0" relativeHeight="251661312" behindDoc="0" locked="0" layoutInCell="1" allowOverlap="1">
            <wp:simplePos x="0" y="0"/>
            <wp:positionH relativeFrom="column">
              <wp:align>left</wp:align>
            </wp:positionH>
            <wp:positionV relativeFrom="paragraph">
              <wp:posOffset>2540</wp:posOffset>
            </wp:positionV>
            <wp:extent cx="4159885" cy="1171575"/>
            <wp:effectExtent l="19050" t="0" r="0" b="0"/>
            <wp:wrapSquare wrapText="right"/>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2"/>
                    <a:srcRect/>
                    <a:stretch>
                      <a:fillRect/>
                    </a:stretch>
                  </pic:blipFill>
                  <pic:spPr bwMode="auto">
                    <a:xfrm>
                      <a:off x="0" y="0"/>
                      <a:ext cx="4159885" cy="1171575"/>
                    </a:xfrm>
                    <a:prstGeom prst="rect">
                      <a:avLst/>
                    </a:prstGeom>
                    <a:noFill/>
                    <a:ln w="9525">
                      <a:noFill/>
                      <a:miter lim="800000"/>
                      <a:headEnd/>
                      <a:tailEnd/>
                    </a:ln>
                  </pic:spPr>
                </pic:pic>
              </a:graphicData>
            </a:graphic>
          </wp:anchor>
        </w:drawing>
      </w:r>
    </w:p>
    <w:p w:rsidR="0094233F" w:rsidRPr="0094233F" w:rsidRDefault="0094233F" w:rsidP="0094233F">
      <w:pPr>
        <w:spacing w:after="0" w:line="240" w:lineRule="auto"/>
        <w:ind w:left="360" w:firstLine="709"/>
        <w:jc w:val="both"/>
        <w:rPr>
          <w:rFonts w:ascii="Times New Roman" w:hAnsi="Times New Roman" w:cs="Times New Roman"/>
          <w:sz w:val="20"/>
          <w:szCs w:val="20"/>
        </w:rPr>
      </w:pPr>
    </w:p>
    <w:p w:rsidR="0094233F" w:rsidRPr="0094233F" w:rsidRDefault="0094233F" w:rsidP="0094233F">
      <w:pPr>
        <w:spacing w:after="0" w:line="240" w:lineRule="auto"/>
        <w:ind w:left="360" w:firstLine="709"/>
        <w:jc w:val="both"/>
        <w:rPr>
          <w:rFonts w:ascii="Times New Roman" w:hAnsi="Times New Roman" w:cs="Times New Roman"/>
          <w:sz w:val="20"/>
          <w:szCs w:val="20"/>
        </w:rPr>
      </w:pPr>
    </w:p>
    <w:p w:rsidR="0094233F" w:rsidRPr="0094233F" w:rsidRDefault="0094233F" w:rsidP="0094233F">
      <w:pPr>
        <w:spacing w:after="0" w:line="240" w:lineRule="auto"/>
        <w:ind w:left="360" w:firstLine="709"/>
        <w:jc w:val="both"/>
        <w:rPr>
          <w:rFonts w:ascii="Times New Roman" w:hAnsi="Times New Roman" w:cs="Times New Roman"/>
          <w:sz w:val="20"/>
          <w:szCs w:val="20"/>
        </w:rPr>
      </w:pPr>
    </w:p>
    <w:p w:rsidR="0094233F" w:rsidRPr="0094233F" w:rsidRDefault="0094233F" w:rsidP="0094233F">
      <w:pPr>
        <w:spacing w:after="0" w:line="240" w:lineRule="auto"/>
        <w:ind w:left="360" w:firstLine="709"/>
        <w:jc w:val="both"/>
        <w:rPr>
          <w:rFonts w:ascii="Times New Roman" w:hAnsi="Times New Roman" w:cs="Times New Roman"/>
          <w:sz w:val="20"/>
          <w:szCs w:val="20"/>
        </w:rPr>
      </w:pPr>
    </w:p>
    <w:p w:rsidR="0094233F" w:rsidRPr="0094233F" w:rsidRDefault="0094233F" w:rsidP="0094233F">
      <w:pPr>
        <w:spacing w:after="0" w:line="240" w:lineRule="auto"/>
        <w:ind w:left="360" w:firstLine="709"/>
        <w:jc w:val="both"/>
        <w:rPr>
          <w:rFonts w:ascii="Times New Roman" w:hAnsi="Times New Roman" w:cs="Times New Roman"/>
          <w:sz w:val="20"/>
          <w:szCs w:val="20"/>
        </w:rPr>
      </w:pPr>
    </w:p>
    <w:p w:rsidR="0094233F" w:rsidRPr="0094233F" w:rsidRDefault="0094233F" w:rsidP="0094233F">
      <w:pPr>
        <w:spacing w:after="0" w:line="240" w:lineRule="auto"/>
        <w:ind w:left="360" w:firstLine="709"/>
        <w:jc w:val="both"/>
        <w:rPr>
          <w:rFonts w:ascii="Times New Roman" w:hAnsi="Times New Roman" w:cs="Times New Roman"/>
          <w:sz w:val="20"/>
          <w:szCs w:val="20"/>
        </w:rPr>
      </w:pPr>
    </w:p>
    <w:p w:rsidR="0094233F" w:rsidRPr="0094233F" w:rsidRDefault="0094233F" w:rsidP="0094233F">
      <w:pPr>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sz w:val="20"/>
          <w:szCs w:val="20"/>
        </w:rPr>
        <w:t>2. На лишние данные</w:t>
      </w:r>
    </w:p>
    <w:p w:rsidR="0094233F" w:rsidRPr="0094233F" w:rsidRDefault="0094233F" w:rsidP="0094233F">
      <w:pPr>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spacing w:val="-10"/>
          <w:sz w:val="20"/>
          <w:szCs w:val="20"/>
        </w:rPr>
        <w:t>А. - Исключите лишнее:</w:t>
      </w:r>
    </w:p>
    <w:p w:rsidR="0094233F" w:rsidRPr="0094233F" w:rsidRDefault="0094233F" w:rsidP="0094233F">
      <w:pPr>
        <w:spacing w:after="0" w:line="240" w:lineRule="auto"/>
        <w:ind w:firstLine="709"/>
        <w:jc w:val="both"/>
        <w:rPr>
          <w:rFonts w:ascii="Times New Roman" w:hAnsi="Times New Roman" w:cs="Times New Roman"/>
          <w:i/>
          <w:sz w:val="20"/>
          <w:szCs w:val="20"/>
        </w:rPr>
      </w:pPr>
      <w:r w:rsidRPr="0094233F">
        <w:rPr>
          <w:rFonts w:ascii="Times New Roman" w:hAnsi="Times New Roman" w:cs="Times New Roman"/>
          <w:i/>
          <w:spacing w:val="-10"/>
          <w:sz w:val="20"/>
          <w:szCs w:val="20"/>
        </w:rPr>
        <w:t>а)</w:t>
      </w:r>
      <w:r w:rsidRPr="0094233F">
        <w:rPr>
          <w:rFonts w:ascii="Times New Roman" w:hAnsi="Times New Roman" w:cs="Times New Roman"/>
          <w:i/>
          <w:sz w:val="20"/>
          <w:szCs w:val="20"/>
        </w:rPr>
        <w:t xml:space="preserve"> </w:t>
      </w:r>
      <w:r w:rsidRPr="0094233F">
        <w:rPr>
          <w:rFonts w:ascii="Times New Roman" w:hAnsi="Times New Roman" w:cs="Times New Roman"/>
          <w:i/>
          <w:spacing w:val="-4"/>
          <w:sz w:val="20"/>
          <w:szCs w:val="20"/>
        </w:rPr>
        <w:t>углерод, алмаз, карбид, графит;</w:t>
      </w:r>
    </w:p>
    <w:p w:rsidR="0094233F" w:rsidRPr="0094233F" w:rsidRDefault="0094233F" w:rsidP="0094233F">
      <w:pPr>
        <w:spacing w:after="0" w:line="240" w:lineRule="auto"/>
        <w:ind w:firstLine="709"/>
        <w:jc w:val="both"/>
        <w:rPr>
          <w:rFonts w:ascii="Times New Roman" w:hAnsi="Times New Roman" w:cs="Times New Roman"/>
          <w:i/>
          <w:sz w:val="20"/>
          <w:szCs w:val="20"/>
        </w:rPr>
      </w:pPr>
      <w:r w:rsidRPr="0094233F">
        <w:rPr>
          <w:rFonts w:ascii="Times New Roman" w:hAnsi="Times New Roman" w:cs="Times New Roman"/>
          <w:i/>
          <w:spacing w:val="-13"/>
          <w:sz w:val="20"/>
          <w:szCs w:val="20"/>
        </w:rPr>
        <w:t>б)</w:t>
      </w:r>
      <w:r w:rsidRPr="0094233F">
        <w:rPr>
          <w:rFonts w:ascii="Times New Roman" w:hAnsi="Times New Roman" w:cs="Times New Roman"/>
          <w:i/>
          <w:sz w:val="20"/>
          <w:szCs w:val="20"/>
        </w:rPr>
        <w:t xml:space="preserve"> </w:t>
      </w:r>
      <w:r w:rsidRPr="0094233F">
        <w:rPr>
          <w:rFonts w:ascii="Times New Roman" w:hAnsi="Times New Roman" w:cs="Times New Roman"/>
          <w:i/>
          <w:spacing w:val="-4"/>
          <w:sz w:val="20"/>
          <w:szCs w:val="20"/>
        </w:rPr>
        <w:t>антрацит, торф, нефть, стекло;</w:t>
      </w:r>
    </w:p>
    <w:p w:rsidR="0094233F" w:rsidRPr="0094233F" w:rsidRDefault="0094233F" w:rsidP="0094233F">
      <w:pPr>
        <w:spacing w:after="0" w:line="240" w:lineRule="auto"/>
        <w:ind w:firstLine="709"/>
        <w:jc w:val="both"/>
        <w:rPr>
          <w:rFonts w:ascii="Times New Roman" w:hAnsi="Times New Roman" w:cs="Times New Roman"/>
          <w:i/>
          <w:sz w:val="20"/>
          <w:szCs w:val="20"/>
        </w:rPr>
      </w:pPr>
      <w:r w:rsidRPr="0094233F">
        <w:rPr>
          <w:rFonts w:ascii="Times New Roman" w:hAnsi="Times New Roman" w:cs="Times New Roman"/>
          <w:i/>
          <w:spacing w:val="-13"/>
          <w:sz w:val="20"/>
          <w:szCs w:val="20"/>
        </w:rPr>
        <w:t>в)</w:t>
      </w:r>
      <w:r w:rsidRPr="0094233F">
        <w:rPr>
          <w:rFonts w:ascii="Times New Roman" w:hAnsi="Times New Roman" w:cs="Times New Roman"/>
          <w:i/>
          <w:sz w:val="20"/>
          <w:szCs w:val="20"/>
        </w:rPr>
        <w:t xml:space="preserve"> </w:t>
      </w:r>
      <w:r w:rsidRPr="0094233F">
        <w:rPr>
          <w:rFonts w:ascii="Times New Roman" w:hAnsi="Times New Roman" w:cs="Times New Roman"/>
          <w:i/>
          <w:spacing w:val="-5"/>
          <w:sz w:val="20"/>
          <w:szCs w:val="20"/>
        </w:rPr>
        <w:t>известняк, мел, мрамор, малахит;</w:t>
      </w:r>
    </w:p>
    <w:p w:rsidR="0094233F" w:rsidRPr="0094233F" w:rsidRDefault="0094233F" w:rsidP="0094233F">
      <w:pPr>
        <w:spacing w:after="0" w:line="240" w:lineRule="auto"/>
        <w:ind w:firstLine="709"/>
        <w:jc w:val="both"/>
        <w:rPr>
          <w:rFonts w:ascii="Times New Roman" w:hAnsi="Times New Roman" w:cs="Times New Roman"/>
          <w:i/>
          <w:sz w:val="20"/>
          <w:szCs w:val="20"/>
        </w:rPr>
      </w:pPr>
      <w:r w:rsidRPr="0094233F">
        <w:rPr>
          <w:rFonts w:ascii="Times New Roman" w:hAnsi="Times New Roman" w:cs="Times New Roman"/>
          <w:i/>
          <w:spacing w:val="-17"/>
          <w:sz w:val="20"/>
          <w:szCs w:val="20"/>
        </w:rPr>
        <w:t>г)</w:t>
      </w:r>
      <w:r w:rsidRPr="0094233F">
        <w:rPr>
          <w:rFonts w:ascii="Times New Roman" w:hAnsi="Times New Roman" w:cs="Times New Roman"/>
          <w:i/>
          <w:sz w:val="20"/>
          <w:szCs w:val="20"/>
        </w:rPr>
        <w:t xml:space="preserve"> </w:t>
      </w:r>
      <w:r w:rsidRPr="0094233F">
        <w:rPr>
          <w:rFonts w:ascii="Times New Roman" w:hAnsi="Times New Roman" w:cs="Times New Roman"/>
          <w:i/>
          <w:spacing w:val="-4"/>
          <w:sz w:val="20"/>
          <w:szCs w:val="20"/>
        </w:rPr>
        <w:t>кристаллическая сода, мрамор, поташ;</w:t>
      </w:r>
    </w:p>
    <w:p w:rsidR="0094233F" w:rsidRPr="0094233F" w:rsidRDefault="0094233F" w:rsidP="0094233F">
      <w:pPr>
        <w:spacing w:after="0" w:line="240" w:lineRule="auto"/>
        <w:ind w:firstLine="709"/>
        <w:jc w:val="both"/>
        <w:rPr>
          <w:rFonts w:ascii="Times New Roman" w:hAnsi="Times New Roman" w:cs="Times New Roman"/>
          <w:i/>
          <w:sz w:val="20"/>
          <w:szCs w:val="20"/>
        </w:rPr>
      </w:pPr>
      <w:r w:rsidRPr="0094233F">
        <w:rPr>
          <w:rFonts w:ascii="Times New Roman" w:hAnsi="Times New Roman" w:cs="Times New Roman"/>
          <w:i/>
          <w:spacing w:val="-11"/>
          <w:sz w:val="20"/>
          <w:szCs w:val="20"/>
        </w:rPr>
        <w:t xml:space="preserve">д) </w:t>
      </w:r>
      <w:r w:rsidRPr="0094233F">
        <w:rPr>
          <w:rFonts w:ascii="Times New Roman" w:hAnsi="Times New Roman" w:cs="Times New Roman"/>
          <w:i/>
          <w:spacing w:val="-5"/>
          <w:sz w:val="20"/>
          <w:szCs w:val="20"/>
        </w:rPr>
        <w:t>известковое молоко, гашеная известь, известняк, из</w:t>
      </w:r>
      <w:r w:rsidRPr="0094233F">
        <w:rPr>
          <w:rFonts w:ascii="Times New Roman" w:hAnsi="Times New Roman" w:cs="Times New Roman"/>
          <w:i/>
          <w:spacing w:val="-5"/>
          <w:sz w:val="20"/>
          <w:szCs w:val="20"/>
        </w:rPr>
        <w:softHyphen/>
      </w:r>
      <w:r w:rsidRPr="0094233F">
        <w:rPr>
          <w:rFonts w:ascii="Times New Roman" w:hAnsi="Times New Roman" w:cs="Times New Roman"/>
          <w:i/>
          <w:spacing w:val="-6"/>
          <w:sz w:val="20"/>
          <w:szCs w:val="20"/>
        </w:rPr>
        <w:t>вестковая вода;</w:t>
      </w:r>
    </w:p>
    <w:p w:rsidR="0094233F" w:rsidRPr="0094233F" w:rsidRDefault="0094233F" w:rsidP="0094233F">
      <w:pPr>
        <w:spacing w:after="0" w:line="240" w:lineRule="auto"/>
        <w:ind w:firstLine="709"/>
        <w:jc w:val="both"/>
        <w:rPr>
          <w:rFonts w:ascii="Times New Roman" w:hAnsi="Times New Roman" w:cs="Times New Roman"/>
          <w:i/>
          <w:sz w:val="20"/>
          <w:szCs w:val="20"/>
          <w:lang w:val="en-US"/>
        </w:rPr>
      </w:pPr>
      <w:r w:rsidRPr="0094233F">
        <w:rPr>
          <w:rFonts w:ascii="Times New Roman" w:hAnsi="Times New Roman" w:cs="Times New Roman"/>
          <w:i/>
          <w:spacing w:val="-13"/>
          <w:sz w:val="20"/>
          <w:szCs w:val="20"/>
        </w:rPr>
        <w:t>е</w:t>
      </w:r>
      <w:r w:rsidRPr="0094233F">
        <w:rPr>
          <w:rFonts w:ascii="Times New Roman" w:hAnsi="Times New Roman" w:cs="Times New Roman"/>
          <w:i/>
          <w:spacing w:val="-13"/>
          <w:sz w:val="20"/>
          <w:szCs w:val="20"/>
          <w:lang w:val="en-US"/>
        </w:rPr>
        <w:t>)</w:t>
      </w:r>
      <w:r w:rsidRPr="0094233F">
        <w:rPr>
          <w:rFonts w:ascii="Times New Roman" w:hAnsi="Times New Roman" w:cs="Times New Roman"/>
          <w:i/>
          <w:sz w:val="20"/>
          <w:szCs w:val="20"/>
          <w:lang w:val="en-US"/>
        </w:rPr>
        <w:t xml:space="preserve"> </w:t>
      </w:r>
      <w:r w:rsidRPr="0094233F">
        <w:rPr>
          <w:rFonts w:ascii="Times New Roman" w:hAnsi="Times New Roman" w:cs="Times New Roman"/>
          <w:i/>
          <w:spacing w:val="-12"/>
          <w:sz w:val="20"/>
          <w:szCs w:val="20"/>
          <w:lang w:val="en-US"/>
        </w:rPr>
        <w:t>Li</w:t>
      </w:r>
      <w:r w:rsidRPr="0094233F">
        <w:rPr>
          <w:rFonts w:ascii="Times New Roman" w:hAnsi="Times New Roman" w:cs="Times New Roman"/>
          <w:i/>
          <w:spacing w:val="-12"/>
          <w:sz w:val="20"/>
          <w:szCs w:val="20"/>
          <w:vertAlign w:val="subscript"/>
          <w:lang w:val="en-US"/>
        </w:rPr>
        <w:t>2</w:t>
      </w:r>
      <w:r w:rsidRPr="0094233F">
        <w:rPr>
          <w:rFonts w:ascii="Times New Roman" w:hAnsi="Times New Roman" w:cs="Times New Roman"/>
          <w:i/>
          <w:spacing w:val="-12"/>
          <w:sz w:val="20"/>
          <w:szCs w:val="20"/>
          <w:lang w:val="en-US"/>
        </w:rPr>
        <w:t>C0</w:t>
      </w:r>
      <w:r w:rsidRPr="0094233F">
        <w:rPr>
          <w:rFonts w:ascii="Times New Roman" w:hAnsi="Times New Roman" w:cs="Times New Roman"/>
          <w:i/>
          <w:spacing w:val="-12"/>
          <w:sz w:val="20"/>
          <w:szCs w:val="20"/>
          <w:vertAlign w:val="subscript"/>
          <w:lang w:val="en-US"/>
        </w:rPr>
        <w:t>3</w:t>
      </w:r>
      <w:r w:rsidRPr="0094233F">
        <w:rPr>
          <w:rFonts w:ascii="Times New Roman" w:hAnsi="Times New Roman" w:cs="Times New Roman"/>
          <w:i/>
          <w:spacing w:val="-12"/>
          <w:sz w:val="20"/>
          <w:szCs w:val="20"/>
          <w:lang w:val="en-US"/>
        </w:rPr>
        <w:t>, CaC0</w:t>
      </w:r>
      <w:r w:rsidRPr="0094233F">
        <w:rPr>
          <w:rFonts w:ascii="Times New Roman" w:hAnsi="Times New Roman" w:cs="Times New Roman"/>
          <w:i/>
          <w:spacing w:val="-12"/>
          <w:sz w:val="20"/>
          <w:szCs w:val="20"/>
          <w:vertAlign w:val="subscript"/>
          <w:lang w:val="en-US"/>
        </w:rPr>
        <w:t>3</w:t>
      </w:r>
      <w:r w:rsidRPr="0094233F">
        <w:rPr>
          <w:rFonts w:ascii="Times New Roman" w:hAnsi="Times New Roman" w:cs="Times New Roman"/>
          <w:i/>
          <w:spacing w:val="-12"/>
          <w:sz w:val="20"/>
          <w:szCs w:val="20"/>
          <w:lang w:val="en-US"/>
        </w:rPr>
        <w:t xml:space="preserve">, </w:t>
      </w:r>
      <w:r w:rsidRPr="0094233F">
        <w:rPr>
          <w:rFonts w:ascii="Times New Roman" w:hAnsi="Times New Roman" w:cs="Times New Roman"/>
          <w:bCs/>
          <w:i/>
          <w:spacing w:val="-12"/>
          <w:sz w:val="20"/>
          <w:szCs w:val="20"/>
          <w:lang w:val="en-US"/>
        </w:rPr>
        <w:t>K</w:t>
      </w:r>
      <w:r w:rsidRPr="0094233F">
        <w:rPr>
          <w:rFonts w:ascii="Times New Roman" w:hAnsi="Times New Roman" w:cs="Times New Roman"/>
          <w:bCs/>
          <w:i/>
          <w:spacing w:val="-12"/>
          <w:sz w:val="20"/>
          <w:szCs w:val="20"/>
          <w:vertAlign w:val="subscript"/>
          <w:lang w:val="en-US"/>
        </w:rPr>
        <w:t>2</w:t>
      </w:r>
      <w:r w:rsidRPr="0094233F">
        <w:rPr>
          <w:rFonts w:ascii="Times New Roman" w:hAnsi="Times New Roman" w:cs="Times New Roman"/>
          <w:bCs/>
          <w:i/>
          <w:spacing w:val="-12"/>
          <w:sz w:val="20"/>
          <w:szCs w:val="20"/>
          <w:lang w:val="en-US"/>
        </w:rPr>
        <w:t>CO</w:t>
      </w:r>
      <w:r w:rsidRPr="0094233F">
        <w:rPr>
          <w:rFonts w:ascii="Times New Roman" w:hAnsi="Times New Roman" w:cs="Times New Roman"/>
          <w:bCs/>
          <w:i/>
          <w:spacing w:val="-12"/>
          <w:sz w:val="20"/>
          <w:szCs w:val="20"/>
          <w:vertAlign w:val="subscript"/>
          <w:lang w:val="en-US"/>
        </w:rPr>
        <w:t>3</w:t>
      </w:r>
      <w:r w:rsidRPr="0094233F">
        <w:rPr>
          <w:rFonts w:ascii="Times New Roman" w:hAnsi="Times New Roman" w:cs="Times New Roman"/>
          <w:bCs/>
          <w:i/>
          <w:spacing w:val="-12"/>
          <w:sz w:val="20"/>
          <w:szCs w:val="20"/>
          <w:lang w:val="en-US"/>
        </w:rPr>
        <w:t>,</w:t>
      </w:r>
      <w:r w:rsidRPr="0094233F">
        <w:rPr>
          <w:rFonts w:ascii="Times New Roman" w:hAnsi="Times New Roman" w:cs="Times New Roman"/>
          <w:b/>
          <w:bCs/>
          <w:i/>
          <w:spacing w:val="-12"/>
          <w:sz w:val="20"/>
          <w:szCs w:val="20"/>
          <w:lang w:val="en-US"/>
        </w:rPr>
        <w:t xml:space="preserve"> </w:t>
      </w:r>
      <w:r w:rsidRPr="0094233F">
        <w:rPr>
          <w:rFonts w:ascii="Times New Roman" w:hAnsi="Times New Roman" w:cs="Times New Roman"/>
          <w:i/>
          <w:spacing w:val="-12"/>
          <w:sz w:val="20"/>
          <w:szCs w:val="20"/>
          <w:lang w:val="en-US"/>
        </w:rPr>
        <w:t>(NH</w:t>
      </w:r>
      <w:r w:rsidRPr="0094233F">
        <w:rPr>
          <w:rFonts w:ascii="Times New Roman" w:hAnsi="Times New Roman" w:cs="Times New Roman"/>
          <w:i/>
          <w:spacing w:val="-12"/>
          <w:sz w:val="20"/>
          <w:szCs w:val="20"/>
          <w:vertAlign w:val="subscript"/>
          <w:lang w:val="en-US"/>
        </w:rPr>
        <w:t>4</w:t>
      </w:r>
      <w:r w:rsidRPr="0094233F">
        <w:rPr>
          <w:rFonts w:ascii="Times New Roman" w:hAnsi="Times New Roman" w:cs="Times New Roman"/>
          <w:i/>
          <w:spacing w:val="-12"/>
          <w:sz w:val="20"/>
          <w:szCs w:val="20"/>
          <w:lang w:val="en-US"/>
        </w:rPr>
        <w:t>)</w:t>
      </w:r>
      <w:r w:rsidRPr="0094233F">
        <w:rPr>
          <w:rFonts w:ascii="Times New Roman" w:hAnsi="Times New Roman" w:cs="Times New Roman"/>
          <w:i/>
          <w:spacing w:val="-12"/>
          <w:sz w:val="20"/>
          <w:szCs w:val="20"/>
          <w:vertAlign w:val="subscript"/>
          <w:lang w:val="en-US"/>
        </w:rPr>
        <w:t>2</w:t>
      </w:r>
      <w:r w:rsidRPr="0094233F">
        <w:rPr>
          <w:rFonts w:ascii="Times New Roman" w:hAnsi="Times New Roman" w:cs="Times New Roman"/>
          <w:i/>
          <w:spacing w:val="-12"/>
          <w:sz w:val="20"/>
          <w:szCs w:val="20"/>
          <w:lang w:val="en-US"/>
        </w:rPr>
        <w:t>CO</w:t>
      </w:r>
      <w:r w:rsidRPr="0094233F">
        <w:rPr>
          <w:rFonts w:ascii="Times New Roman" w:hAnsi="Times New Roman" w:cs="Times New Roman"/>
          <w:i/>
          <w:spacing w:val="-12"/>
          <w:sz w:val="20"/>
          <w:szCs w:val="20"/>
          <w:vertAlign w:val="subscript"/>
          <w:lang w:val="en-US"/>
        </w:rPr>
        <w:t>3</w:t>
      </w:r>
      <w:r w:rsidRPr="0094233F">
        <w:rPr>
          <w:rFonts w:ascii="Times New Roman" w:hAnsi="Times New Roman" w:cs="Times New Roman"/>
          <w:i/>
          <w:spacing w:val="-12"/>
          <w:sz w:val="20"/>
          <w:szCs w:val="20"/>
          <w:lang w:val="en-US"/>
        </w:rPr>
        <w:t>;</w:t>
      </w:r>
    </w:p>
    <w:p w:rsidR="0094233F" w:rsidRPr="0094233F" w:rsidRDefault="0094233F" w:rsidP="0094233F">
      <w:pPr>
        <w:spacing w:after="0" w:line="240" w:lineRule="auto"/>
        <w:ind w:firstLine="709"/>
        <w:jc w:val="both"/>
        <w:rPr>
          <w:rFonts w:ascii="Times New Roman" w:hAnsi="Times New Roman" w:cs="Times New Roman"/>
          <w:i/>
          <w:sz w:val="20"/>
          <w:szCs w:val="20"/>
          <w:lang w:val="en-US"/>
        </w:rPr>
      </w:pPr>
      <w:r w:rsidRPr="0094233F">
        <w:rPr>
          <w:rFonts w:ascii="Times New Roman" w:hAnsi="Times New Roman" w:cs="Times New Roman"/>
          <w:i/>
          <w:spacing w:val="-10"/>
          <w:sz w:val="20"/>
          <w:szCs w:val="20"/>
        </w:rPr>
        <w:t>ж</w:t>
      </w:r>
      <w:r w:rsidRPr="0094233F">
        <w:rPr>
          <w:rFonts w:ascii="Times New Roman" w:hAnsi="Times New Roman" w:cs="Times New Roman"/>
          <w:i/>
          <w:spacing w:val="-10"/>
          <w:sz w:val="20"/>
          <w:szCs w:val="20"/>
          <w:lang w:val="en-US"/>
        </w:rPr>
        <w:t>)</w:t>
      </w:r>
      <w:r w:rsidRPr="0094233F">
        <w:rPr>
          <w:rFonts w:ascii="Times New Roman" w:hAnsi="Times New Roman" w:cs="Times New Roman"/>
          <w:i/>
          <w:sz w:val="20"/>
          <w:szCs w:val="20"/>
          <w:lang w:val="en-US"/>
        </w:rPr>
        <w:t xml:space="preserve"> </w:t>
      </w:r>
      <w:r w:rsidRPr="0094233F">
        <w:rPr>
          <w:rFonts w:ascii="Times New Roman" w:hAnsi="Times New Roman" w:cs="Times New Roman"/>
          <w:i/>
          <w:spacing w:val="-4"/>
          <w:sz w:val="20"/>
          <w:szCs w:val="20"/>
        </w:rPr>
        <w:t>О</w:t>
      </w:r>
      <w:r w:rsidRPr="0094233F">
        <w:rPr>
          <w:rFonts w:ascii="Times New Roman" w:hAnsi="Times New Roman" w:cs="Times New Roman"/>
          <w:i/>
          <w:spacing w:val="-4"/>
          <w:sz w:val="20"/>
          <w:szCs w:val="20"/>
          <w:lang w:val="en-US"/>
        </w:rPr>
        <w:t xml:space="preserve">, S, Se, Po, </w:t>
      </w:r>
      <w:r w:rsidRPr="0094233F">
        <w:rPr>
          <w:rFonts w:ascii="Times New Roman" w:hAnsi="Times New Roman" w:cs="Times New Roman"/>
          <w:i/>
          <w:spacing w:val="-4"/>
          <w:sz w:val="20"/>
          <w:szCs w:val="20"/>
        </w:rPr>
        <w:t>Те</w:t>
      </w:r>
      <w:r w:rsidRPr="0094233F">
        <w:rPr>
          <w:rFonts w:ascii="Times New Roman" w:hAnsi="Times New Roman" w:cs="Times New Roman"/>
          <w:i/>
          <w:spacing w:val="-4"/>
          <w:sz w:val="20"/>
          <w:szCs w:val="20"/>
          <w:lang w:val="en-US"/>
        </w:rPr>
        <w:t>, I;</w:t>
      </w:r>
    </w:p>
    <w:p w:rsidR="0094233F" w:rsidRPr="0094233F" w:rsidRDefault="0094233F" w:rsidP="0094233F">
      <w:pPr>
        <w:spacing w:after="0" w:line="240" w:lineRule="auto"/>
        <w:ind w:left="708" w:firstLine="1"/>
        <w:jc w:val="both"/>
        <w:rPr>
          <w:rFonts w:ascii="Times New Roman" w:hAnsi="Times New Roman" w:cs="Times New Roman"/>
          <w:i/>
          <w:sz w:val="20"/>
          <w:szCs w:val="20"/>
          <w:lang w:val="en-US"/>
        </w:rPr>
      </w:pPr>
      <w:r w:rsidRPr="0094233F">
        <w:rPr>
          <w:rFonts w:ascii="Times New Roman" w:hAnsi="Times New Roman" w:cs="Times New Roman"/>
          <w:i/>
          <w:spacing w:val="-12"/>
          <w:sz w:val="20"/>
          <w:szCs w:val="20"/>
        </w:rPr>
        <w:t>з</w:t>
      </w:r>
      <w:r w:rsidRPr="0094233F">
        <w:rPr>
          <w:rFonts w:ascii="Times New Roman" w:hAnsi="Times New Roman" w:cs="Times New Roman"/>
          <w:i/>
          <w:spacing w:val="-12"/>
          <w:sz w:val="20"/>
          <w:szCs w:val="20"/>
          <w:lang w:val="en-US"/>
        </w:rPr>
        <w:t>)</w:t>
      </w:r>
      <w:r w:rsidRPr="0094233F">
        <w:rPr>
          <w:rFonts w:ascii="Times New Roman" w:hAnsi="Times New Roman" w:cs="Times New Roman"/>
          <w:i/>
          <w:spacing w:val="-7"/>
          <w:sz w:val="20"/>
          <w:szCs w:val="20"/>
          <w:lang w:val="en-US"/>
        </w:rPr>
        <w:t>S0</w:t>
      </w:r>
      <w:r w:rsidRPr="0094233F">
        <w:rPr>
          <w:rFonts w:ascii="Times New Roman" w:hAnsi="Times New Roman" w:cs="Times New Roman"/>
          <w:i/>
          <w:spacing w:val="-7"/>
          <w:sz w:val="20"/>
          <w:szCs w:val="20"/>
          <w:vertAlign w:val="subscript"/>
          <w:lang w:val="en-US"/>
        </w:rPr>
        <w:t>3</w:t>
      </w:r>
      <w:r w:rsidRPr="0094233F">
        <w:rPr>
          <w:rFonts w:ascii="Times New Roman" w:hAnsi="Times New Roman" w:cs="Times New Roman"/>
          <w:i/>
          <w:spacing w:val="-7"/>
          <w:sz w:val="20"/>
          <w:szCs w:val="20"/>
          <w:lang w:val="en-US"/>
        </w:rPr>
        <w:t>,H</w:t>
      </w:r>
      <w:r w:rsidRPr="0094233F">
        <w:rPr>
          <w:rFonts w:ascii="Times New Roman" w:hAnsi="Times New Roman" w:cs="Times New Roman"/>
          <w:i/>
          <w:spacing w:val="-7"/>
          <w:sz w:val="20"/>
          <w:szCs w:val="20"/>
          <w:vertAlign w:val="subscript"/>
          <w:lang w:val="en-US"/>
        </w:rPr>
        <w:t>2</w:t>
      </w:r>
      <w:r w:rsidRPr="0094233F">
        <w:rPr>
          <w:rFonts w:ascii="Times New Roman" w:hAnsi="Times New Roman" w:cs="Times New Roman"/>
          <w:i/>
          <w:spacing w:val="-7"/>
          <w:sz w:val="20"/>
          <w:szCs w:val="20"/>
          <w:lang w:val="en-US"/>
        </w:rPr>
        <w:t>S0</w:t>
      </w:r>
      <w:r w:rsidRPr="0094233F">
        <w:rPr>
          <w:rFonts w:ascii="Times New Roman" w:hAnsi="Times New Roman" w:cs="Times New Roman"/>
          <w:i/>
          <w:spacing w:val="-7"/>
          <w:sz w:val="20"/>
          <w:szCs w:val="20"/>
          <w:vertAlign w:val="subscript"/>
          <w:lang w:val="en-US"/>
        </w:rPr>
        <w:t>4</w:t>
      </w:r>
      <w:r w:rsidRPr="0094233F">
        <w:rPr>
          <w:rFonts w:ascii="Times New Roman" w:hAnsi="Times New Roman" w:cs="Times New Roman"/>
          <w:i/>
          <w:spacing w:val="-7"/>
          <w:sz w:val="20"/>
          <w:szCs w:val="20"/>
          <w:lang w:val="en-US"/>
        </w:rPr>
        <w:t>, Na</w:t>
      </w:r>
      <w:r w:rsidRPr="0094233F">
        <w:rPr>
          <w:rFonts w:ascii="Times New Roman" w:hAnsi="Times New Roman" w:cs="Times New Roman"/>
          <w:i/>
          <w:spacing w:val="-7"/>
          <w:sz w:val="20"/>
          <w:szCs w:val="20"/>
          <w:vertAlign w:val="subscript"/>
          <w:lang w:val="en-US"/>
        </w:rPr>
        <w:t>2</w:t>
      </w:r>
      <w:r w:rsidRPr="0094233F">
        <w:rPr>
          <w:rFonts w:ascii="Times New Roman" w:hAnsi="Times New Roman" w:cs="Times New Roman"/>
          <w:i/>
          <w:spacing w:val="-7"/>
          <w:sz w:val="20"/>
          <w:szCs w:val="20"/>
          <w:lang w:val="en-US"/>
        </w:rPr>
        <w:t>S0</w:t>
      </w:r>
      <w:r w:rsidRPr="0094233F">
        <w:rPr>
          <w:rFonts w:ascii="Times New Roman" w:hAnsi="Times New Roman" w:cs="Times New Roman"/>
          <w:i/>
          <w:spacing w:val="-7"/>
          <w:sz w:val="20"/>
          <w:szCs w:val="20"/>
          <w:vertAlign w:val="subscript"/>
          <w:lang w:val="en-US"/>
        </w:rPr>
        <w:t xml:space="preserve">4, </w:t>
      </w:r>
      <w:r w:rsidRPr="0094233F">
        <w:rPr>
          <w:rFonts w:ascii="Times New Roman" w:hAnsi="Times New Roman" w:cs="Times New Roman"/>
          <w:i/>
          <w:spacing w:val="-7"/>
          <w:sz w:val="20"/>
          <w:szCs w:val="20"/>
          <w:lang w:val="en-US"/>
        </w:rPr>
        <w:t>MgSO</w:t>
      </w:r>
      <w:r w:rsidRPr="0094233F">
        <w:rPr>
          <w:rFonts w:ascii="Times New Roman" w:hAnsi="Times New Roman" w:cs="Times New Roman"/>
          <w:i/>
          <w:spacing w:val="-7"/>
          <w:sz w:val="20"/>
          <w:szCs w:val="20"/>
          <w:vertAlign w:val="subscript"/>
          <w:lang w:val="en-US"/>
        </w:rPr>
        <w:t>4</w:t>
      </w:r>
      <w:r w:rsidRPr="0094233F">
        <w:rPr>
          <w:rFonts w:ascii="Times New Roman" w:hAnsi="Times New Roman" w:cs="Times New Roman"/>
          <w:i/>
          <w:spacing w:val="-7"/>
          <w:sz w:val="20"/>
          <w:szCs w:val="20"/>
          <w:lang w:val="en-US"/>
        </w:rPr>
        <w:t>,H</w:t>
      </w:r>
      <w:r w:rsidRPr="0094233F">
        <w:rPr>
          <w:rFonts w:ascii="Times New Roman" w:hAnsi="Times New Roman" w:cs="Times New Roman"/>
          <w:i/>
          <w:spacing w:val="-7"/>
          <w:sz w:val="20"/>
          <w:szCs w:val="20"/>
          <w:vertAlign w:val="subscript"/>
          <w:lang w:val="en-US"/>
        </w:rPr>
        <w:t>2</w:t>
      </w:r>
      <w:r w:rsidRPr="0094233F">
        <w:rPr>
          <w:rFonts w:ascii="Times New Roman" w:hAnsi="Times New Roman" w:cs="Times New Roman"/>
          <w:i/>
          <w:spacing w:val="-7"/>
          <w:sz w:val="20"/>
          <w:szCs w:val="20"/>
          <w:lang w:val="en-US"/>
        </w:rPr>
        <w:t>S0</w:t>
      </w:r>
      <w:r w:rsidRPr="0094233F">
        <w:rPr>
          <w:rFonts w:ascii="Times New Roman" w:hAnsi="Times New Roman" w:cs="Times New Roman"/>
          <w:i/>
          <w:spacing w:val="-7"/>
          <w:sz w:val="20"/>
          <w:szCs w:val="20"/>
          <w:vertAlign w:val="subscript"/>
          <w:lang w:val="en-US"/>
        </w:rPr>
        <w:t>3</w:t>
      </w:r>
      <w:r w:rsidRPr="0094233F">
        <w:rPr>
          <w:rFonts w:ascii="Times New Roman" w:hAnsi="Times New Roman" w:cs="Times New Roman"/>
          <w:i/>
          <w:spacing w:val="-7"/>
          <w:sz w:val="20"/>
          <w:szCs w:val="20"/>
          <w:lang w:val="en-US"/>
        </w:rPr>
        <w:t>;</w:t>
      </w:r>
      <w:r w:rsidRPr="0094233F">
        <w:rPr>
          <w:rFonts w:ascii="Times New Roman" w:hAnsi="Times New Roman" w:cs="Times New Roman"/>
          <w:i/>
          <w:spacing w:val="-7"/>
          <w:sz w:val="20"/>
          <w:szCs w:val="20"/>
          <w:lang w:val="en-US"/>
        </w:rPr>
        <w:br/>
      </w:r>
      <w:r w:rsidRPr="0094233F">
        <w:rPr>
          <w:rFonts w:ascii="Times New Roman" w:hAnsi="Times New Roman" w:cs="Times New Roman"/>
          <w:i/>
          <w:spacing w:val="-5"/>
          <w:sz w:val="20"/>
          <w:szCs w:val="20"/>
        </w:rPr>
        <w:t>и</w:t>
      </w:r>
      <w:r w:rsidRPr="0094233F">
        <w:rPr>
          <w:rFonts w:ascii="Times New Roman" w:hAnsi="Times New Roman" w:cs="Times New Roman"/>
          <w:i/>
          <w:spacing w:val="-5"/>
          <w:sz w:val="20"/>
          <w:szCs w:val="20"/>
          <w:lang w:val="en-US"/>
        </w:rPr>
        <w:t>)S°→S</w:t>
      </w:r>
      <w:r w:rsidRPr="0094233F">
        <w:rPr>
          <w:rFonts w:ascii="Times New Roman" w:hAnsi="Times New Roman" w:cs="Times New Roman"/>
          <w:i/>
          <w:spacing w:val="-5"/>
          <w:sz w:val="20"/>
          <w:szCs w:val="20"/>
          <w:vertAlign w:val="superscript"/>
          <w:lang w:val="en-US"/>
        </w:rPr>
        <w:t>+6</w:t>
      </w:r>
      <w:r w:rsidRPr="0094233F">
        <w:rPr>
          <w:rFonts w:ascii="Times New Roman" w:hAnsi="Times New Roman" w:cs="Times New Roman"/>
          <w:i/>
          <w:spacing w:val="-5"/>
          <w:sz w:val="20"/>
          <w:szCs w:val="20"/>
          <w:lang w:val="en-US"/>
        </w:rPr>
        <w:t>, S°→S</w:t>
      </w:r>
      <w:r w:rsidRPr="0094233F">
        <w:rPr>
          <w:rFonts w:ascii="Times New Roman" w:hAnsi="Times New Roman" w:cs="Times New Roman"/>
          <w:i/>
          <w:spacing w:val="-5"/>
          <w:sz w:val="20"/>
          <w:szCs w:val="20"/>
          <w:vertAlign w:val="superscript"/>
          <w:lang w:val="en-US"/>
        </w:rPr>
        <w:t>+4</w:t>
      </w:r>
      <w:r w:rsidRPr="0094233F">
        <w:rPr>
          <w:rFonts w:ascii="Times New Roman" w:hAnsi="Times New Roman" w:cs="Times New Roman"/>
          <w:i/>
          <w:spacing w:val="-5"/>
          <w:sz w:val="20"/>
          <w:szCs w:val="20"/>
          <w:lang w:val="en-US"/>
        </w:rPr>
        <w:t>, S</w:t>
      </w:r>
      <w:r w:rsidRPr="0094233F">
        <w:rPr>
          <w:rFonts w:ascii="Times New Roman" w:hAnsi="Times New Roman" w:cs="Times New Roman"/>
          <w:i/>
          <w:spacing w:val="-5"/>
          <w:sz w:val="20"/>
          <w:szCs w:val="20"/>
          <w:vertAlign w:val="superscript"/>
          <w:lang w:val="en-US"/>
        </w:rPr>
        <w:t>-2</w:t>
      </w:r>
      <w:r w:rsidRPr="0094233F">
        <w:rPr>
          <w:rFonts w:ascii="Times New Roman" w:hAnsi="Times New Roman" w:cs="Times New Roman"/>
          <w:i/>
          <w:spacing w:val="-5"/>
          <w:sz w:val="20"/>
          <w:szCs w:val="20"/>
          <w:lang w:val="en-US"/>
        </w:rPr>
        <w:t>→S°, S°→S</w:t>
      </w:r>
      <w:r w:rsidRPr="0094233F">
        <w:rPr>
          <w:rFonts w:ascii="Times New Roman" w:hAnsi="Times New Roman" w:cs="Times New Roman"/>
          <w:i/>
          <w:spacing w:val="-5"/>
          <w:sz w:val="20"/>
          <w:szCs w:val="20"/>
          <w:vertAlign w:val="superscript"/>
          <w:lang w:val="en-US"/>
        </w:rPr>
        <w:t>-2</w:t>
      </w:r>
      <w:r w:rsidRPr="0094233F">
        <w:rPr>
          <w:rFonts w:ascii="Times New Roman" w:hAnsi="Times New Roman" w:cs="Times New Roman"/>
          <w:i/>
          <w:spacing w:val="-5"/>
          <w:sz w:val="20"/>
          <w:szCs w:val="20"/>
          <w:lang w:val="en-US"/>
        </w:rPr>
        <w:t>;</w:t>
      </w:r>
      <w:r w:rsidRPr="0094233F">
        <w:rPr>
          <w:rFonts w:ascii="Times New Roman" w:hAnsi="Times New Roman" w:cs="Times New Roman"/>
          <w:i/>
          <w:spacing w:val="-5"/>
          <w:sz w:val="20"/>
          <w:szCs w:val="20"/>
          <w:lang w:val="en-US"/>
        </w:rPr>
        <w:br/>
      </w:r>
      <w:r w:rsidRPr="0094233F">
        <w:rPr>
          <w:rFonts w:ascii="Times New Roman" w:hAnsi="Times New Roman" w:cs="Times New Roman"/>
          <w:i/>
          <w:spacing w:val="2"/>
          <w:sz w:val="20"/>
          <w:szCs w:val="20"/>
        </w:rPr>
        <w:t>к</w:t>
      </w:r>
      <w:r w:rsidRPr="0094233F">
        <w:rPr>
          <w:rFonts w:ascii="Times New Roman" w:hAnsi="Times New Roman" w:cs="Times New Roman"/>
          <w:i/>
          <w:spacing w:val="2"/>
          <w:sz w:val="20"/>
          <w:szCs w:val="20"/>
          <w:lang w:val="en-US"/>
        </w:rPr>
        <w:t>) CaO, Al, ZnCl</w:t>
      </w:r>
      <w:r w:rsidRPr="0094233F">
        <w:rPr>
          <w:rFonts w:ascii="Times New Roman" w:hAnsi="Times New Roman" w:cs="Times New Roman"/>
          <w:i/>
          <w:spacing w:val="2"/>
          <w:sz w:val="20"/>
          <w:szCs w:val="20"/>
          <w:vertAlign w:val="subscript"/>
          <w:lang w:val="en-US"/>
        </w:rPr>
        <w:t>2</w:t>
      </w:r>
      <w:r w:rsidRPr="0094233F">
        <w:rPr>
          <w:rFonts w:ascii="Times New Roman" w:hAnsi="Times New Roman" w:cs="Times New Roman"/>
          <w:i/>
          <w:spacing w:val="2"/>
          <w:sz w:val="20"/>
          <w:szCs w:val="20"/>
          <w:lang w:val="en-US"/>
        </w:rPr>
        <w:t>, NaOH, H</w:t>
      </w:r>
      <w:r w:rsidRPr="0094233F">
        <w:rPr>
          <w:rFonts w:ascii="Times New Roman" w:hAnsi="Times New Roman" w:cs="Times New Roman"/>
          <w:i/>
          <w:spacing w:val="2"/>
          <w:sz w:val="20"/>
          <w:szCs w:val="20"/>
          <w:vertAlign w:val="subscript"/>
          <w:lang w:val="en-US"/>
        </w:rPr>
        <w:t>2</w:t>
      </w:r>
      <w:r w:rsidRPr="0094233F">
        <w:rPr>
          <w:rFonts w:ascii="Times New Roman" w:hAnsi="Times New Roman" w:cs="Times New Roman"/>
          <w:i/>
          <w:spacing w:val="2"/>
          <w:sz w:val="20"/>
          <w:szCs w:val="20"/>
          <w:lang w:val="en-US"/>
        </w:rPr>
        <w:t>S0</w:t>
      </w:r>
      <w:r w:rsidRPr="0094233F">
        <w:rPr>
          <w:rFonts w:ascii="Times New Roman" w:hAnsi="Times New Roman" w:cs="Times New Roman"/>
          <w:i/>
          <w:spacing w:val="2"/>
          <w:sz w:val="20"/>
          <w:szCs w:val="20"/>
          <w:vertAlign w:val="subscript"/>
          <w:lang w:val="en-US"/>
        </w:rPr>
        <w:t>4</w:t>
      </w:r>
      <w:r w:rsidRPr="0094233F">
        <w:rPr>
          <w:rFonts w:ascii="Times New Roman" w:hAnsi="Times New Roman" w:cs="Times New Roman"/>
          <w:i/>
          <w:spacing w:val="2"/>
          <w:sz w:val="20"/>
          <w:szCs w:val="20"/>
          <w:lang w:val="en-US"/>
        </w:rPr>
        <w:t>, CO</w:t>
      </w:r>
      <w:r w:rsidRPr="0094233F">
        <w:rPr>
          <w:rFonts w:ascii="Times New Roman" w:hAnsi="Times New Roman" w:cs="Times New Roman"/>
          <w:i/>
          <w:spacing w:val="2"/>
          <w:sz w:val="20"/>
          <w:szCs w:val="20"/>
          <w:vertAlign w:val="subscript"/>
          <w:lang w:val="en-US"/>
        </w:rPr>
        <w:t>2</w:t>
      </w:r>
    </w:p>
    <w:p w:rsidR="0094233F" w:rsidRPr="0094233F" w:rsidRDefault="0094233F" w:rsidP="0094233F">
      <w:pPr>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spacing w:val="-11"/>
          <w:sz w:val="20"/>
          <w:szCs w:val="20"/>
        </w:rPr>
        <w:t>Б. «Третий лишний»: п</w:t>
      </w:r>
      <w:r w:rsidRPr="0094233F">
        <w:rPr>
          <w:rFonts w:ascii="Times New Roman" w:hAnsi="Times New Roman" w:cs="Times New Roman"/>
          <w:spacing w:val="-4"/>
          <w:sz w:val="20"/>
          <w:szCs w:val="20"/>
        </w:rPr>
        <w:t xml:space="preserve">редставлены формулы веществ, написанные в три столбика. </w:t>
      </w:r>
      <w:r w:rsidRPr="0094233F">
        <w:rPr>
          <w:rFonts w:ascii="Times New Roman" w:hAnsi="Times New Roman" w:cs="Times New Roman"/>
          <w:spacing w:val="-6"/>
          <w:sz w:val="20"/>
          <w:szCs w:val="20"/>
        </w:rPr>
        <w:t>Предлагается в каждой строчке вычеркнуть формулу вещества, кото</w:t>
      </w:r>
      <w:r w:rsidRPr="0094233F">
        <w:rPr>
          <w:rFonts w:ascii="Times New Roman" w:hAnsi="Times New Roman" w:cs="Times New Roman"/>
          <w:spacing w:val="-6"/>
          <w:sz w:val="20"/>
          <w:szCs w:val="20"/>
        </w:rPr>
        <w:softHyphen/>
        <w:t>рое принадлежит к другому классу соединений.</w:t>
      </w:r>
    </w:p>
    <w:p w:rsidR="0094233F" w:rsidRPr="0094233F" w:rsidRDefault="0094233F" w:rsidP="0094233F">
      <w:pPr>
        <w:spacing w:after="0" w:line="240" w:lineRule="auto"/>
        <w:ind w:left="360" w:firstLine="709"/>
        <w:jc w:val="both"/>
        <w:rPr>
          <w:rFonts w:ascii="Times New Roman" w:hAnsi="Times New Roman" w:cs="Times New Roman"/>
          <w:spacing w:val="-19"/>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01"/>
        <w:gridCol w:w="1276"/>
        <w:gridCol w:w="992"/>
      </w:tblGrid>
      <w:tr w:rsidR="0094233F" w:rsidRPr="0094233F" w:rsidTr="007C70B5">
        <w:trPr>
          <w:jc w:val="center"/>
        </w:trPr>
        <w:tc>
          <w:tcPr>
            <w:tcW w:w="1101" w:type="dxa"/>
            <w:tcBorders>
              <w:top w:val="single" w:sz="4" w:space="0" w:color="auto"/>
              <w:left w:val="single" w:sz="4" w:space="0" w:color="auto"/>
              <w:bottom w:val="single" w:sz="4" w:space="0" w:color="auto"/>
              <w:right w:val="single" w:sz="4" w:space="0" w:color="auto"/>
            </w:tcBorders>
          </w:tcPr>
          <w:p w:rsidR="0094233F" w:rsidRPr="0094233F" w:rsidRDefault="0094233F" w:rsidP="007C70B5">
            <w:pPr>
              <w:widowControl w:val="0"/>
              <w:autoSpaceDE w:val="0"/>
              <w:autoSpaceDN w:val="0"/>
              <w:adjustRightInd w:val="0"/>
              <w:spacing w:after="0" w:line="240" w:lineRule="auto"/>
              <w:jc w:val="both"/>
              <w:rPr>
                <w:rFonts w:ascii="Times New Roman" w:hAnsi="Times New Roman" w:cs="Times New Roman"/>
                <w:sz w:val="20"/>
                <w:szCs w:val="20"/>
                <w:lang w:val="en-US"/>
              </w:rPr>
            </w:pPr>
            <w:r w:rsidRPr="0094233F">
              <w:rPr>
                <w:rFonts w:ascii="Times New Roman" w:hAnsi="Times New Roman" w:cs="Times New Roman"/>
                <w:sz w:val="20"/>
                <w:szCs w:val="20"/>
                <w:lang w:val="en-US"/>
              </w:rPr>
              <w:t>HCI</w:t>
            </w:r>
          </w:p>
        </w:tc>
        <w:tc>
          <w:tcPr>
            <w:tcW w:w="1276" w:type="dxa"/>
            <w:tcBorders>
              <w:top w:val="single" w:sz="4" w:space="0" w:color="auto"/>
              <w:left w:val="single" w:sz="4" w:space="0" w:color="auto"/>
              <w:bottom w:val="single" w:sz="4" w:space="0" w:color="auto"/>
              <w:right w:val="single" w:sz="4" w:space="0" w:color="auto"/>
            </w:tcBorders>
          </w:tcPr>
          <w:p w:rsidR="0094233F" w:rsidRPr="0094233F" w:rsidRDefault="0094233F" w:rsidP="007C70B5">
            <w:pPr>
              <w:widowControl w:val="0"/>
              <w:autoSpaceDE w:val="0"/>
              <w:autoSpaceDN w:val="0"/>
              <w:adjustRightInd w:val="0"/>
              <w:spacing w:after="0" w:line="240" w:lineRule="auto"/>
              <w:jc w:val="both"/>
              <w:rPr>
                <w:rFonts w:ascii="Times New Roman" w:hAnsi="Times New Roman" w:cs="Times New Roman"/>
                <w:sz w:val="20"/>
                <w:szCs w:val="20"/>
                <w:lang w:val="en-US"/>
              </w:rPr>
            </w:pPr>
            <w:r w:rsidRPr="0094233F">
              <w:rPr>
                <w:rFonts w:ascii="Times New Roman" w:hAnsi="Times New Roman" w:cs="Times New Roman"/>
                <w:sz w:val="20"/>
                <w:szCs w:val="20"/>
                <w:lang w:val="en-US"/>
              </w:rPr>
              <w:t>CuO</w:t>
            </w:r>
          </w:p>
        </w:tc>
        <w:tc>
          <w:tcPr>
            <w:tcW w:w="992" w:type="dxa"/>
            <w:tcBorders>
              <w:top w:val="single" w:sz="4" w:space="0" w:color="auto"/>
              <w:left w:val="single" w:sz="4" w:space="0" w:color="auto"/>
              <w:bottom w:val="single" w:sz="4" w:space="0" w:color="auto"/>
              <w:right w:val="single" w:sz="4" w:space="0" w:color="auto"/>
            </w:tcBorders>
          </w:tcPr>
          <w:p w:rsidR="0094233F" w:rsidRPr="0094233F" w:rsidRDefault="0094233F" w:rsidP="007C70B5">
            <w:pPr>
              <w:widowControl w:val="0"/>
              <w:autoSpaceDE w:val="0"/>
              <w:autoSpaceDN w:val="0"/>
              <w:adjustRightInd w:val="0"/>
              <w:spacing w:after="0" w:line="240" w:lineRule="auto"/>
              <w:jc w:val="both"/>
              <w:rPr>
                <w:rFonts w:ascii="Times New Roman" w:hAnsi="Times New Roman" w:cs="Times New Roman"/>
                <w:sz w:val="20"/>
                <w:szCs w:val="20"/>
                <w:vertAlign w:val="subscript"/>
                <w:lang w:val="en-US"/>
              </w:rPr>
            </w:pPr>
            <w:r w:rsidRPr="0094233F">
              <w:rPr>
                <w:rFonts w:ascii="Times New Roman" w:hAnsi="Times New Roman" w:cs="Times New Roman"/>
                <w:sz w:val="20"/>
                <w:szCs w:val="20"/>
                <w:lang w:val="en-US"/>
              </w:rPr>
              <w:t>H</w:t>
            </w:r>
            <w:r w:rsidRPr="0094233F">
              <w:rPr>
                <w:rFonts w:ascii="Times New Roman" w:hAnsi="Times New Roman" w:cs="Times New Roman"/>
                <w:sz w:val="20"/>
                <w:szCs w:val="20"/>
                <w:vertAlign w:val="subscript"/>
                <w:lang w:val="en-US"/>
              </w:rPr>
              <w:t>2</w:t>
            </w:r>
            <w:r w:rsidRPr="0094233F">
              <w:rPr>
                <w:rFonts w:ascii="Times New Roman" w:hAnsi="Times New Roman" w:cs="Times New Roman"/>
                <w:sz w:val="20"/>
                <w:szCs w:val="20"/>
                <w:lang w:val="en-US"/>
              </w:rPr>
              <w:t>SO</w:t>
            </w:r>
            <w:r w:rsidRPr="0094233F">
              <w:rPr>
                <w:rFonts w:ascii="Times New Roman" w:hAnsi="Times New Roman" w:cs="Times New Roman"/>
                <w:sz w:val="20"/>
                <w:szCs w:val="20"/>
                <w:vertAlign w:val="subscript"/>
                <w:lang w:val="en-US"/>
              </w:rPr>
              <w:t>4</w:t>
            </w:r>
          </w:p>
        </w:tc>
      </w:tr>
      <w:tr w:rsidR="0094233F" w:rsidRPr="0094233F" w:rsidTr="007C70B5">
        <w:trPr>
          <w:jc w:val="center"/>
        </w:trPr>
        <w:tc>
          <w:tcPr>
            <w:tcW w:w="1101" w:type="dxa"/>
            <w:tcBorders>
              <w:top w:val="single" w:sz="4" w:space="0" w:color="auto"/>
              <w:left w:val="single" w:sz="4" w:space="0" w:color="auto"/>
              <w:bottom w:val="single" w:sz="4" w:space="0" w:color="auto"/>
              <w:right w:val="single" w:sz="4" w:space="0" w:color="auto"/>
            </w:tcBorders>
          </w:tcPr>
          <w:p w:rsidR="0094233F" w:rsidRPr="0094233F" w:rsidRDefault="0094233F" w:rsidP="007C70B5">
            <w:pPr>
              <w:widowControl w:val="0"/>
              <w:autoSpaceDE w:val="0"/>
              <w:autoSpaceDN w:val="0"/>
              <w:adjustRightInd w:val="0"/>
              <w:spacing w:after="0" w:line="240" w:lineRule="auto"/>
              <w:jc w:val="both"/>
              <w:rPr>
                <w:rFonts w:ascii="Times New Roman" w:hAnsi="Times New Roman" w:cs="Times New Roman"/>
                <w:sz w:val="20"/>
                <w:szCs w:val="20"/>
                <w:lang w:val="en-US"/>
              </w:rPr>
            </w:pPr>
            <w:r w:rsidRPr="0094233F">
              <w:rPr>
                <w:rFonts w:ascii="Times New Roman" w:hAnsi="Times New Roman" w:cs="Times New Roman"/>
                <w:sz w:val="20"/>
                <w:szCs w:val="20"/>
                <w:lang w:val="en-US"/>
              </w:rPr>
              <w:t>NaOH</w:t>
            </w:r>
          </w:p>
        </w:tc>
        <w:tc>
          <w:tcPr>
            <w:tcW w:w="1276" w:type="dxa"/>
            <w:tcBorders>
              <w:top w:val="single" w:sz="4" w:space="0" w:color="auto"/>
              <w:left w:val="single" w:sz="4" w:space="0" w:color="auto"/>
              <w:bottom w:val="single" w:sz="4" w:space="0" w:color="auto"/>
              <w:right w:val="single" w:sz="4" w:space="0" w:color="auto"/>
            </w:tcBorders>
          </w:tcPr>
          <w:p w:rsidR="0094233F" w:rsidRPr="0094233F" w:rsidRDefault="0094233F" w:rsidP="007C70B5">
            <w:pPr>
              <w:widowControl w:val="0"/>
              <w:autoSpaceDE w:val="0"/>
              <w:autoSpaceDN w:val="0"/>
              <w:adjustRightInd w:val="0"/>
              <w:spacing w:after="0" w:line="240" w:lineRule="auto"/>
              <w:jc w:val="both"/>
              <w:rPr>
                <w:rFonts w:ascii="Times New Roman" w:hAnsi="Times New Roman" w:cs="Times New Roman"/>
                <w:sz w:val="20"/>
                <w:szCs w:val="20"/>
                <w:lang w:val="en-US"/>
              </w:rPr>
            </w:pPr>
            <w:r w:rsidRPr="0094233F">
              <w:rPr>
                <w:rFonts w:ascii="Times New Roman" w:hAnsi="Times New Roman" w:cs="Times New Roman"/>
                <w:sz w:val="20"/>
                <w:szCs w:val="20"/>
                <w:lang w:val="en-US"/>
              </w:rPr>
              <w:t>Fe(OH)</w:t>
            </w:r>
            <w:r w:rsidRPr="0094233F">
              <w:rPr>
                <w:rFonts w:ascii="Times New Roman" w:hAnsi="Times New Roman" w:cs="Times New Roman"/>
                <w:sz w:val="20"/>
                <w:szCs w:val="20"/>
                <w:vertAlign w:val="subscript"/>
                <w:lang w:val="en-US"/>
              </w:rPr>
              <w:t>3</w:t>
            </w:r>
          </w:p>
        </w:tc>
        <w:tc>
          <w:tcPr>
            <w:tcW w:w="992" w:type="dxa"/>
            <w:tcBorders>
              <w:top w:val="single" w:sz="4" w:space="0" w:color="auto"/>
              <w:left w:val="single" w:sz="4" w:space="0" w:color="auto"/>
              <w:bottom w:val="single" w:sz="4" w:space="0" w:color="auto"/>
              <w:right w:val="single" w:sz="4" w:space="0" w:color="auto"/>
            </w:tcBorders>
          </w:tcPr>
          <w:p w:rsidR="0094233F" w:rsidRPr="0094233F" w:rsidRDefault="0094233F" w:rsidP="007C70B5">
            <w:pPr>
              <w:widowControl w:val="0"/>
              <w:autoSpaceDE w:val="0"/>
              <w:autoSpaceDN w:val="0"/>
              <w:adjustRightInd w:val="0"/>
              <w:spacing w:after="0" w:line="240" w:lineRule="auto"/>
              <w:jc w:val="both"/>
              <w:rPr>
                <w:rFonts w:ascii="Times New Roman" w:hAnsi="Times New Roman" w:cs="Times New Roman"/>
                <w:sz w:val="20"/>
                <w:szCs w:val="20"/>
                <w:lang w:val="en-US"/>
              </w:rPr>
            </w:pPr>
            <w:r w:rsidRPr="0094233F">
              <w:rPr>
                <w:rFonts w:ascii="Times New Roman" w:hAnsi="Times New Roman" w:cs="Times New Roman"/>
                <w:sz w:val="20"/>
                <w:szCs w:val="20"/>
                <w:lang w:val="en-US"/>
              </w:rPr>
              <w:t>KCI</w:t>
            </w:r>
          </w:p>
        </w:tc>
      </w:tr>
      <w:tr w:rsidR="0094233F" w:rsidRPr="0094233F" w:rsidTr="007C70B5">
        <w:trPr>
          <w:jc w:val="center"/>
        </w:trPr>
        <w:tc>
          <w:tcPr>
            <w:tcW w:w="1101" w:type="dxa"/>
            <w:tcBorders>
              <w:top w:val="single" w:sz="4" w:space="0" w:color="auto"/>
              <w:left w:val="single" w:sz="4" w:space="0" w:color="auto"/>
              <w:bottom w:val="single" w:sz="4" w:space="0" w:color="auto"/>
              <w:right w:val="single" w:sz="4" w:space="0" w:color="auto"/>
            </w:tcBorders>
          </w:tcPr>
          <w:p w:rsidR="0094233F" w:rsidRPr="0094233F" w:rsidRDefault="0094233F" w:rsidP="007C70B5">
            <w:pPr>
              <w:widowControl w:val="0"/>
              <w:autoSpaceDE w:val="0"/>
              <w:autoSpaceDN w:val="0"/>
              <w:adjustRightInd w:val="0"/>
              <w:spacing w:after="0" w:line="240" w:lineRule="auto"/>
              <w:jc w:val="both"/>
              <w:rPr>
                <w:rFonts w:ascii="Times New Roman" w:hAnsi="Times New Roman" w:cs="Times New Roman"/>
                <w:sz w:val="20"/>
                <w:szCs w:val="20"/>
                <w:lang w:val="en-US"/>
              </w:rPr>
            </w:pPr>
            <w:r w:rsidRPr="0094233F">
              <w:rPr>
                <w:rFonts w:ascii="Times New Roman" w:hAnsi="Times New Roman" w:cs="Times New Roman"/>
                <w:sz w:val="20"/>
                <w:szCs w:val="20"/>
                <w:lang w:val="en-US"/>
              </w:rPr>
              <w:t>SO</w:t>
            </w:r>
            <w:r w:rsidRPr="0094233F">
              <w:rPr>
                <w:rFonts w:ascii="Times New Roman" w:hAnsi="Times New Roman" w:cs="Times New Roman"/>
                <w:sz w:val="20"/>
                <w:szCs w:val="20"/>
                <w:vertAlign w:val="subscript"/>
                <w:lang w:val="en-US"/>
              </w:rPr>
              <w:t>2</w:t>
            </w:r>
          </w:p>
        </w:tc>
        <w:tc>
          <w:tcPr>
            <w:tcW w:w="1276" w:type="dxa"/>
            <w:tcBorders>
              <w:top w:val="single" w:sz="4" w:space="0" w:color="auto"/>
              <w:left w:val="single" w:sz="4" w:space="0" w:color="auto"/>
              <w:bottom w:val="single" w:sz="4" w:space="0" w:color="auto"/>
              <w:right w:val="single" w:sz="4" w:space="0" w:color="auto"/>
            </w:tcBorders>
          </w:tcPr>
          <w:p w:rsidR="0094233F" w:rsidRPr="0094233F" w:rsidRDefault="0094233F" w:rsidP="007C70B5">
            <w:pPr>
              <w:widowControl w:val="0"/>
              <w:autoSpaceDE w:val="0"/>
              <w:autoSpaceDN w:val="0"/>
              <w:adjustRightInd w:val="0"/>
              <w:spacing w:after="0" w:line="240" w:lineRule="auto"/>
              <w:jc w:val="both"/>
              <w:rPr>
                <w:rFonts w:ascii="Times New Roman" w:hAnsi="Times New Roman" w:cs="Times New Roman"/>
                <w:sz w:val="20"/>
                <w:szCs w:val="20"/>
                <w:vertAlign w:val="subscript"/>
                <w:lang w:val="en-US"/>
              </w:rPr>
            </w:pPr>
            <w:r w:rsidRPr="0094233F">
              <w:rPr>
                <w:rFonts w:ascii="Times New Roman" w:hAnsi="Times New Roman" w:cs="Times New Roman"/>
                <w:sz w:val="20"/>
                <w:szCs w:val="20"/>
                <w:lang w:val="en-US"/>
              </w:rPr>
              <w:t>Ba(NO</w:t>
            </w:r>
            <w:r w:rsidRPr="0094233F">
              <w:rPr>
                <w:rFonts w:ascii="Times New Roman" w:hAnsi="Times New Roman" w:cs="Times New Roman"/>
                <w:sz w:val="20"/>
                <w:szCs w:val="20"/>
                <w:vertAlign w:val="subscript"/>
                <w:lang w:val="en-US"/>
              </w:rPr>
              <w:t>3</w:t>
            </w:r>
            <w:r w:rsidRPr="0094233F">
              <w:rPr>
                <w:rFonts w:ascii="Times New Roman" w:hAnsi="Times New Roman" w:cs="Times New Roman"/>
                <w:sz w:val="20"/>
                <w:szCs w:val="20"/>
                <w:lang w:val="en-US"/>
              </w:rPr>
              <w:t>)</w:t>
            </w:r>
            <w:r w:rsidRPr="0094233F">
              <w:rPr>
                <w:rFonts w:ascii="Times New Roman" w:hAnsi="Times New Roman" w:cs="Times New Roman"/>
                <w:sz w:val="20"/>
                <w:szCs w:val="20"/>
                <w:vertAlign w:val="subscript"/>
                <w:lang w:val="en-US"/>
              </w:rPr>
              <w:t>2</w:t>
            </w:r>
          </w:p>
        </w:tc>
        <w:tc>
          <w:tcPr>
            <w:tcW w:w="992" w:type="dxa"/>
            <w:tcBorders>
              <w:top w:val="single" w:sz="4" w:space="0" w:color="auto"/>
              <w:left w:val="single" w:sz="4" w:space="0" w:color="auto"/>
              <w:bottom w:val="single" w:sz="4" w:space="0" w:color="auto"/>
              <w:right w:val="single" w:sz="4" w:space="0" w:color="auto"/>
            </w:tcBorders>
          </w:tcPr>
          <w:p w:rsidR="0094233F" w:rsidRPr="0094233F" w:rsidRDefault="0094233F" w:rsidP="007C70B5">
            <w:pPr>
              <w:widowControl w:val="0"/>
              <w:autoSpaceDE w:val="0"/>
              <w:autoSpaceDN w:val="0"/>
              <w:adjustRightInd w:val="0"/>
              <w:spacing w:after="0" w:line="240" w:lineRule="auto"/>
              <w:jc w:val="both"/>
              <w:rPr>
                <w:rFonts w:ascii="Times New Roman" w:hAnsi="Times New Roman" w:cs="Times New Roman"/>
                <w:sz w:val="20"/>
                <w:szCs w:val="20"/>
                <w:vertAlign w:val="subscript"/>
                <w:lang w:val="en-US"/>
              </w:rPr>
            </w:pPr>
            <w:r w:rsidRPr="0094233F">
              <w:rPr>
                <w:rFonts w:ascii="Times New Roman" w:hAnsi="Times New Roman" w:cs="Times New Roman"/>
                <w:sz w:val="20"/>
                <w:szCs w:val="20"/>
                <w:lang w:val="en-US"/>
              </w:rPr>
              <w:t>N</w:t>
            </w:r>
            <w:r w:rsidRPr="0094233F">
              <w:rPr>
                <w:rFonts w:ascii="Times New Roman" w:hAnsi="Times New Roman" w:cs="Times New Roman"/>
                <w:sz w:val="20"/>
                <w:szCs w:val="20"/>
                <w:vertAlign w:val="subscript"/>
                <w:lang w:val="en-US"/>
              </w:rPr>
              <w:t>2</w:t>
            </w:r>
            <w:r w:rsidRPr="0094233F">
              <w:rPr>
                <w:rFonts w:ascii="Times New Roman" w:hAnsi="Times New Roman" w:cs="Times New Roman"/>
                <w:sz w:val="20"/>
                <w:szCs w:val="20"/>
                <w:lang w:val="en-US"/>
              </w:rPr>
              <w:t>O</w:t>
            </w:r>
            <w:r w:rsidRPr="0094233F">
              <w:rPr>
                <w:rFonts w:ascii="Times New Roman" w:hAnsi="Times New Roman" w:cs="Times New Roman"/>
                <w:sz w:val="20"/>
                <w:szCs w:val="20"/>
                <w:vertAlign w:val="subscript"/>
                <w:lang w:val="en-US"/>
              </w:rPr>
              <w:t>5</w:t>
            </w:r>
          </w:p>
        </w:tc>
      </w:tr>
      <w:tr w:rsidR="0094233F" w:rsidRPr="0094233F" w:rsidTr="007C70B5">
        <w:trPr>
          <w:jc w:val="center"/>
        </w:trPr>
        <w:tc>
          <w:tcPr>
            <w:tcW w:w="1101" w:type="dxa"/>
            <w:tcBorders>
              <w:top w:val="single" w:sz="4" w:space="0" w:color="auto"/>
              <w:left w:val="single" w:sz="4" w:space="0" w:color="auto"/>
              <w:bottom w:val="single" w:sz="4" w:space="0" w:color="auto"/>
              <w:right w:val="single" w:sz="4" w:space="0" w:color="auto"/>
            </w:tcBorders>
          </w:tcPr>
          <w:p w:rsidR="0094233F" w:rsidRPr="0094233F" w:rsidRDefault="0094233F" w:rsidP="007C70B5">
            <w:pPr>
              <w:widowControl w:val="0"/>
              <w:autoSpaceDE w:val="0"/>
              <w:autoSpaceDN w:val="0"/>
              <w:adjustRightInd w:val="0"/>
              <w:spacing w:after="0" w:line="240" w:lineRule="auto"/>
              <w:jc w:val="both"/>
              <w:rPr>
                <w:rFonts w:ascii="Times New Roman" w:hAnsi="Times New Roman" w:cs="Times New Roman"/>
                <w:sz w:val="20"/>
                <w:szCs w:val="20"/>
                <w:vertAlign w:val="subscript"/>
                <w:lang w:val="en-US"/>
              </w:rPr>
            </w:pPr>
            <w:r w:rsidRPr="0094233F">
              <w:rPr>
                <w:rFonts w:ascii="Times New Roman" w:hAnsi="Times New Roman" w:cs="Times New Roman"/>
                <w:sz w:val="20"/>
                <w:szCs w:val="20"/>
                <w:lang w:val="en-US"/>
              </w:rPr>
              <w:t>AI</w:t>
            </w:r>
            <w:r w:rsidRPr="0094233F">
              <w:rPr>
                <w:rFonts w:ascii="Times New Roman" w:hAnsi="Times New Roman" w:cs="Times New Roman"/>
                <w:sz w:val="20"/>
                <w:szCs w:val="20"/>
                <w:vertAlign w:val="subscript"/>
                <w:lang w:val="en-US"/>
              </w:rPr>
              <w:t>2</w:t>
            </w:r>
            <w:r w:rsidRPr="0094233F">
              <w:rPr>
                <w:rFonts w:ascii="Times New Roman" w:hAnsi="Times New Roman" w:cs="Times New Roman"/>
                <w:sz w:val="20"/>
                <w:szCs w:val="20"/>
                <w:lang w:val="en-US"/>
              </w:rPr>
              <w:t>O</w:t>
            </w:r>
            <w:r w:rsidRPr="0094233F">
              <w:rPr>
                <w:rFonts w:ascii="Times New Roman" w:hAnsi="Times New Roman" w:cs="Times New Roman"/>
                <w:sz w:val="20"/>
                <w:szCs w:val="20"/>
                <w:vertAlign w:val="subscript"/>
                <w:lang w:val="en-US"/>
              </w:rPr>
              <w:t>3</w:t>
            </w:r>
          </w:p>
        </w:tc>
        <w:tc>
          <w:tcPr>
            <w:tcW w:w="1276" w:type="dxa"/>
            <w:tcBorders>
              <w:top w:val="single" w:sz="4" w:space="0" w:color="auto"/>
              <w:left w:val="single" w:sz="4" w:space="0" w:color="auto"/>
              <w:bottom w:val="single" w:sz="4" w:space="0" w:color="auto"/>
              <w:right w:val="single" w:sz="4" w:space="0" w:color="auto"/>
            </w:tcBorders>
          </w:tcPr>
          <w:p w:rsidR="0094233F" w:rsidRPr="0094233F" w:rsidRDefault="0094233F" w:rsidP="007C70B5">
            <w:pPr>
              <w:widowControl w:val="0"/>
              <w:autoSpaceDE w:val="0"/>
              <w:autoSpaceDN w:val="0"/>
              <w:adjustRightInd w:val="0"/>
              <w:spacing w:after="0" w:line="240" w:lineRule="auto"/>
              <w:jc w:val="both"/>
              <w:rPr>
                <w:rFonts w:ascii="Times New Roman" w:hAnsi="Times New Roman" w:cs="Times New Roman"/>
                <w:sz w:val="20"/>
                <w:szCs w:val="20"/>
                <w:vertAlign w:val="subscript"/>
                <w:lang w:val="en-US"/>
              </w:rPr>
            </w:pPr>
            <w:r w:rsidRPr="0094233F">
              <w:rPr>
                <w:rFonts w:ascii="Times New Roman" w:hAnsi="Times New Roman" w:cs="Times New Roman"/>
                <w:sz w:val="20"/>
                <w:szCs w:val="20"/>
                <w:lang w:val="en-US"/>
              </w:rPr>
              <w:t>ZnBr</w:t>
            </w:r>
            <w:r w:rsidRPr="0094233F">
              <w:rPr>
                <w:rFonts w:ascii="Times New Roman" w:hAnsi="Times New Roman" w:cs="Times New Roman"/>
                <w:sz w:val="20"/>
                <w:szCs w:val="20"/>
                <w:vertAlign w:val="subscript"/>
                <w:lang w:val="en-US"/>
              </w:rPr>
              <w:t>2</w:t>
            </w:r>
          </w:p>
        </w:tc>
        <w:tc>
          <w:tcPr>
            <w:tcW w:w="992" w:type="dxa"/>
            <w:tcBorders>
              <w:top w:val="single" w:sz="4" w:space="0" w:color="auto"/>
              <w:left w:val="single" w:sz="4" w:space="0" w:color="auto"/>
              <w:bottom w:val="single" w:sz="4" w:space="0" w:color="auto"/>
              <w:right w:val="single" w:sz="4" w:space="0" w:color="auto"/>
            </w:tcBorders>
          </w:tcPr>
          <w:p w:rsidR="0094233F" w:rsidRPr="0094233F" w:rsidRDefault="0094233F" w:rsidP="007C70B5">
            <w:pPr>
              <w:widowControl w:val="0"/>
              <w:autoSpaceDE w:val="0"/>
              <w:autoSpaceDN w:val="0"/>
              <w:adjustRightInd w:val="0"/>
              <w:spacing w:after="0" w:line="240" w:lineRule="auto"/>
              <w:jc w:val="both"/>
              <w:rPr>
                <w:rFonts w:ascii="Times New Roman" w:hAnsi="Times New Roman" w:cs="Times New Roman"/>
                <w:sz w:val="20"/>
                <w:szCs w:val="20"/>
                <w:vertAlign w:val="subscript"/>
                <w:lang w:val="en-US"/>
              </w:rPr>
            </w:pPr>
            <w:r w:rsidRPr="0094233F">
              <w:rPr>
                <w:rFonts w:ascii="Times New Roman" w:hAnsi="Times New Roman" w:cs="Times New Roman"/>
                <w:sz w:val="20"/>
                <w:szCs w:val="20"/>
                <w:lang w:val="en-US"/>
              </w:rPr>
              <w:t>CaCO</w:t>
            </w:r>
            <w:r w:rsidRPr="0094233F">
              <w:rPr>
                <w:rFonts w:ascii="Times New Roman" w:hAnsi="Times New Roman" w:cs="Times New Roman"/>
                <w:sz w:val="20"/>
                <w:szCs w:val="20"/>
                <w:vertAlign w:val="subscript"/>
                <w:lang w:val="en-US"/>
              </w:rPr>
              <w:t>3</w:t>
            </w:r>
          </w:p>
        </w:tc>
      </w:tr>
    </w:tbl>
    <w:p w:rsidR="0094233F" w:rsidRPr="0094233F" w:rsidRDefault="0094233F" w:rsidP="0094233F">
      <w:pPr>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sz w:val="20"/>
          <w:szCs w:val="20"/>
        </w:rPr>
        <w:t>Задания также даются с подсказками. Это могут быть карточки с пояснением каждого слова или формулы. Если подсказки исключить, то аналогичные задания уже можно использовать с целью коррекции и развития мышления.</w:t>
      </w:r>
    </w:p>
    <w:p w:rsidR="0094233F" w:rsidRPr="0094233F" w:rsidRDefault="0094233F" w:rsidP="0094233F">
      <w:pPr>
        <w:spacing w:after="0" w:line="240" w:lineRule="auto"/>
        <w:ind w:firstLine="709"/>
        <w:jc w:val="center"/>
        <w:rPr>
          <w:rFonts w:ascii="Times New Roman" w:hAnsi="Times New Roman" w:cs="Times New Roman"/>
          <w:b/>
          <w:sz w:val="20"/>
          <w:szCs w:val="20"/>
        </w:rPr>
      </w:pPr>
      <w:r w:rsidRPr="0094233F">
        <w:rPr>
          <w:rFonts w:ascii="Times New Roman" w:hAnsi="Times New Roman" w:cs="Times New Roman"/>
          <w:b/>
          <w:spacing w:val="-18"/>
          <w:sz w:val="20"/>
          <w:szCs w:val="20"/>
        </w:rPr>
        <w:t>Память</w:t>
      </w:r>
    </w:p>
    <w:p w:rsidR="0094233F" w:rsidRPr="0094233F" w:rsidRDefault="0094233F" w:rsidP="0094233F">
      <w:pPr>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spacing w:val="-5"/>
          <w:sz w:val="20"/>
          <w:szCs w:val="20"/>
        </w:rPr>
        <w:t xml:space="preserve">Коррекция и развитие памяти в процессе химического образования требуют реализации </w:t>
      </w:r>
      <w:r w:rsidRPr="0094233F">
        <w:rPr>
          <w:rFonts w:ascii="Times New Roman" w:hAnsi="Times New Roman" w:cs="Times New Roman"/>
          <w:sz w:val="20"/>
          <w:szCs w:val="20"/>
        </w:rPr>
        <w:t xml:space="preserve">приёмов запоминания, сохранения, воспроизводства и переработки </w:t>
      </w:r>
      <w:r w:rsidRPr="0094233F">
        <w:rPr>
          <w:rFonts w:ascii="Times New Roman" w:hAnsi="Times New Roman" w:cs="Times New Roman"/>
          <w:spacing w:val="-5"/>
          <w:sz w:val="20"/>
          <w:szCs w:val="20"/>
        </w:rPr>
        <w:t>учащимися химической и другой информации.</w:t>
      </w:r>
    </w:p>
    <w:p w:rsidR="0094233F" w:rsidRPr="0094233F" w:rsidRDefault="0094233F" w:rsidP="0094233F">
      <w:pPr>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spacing w:val="-8"/>
          <w:sz w:val="20"/>
          <w:szCs w:val="20"/>
        </w:rPr>
        <w:t xml:space="preserve">1. </w:t>
      </w:r>
      <w:r w:rsidRPr="0094233F">
        <w:rPr>
          <w:rFonts w:ascii="Times New Roman" w:hAnsi="Times New Roman" w:cs="Times New Roman"/>
          <w:i/>
          <w:iCs/>
          <w:spacing w:val="-8"/>
          <w:sz w:val="20"/>
          <w:szCs w:val="20"/>
        </w:rPr>
        <w:t xml:space="preserve">Запоминание без записей. </w:t>
      </w:r>
      <w:r w:rsidRPr="0094233F">
        <w:rPr>
          <w:rFonts w:ascii="Times New Roman" w:hAnsi="Times New Roman" w:cs="Times New Roman"/>
          <w:iCs/>
          <w:spacing w:val="-8"/>
          <w:sz w:val="20"/>
          <w:szCs w:val="20"/>
        </w:rPr>
        <w:t>Следует п</w:t>
      </w:r>
      <w:r w:rsidRPr="0094233F">
        <w:rPr>
          <w:rFonts w:ascii="Times New Roman" w:hAnsi="Times New Roman" w:cs="Times New Roman"/>
          <w:spacing w:val="-8"/>
          <w:sz w:val="20"/>
          <w:szCs w:val="20"/>
        </w:rPr>
        <w:t>риучать учащихся запоминать различно</w:t>
      </w:r>
      <w:r w:rsidRPr="0094233F">
        <w:rPr>
          <w:rFonts w:ascii="Times New Roman" w:hAnsi="Times New Roman" w:cs="Times New Roman"/>
          <w:spacing w:val="-8"/>
          <w:sz w:val="20"/>
          <w:szCs w:val="20"/>
        </w:rPr>
        <w:softHyphen/>
      </w:r>
      <w:r w:rsidRPr="0094233F">
        <w:rPr>
          <w:rFonts w:ascii="Times New Roman" w:hAnsi="Times New Roman" w:cs="Times New Roman"/>
          <w:sz w:val="20"/>
          <w:szCs w:val="20"/>
        </w:rPr>
        <w:t xml:space="preserve">го рода информацию (факты, имена выдающихся химиков мира, новые химические термины, названия и т.п.), не прибегая к записям и воспроизводить её устно. Такого рода задания способствуют </w:t>
      </w:r>
      <w:r w:rsidRPr="0094233F">
        <w:rPr>
          <w:rFonts w:ascii="Times New Roman" w:hAnsi="Times New Roman" w:cs="Times New Roman"/>
          <w:spacing w:val="2"/>
          <w:sz w:val="20"/>
          <w:szCs w:val="20"/>
        </w:rPr>
        <w:t>к тому же и развитию речи учащихся.</w:t>
      </w:r>
    </w:p>
    <w:p w:rsidR="0094233F" w:rsidRPr="0094233F" w:rsidRDefault="0094233F" w:rsidP="0094233F">
      <w:pPr>
        <w:spacing w:after="0" w:line="240" w:lineRule="auto"/>
        <w:ind w:firstLine="709"/>
        <w:jc w:val="both"/>
        <w:rPr>
          <w:rFonts w:ascii="Times New Roman" w:hAnsi="Times New Roman" w:cs="Times New Roman"/>
          <w:spacing w:val="7"/>
          <w:sz w:val="20"/>
          <w:szCs w:val="20"/>
        </w:rPr>
      </w:pPr>
      <w:r w:rsidRPr="0094233F">
        <w:rPr>
          <w:rFonts w:ascii="Times New Roman" w:hAnsi="Times New Roman" w:cs="Times New Roman"/>
          <w:i/>
          <w:iCs/>
          <w:spacing w:val="-1"/>
          <w:sz w:val="20"/>
          <w:szCs w:val="20"/>
        </w:rPr>
        <w:t xml:space="preserve">2. Запоминание путем повторения информации. </w:t>
      </w:r>
      <w:r w:rsidRPr="0094233F">
        <w:rPr>
          <w:rFonts w:ascii="Times New Roman" w:hAnsi="Times New Roman" w:cs="Times New Roman"/>
          <w:iCs/>
          <w:spacing w:val="-1"/>
          <w:sz w:val="20"/>
          <w:szCs w:val="20"/>
        </w:rPr>
        <w:t>Необходимо учить</w:t>
      </w:r>
      <w:r w:rsidRPr="0094233F">
        <w:rPr>
          <w:rFonts w:ascii="Times New Roman" w:hAnsi="Times New Roman" w:cs="Times New Roman"/>
          <w:spacing w:val="-1"/>
          <w:sz w:val="20"/>
          <w:szCs w:val="20"/>
        </w:rPr>
        <w:t xml:space="preserve"> учащихся за</w:t>
      </w:r>
      <w:r w:rsidRPr="0094233F">
        <w:rPr>
          <w:rFonts w:ascii="Times New Roman" w:hAnsi="Times New Roman" w:cs="Times New Roman"/>
          <w:spacing w:val="7"/>
          <w:sz w:val="20"/>
          <w:szCs w:val="20"/>
        </w:rPr>
        <w:t xml:space="preserve">поминать химическую информацию сразу после её восприятия </w:t>
      </w:r>
      <w:r w:rsidRPr="0094233F">
        <w:rPr>
          <w:rFonts w:ascii="Times New Roman" w:hAnsi="Times New Roman" w:cs="Times New Roman"/>
          <w:sz w:val="20"/>
          <w:szCs w:val="20"/>
        </w:rPr>
        <w:t>и сохранять в сознании путём регуляр</w:t>
      </w:r>
      <w:r w:rsidRPr="0094233F">
        <w:rPr>
          <w:rFonts w:ascii="Times New Roman" w:hAnsi="Times New Roman" w:cs="Times New Roman"/>
          <w:sz w:val="20"/>
          <w:szCs w:val="20"/>
        </w:rPr>
        <w:softHyphen/>
      </w:r>
      <w:r w:rsidRPr="0094233F">
        <w:rPr>
          <w:rFonts w:ascii="Times New Roman" w:hAnsi="Times New Roman" w:cs="Times New Roman"/>
          <w:spacing w:val="4"/>
          <w:sz w:val="20"/>
          <w:szCs w:val="20"/>
        </w:rPr>
        <w:t>ного повторения.</w:t>
      </w:r>
    </w:p>
    <w:p w:rsidR="0094233F" w:rsidRPr="0094233F" w:rsidRDefault="0094233F" w:rsidP="0094233F">
      <w:pPr>
        <w:widowControl w:val="0"/>
        <w:shd w:val="clear" w:color="auto" w:fill="FFFFFF"/>
        <w:tabs>
          <w:tab w:val="left" w:pos="266"/>
        </w:tabs>
        <w:autoSpaceDE w:val="0"/>
        <w:autoSpaceDN w:val="0"/>
        <w:adjustRightInd w:val="0"/>
        <w:spacing w:after="0" w:line="240" w:lineRule="auto"/>
        <w:ind w:firstLine="709"/>
        <w:jc w:val="both"/>
        <w:rPr>
          <w:rFonts w:ascii="Times New Roman" w:hAnsi="Times New Roman" w:cs="Times New Roman"/>
          <w:color w:val="000000"/>
          <w:spacing w:val="-11"/>
          <w:sz w:val="20"/>
          <w:szCs w:val="20"/>
        </w:rPr>
      </w:pPr>
      <w:r w:rsidRPr="0094233F">
        <w:rPr>
          <w:rFonts w:ascii="Times New Roman" w:hAnsi="Times New Roman" w:cs="Times New Roman"/>
          <w:color w:val="000000"/>
          <w:spacing w:val="-1"/>
          <w:sz w:val="20"/>
          <w:szCs w:val="20"/>
        </w:rPr>
        <w:t xml:space="preserve">3. </w:t>
      </w:r>
      <w:r w:rsidRPr="0094233F">
        <w:rPr>
          <w:rFonts w:ascii="Times New Roman" w:hAnsi="Times New Roman" w:cs="Times New Roman"/>
          <w:i/>
          <w:iCs/>
          <w:color w:val="000000"/>
          <w:spacing w:val="-1"/>
          <w:sz w:val="20"/>
          <w:szCs w:val="20"/>
        </w:rPr>
        <w:t>Установление связ</w:t>
      </w:r>
      <w:r w:rsidRPr="0094233F">
        <w:rPr>
          <w:rFonts w:ascii="Times New Roman" w:hAnsi="Times New Roman" w:cs="Times New Roman"/>
          <w:i/>
          <w:iCs/>
          <w:color w:val="000000"/>
          <w:spacing w:val="3"/>
          <w:sz w:val="20"/>
          <w:szCs w:val="20"/>
        </w:rPr>
        <w:t xml:space="preserve">ей </w:t>
      </w:r>
      <w:r w:rsidRPr="0094233F">
        <w:rPr>
          <w:rFonts w:ascii="Times New Roman" w:hAnsi="Times New Roman" w:cs="Times New Roman"/>
          <w:color w:val="000000"/>
          <w:spacing w:val="3"/>
          <w:sz w:val="20"/>
          <w:szCs w:val="20"/>
        </w:rPr>
        <w:t xml:space="preserve">между запоминаемым химическим объектом и конкретными </w:t>
      </w:r>
      <w:r w:rsidRPr="0094233F">
        <w:rPr>
          <w:rFonts w:ascii="Times New Roman" w:hAnsi="Times New Roman" w:cs="Times New Roman"/>
          <w:color w:val="000000"/>
          <w:spacing w:val="2"/>
          <w:sz w:val="20"/>
          <w:szCs w:val="20"/>
        </w:rPr>
        <w:t>символами, буквами, графическими или схематическими изобра</w:t>
      </w:r>
      <w:r w:rsidRPr="0094233F">
        <w:rPr>
          <w:rFonts w:ascii="Times New Roman" w:hAnsi="Times New Roman" w:cs="Times New Roman"/>
          <w:color w:val="000000"/>
          <w:spacing w:val="2"/>
          <w:sz w:val="20"/>
          <w:szCs w:val="20"/>
        </w:rPr>
        <w:softHyphen/>
        <w:t>жениями. Этому способствует применение опорных конспектов,</w:t>
      </w:r>
      <w:r w:rsidRPr="0094233F">
        <w:rPr>
          <w:rFonts w:ascii="Times New Roman" w:hAnsi="Times New Roman" w:cs="Times New Roman"/>
          <w:color w:val="000000"/>
          <w:sz w:val="20"/>
          <w:szCs w:val="20"/>
        </w:rPr>
        <w:t xml:space="preserve"> логико-структурных схем, памяток.</w:t>
      </w:r>
    </w:p>
    <w:p w:rsidR="0094233F" w:rsidRPr="0094233F" w:rsidRDefault="0094233F" w:rsidP="0094233F">
      <w:pPr>
        <w:widowControl w:val="0"/>
        <w:shd w:val="clear" w:color="auto" w:fill="FFFFFF"/>
        <w:autoSpaceDE w:val="0"/>
        <w:autoSpaceDN w:val="0"/>
        <w:adjustRightInd w:val="0"/>
        <w:spacing w:after="0" w:line="240" w:lineRule="auto"/>
        <w:ind w:firstLine="709"/>
        <w:jc w:val="both"/>
        <w:rPr>
          <w:rFonts w:ascii="Times New Roman" w:hAnsi="Times New Roman" w:cs="Times New Roman"/>
          <w:color w:val="000000"/>
          <w:spacing w:val="-14"/>
          <w:sz w:val="20"/>
          <w:szCs w:val="20"/>
        </w:rPr>
      </w:pPr>
      <w:r w:rsidRPr="0094233F">
        <w:rPr>
          <w:rFonts w:ascii="Times New Roman" w:hAnsi="Times New Roman" w:cs="Times New Roman"/>
          <w:i/>
          <w:iCs/>
          <w:color w:val="000000"/>
          <w:spacing w:val="-5"/>
          <w:sz w:val="20"/>
          <w:szCs w:val="20"/>
        </w:rPr>
        <w:t xml:space="preserve">Осмысленное запоминание – </w:t>
      </w:r>
      <w:r w:rsidRPr="0094233F">
        <w:rPr>
          <w:rFonts w:ascii="Times New Roman" w:hAnsi="Times New Roman" w:cs="Times New Roman"/>
          <w:color w:val="000000"/>
          <w:spacing w:val="-5"/>
          <w:sz w:val="20"/>
          <w:szCs w:val="20"/>
        </w:rPr>
        <w:t>система приёмов, основанная на осмыс</w:t>
      </w:r>
      <w:r w:rsidRPr="0094233F">
        <w:rPr>
          <w:rFonts w:ascii="Times New Roman" w:hAnsi="Times New Roman" w:cs="Times New Roman"/>
          <w:color w:val="000000"/>
          <w:spacing w:val="-5"/>
          <w:sz w:val="20"/>
          <w:szCs w:val="20"/>
        </w:rPr>
        <w:softHyphen/>
      </w:r>
      <w:r w:rsidRPr="0094233F">
        <w:rPr>
          <w:rFonts w:ascii="Times New Roman" w:hAnsi="Times New Roman" w:cs="Times New Roman"/>
          <w:color w:val="000000"/>
          <w:spacing w:val="1"/>
          <w:sz w:val="20"/>
          <w:szCs w:val="20"/>
        </w:rPr>
        <w:t xml:space="preserve">ленном восприятии, образном представлении и ассоциировании с </w:t>
      </w:r>
      <w:r w:rsidRPr="0094233F">
        <w:rPr>
          <w:rFonts w:ascii="Times New Roman" w:hAnsi="Times New Roman" w:cs="Times New Roman"/>
          <w:color w:val="000000"/>
          <w:spacing w:val="-3"/>
          <w:sz w:val="20"/>
          <w:szCs w:val="20"/>
        </w:rPr>
        <w:t>известными химическими фактами, понятиями, теоретическими по</w:t>
      </w:r>
      <w:r w:rsidRPr="0094233F">
        <w:rPr>
          <w:rFonts w:ascii="Times New Roman" w:hAnsi="Times New Roman" w:cs="Times New Roman"/>
          <w:color w:val="000000"/>
          <w:sz w:val="20"/>
          <w:szCs w:val="20"/>
        </w:rPr>
        <w:t xml:space="preserve">ложениями. </w:t>
      </w:r>
    </w:p>
    <w:p w:rsidR="0094233F" w:rsidRPr="0094233F" w:rsidRDefault="0094233F" w:rsidP="0094233F">
      <w:pPr>
        <w:widowControl w:val="0"/>
        <w:shd w:val="clear" w:color="auto" w:fill="FFFFFF"/>
        <w:autoSpaceDE w:val="0"/>
        <w:autoSpaceDN w:val="0"/>
        <w:adjustRightInd w:val="0"/>
        <w:spacing w:after="0" w:line="240" w:lineRule="auto"/>
        <w:ind w:firstLine="709"/>
        <w:jc w:val="both"/>
        <w:rPr>
          <w:rFonts w:ascii="Times New Roman" w:hAnsi="Times New Roman" w:cs="Times New Roman"/>
          <w:color w:val="000000"/>
          <w:spacing w:val="-10"/>
          <w:sz w:val="20"/>
          <w:szCs w:val="20"/>
        </w:rPr>
      </w:pPr>
      <w:r w:rsidRPr="0094233F">
        <w:rPr>
          <w:rFonts w:ascii="Times New Roman" w:hAnsi="Times New Roman" w:cs="Times New Roman"/>
          <w:i/>
          <w:iCs/>
          <w:color w:val="000000"/>
          <w:spacing w:val="-1"/>
          <w:sz w:val="20"/>
          <w:szCs w:val="20"/>
        </w:rPr>
        <w:t xml:space="preserve">Эмоциональное запоминание –  </w:t>
      </w:r>
      <w:r w:rsidRPr="0094233F">
        <w:rPr>
          <w:rFonts w:ascii="Times New Roman" w:hAnsi="Times New Roman" w:cs="Times New Roman"/>
          <w:color w:val="000000"/>
          <w:spacing w:val="-1"/>
          <w:sz w:val="20"/>
          <w:szCs w:val="20"/>
        </w:rPr>
        <w:t>использование интересного и нео</w:t>
      </w:r>
      <w:r w:rsidRPr="0094233F">
        <w:rPr>
          <w:rFonts w:ascii="Times New Roman" w:hAnsi="Times New Roman" w:cs="Times New Roman"/>
          <w:color w:val="000000"/>
          <w:spacing w:val="-1"/>
          <w:sz w:val="20"/>
          <w:szCs w:val="20"/>
        </w:rPr>
        <w:softHyphen/>
        <w:t>бычного химического учебного материала, способного вызвать яр</w:t>
      </w:r>
      <w:r w:rsidRPr="0094233F">
        <w:rPr>
          <w:rFonts w:ascii="Times New Roman" w:hAnsi="Times New Roman" w:cs="Times New Roman"/>
          <w:color w:val="000000"/>
          <w:spacing w:val="-1"/>
          <w:sz w:val="20"/>
          <w:szCs w:val="20"/>
        </w:rPr>
        <w:softHyphen/>
        <w:t>кую эмоциональную реакцию учащихся.</w:t>
      </w:r>
    </w:p>
    <w:p w:rsidR="0094233F" w:rsidRPr="0094233F" w:rsidRDefault="0094233F" w:rsidP="0094233F">
      <w:pPr>
        <w:shd w:val="clear" w:color="auto" w:fill="FFFFFF"/>
        <w:spacing w:after="0" w:line="240" w:lineRule="auto"/>
        <w:ind w:right="7" w:firstLine="709"/>
        <w:jc w:val="both"/>
        <w:rPr>
          <w:rFonts w:ascii="Times New Roman" w:hAnsi="Times New Roman" w:cs="Times New Roman"/>
          <w:sz w:val="20"/>
          <w:szCs w:val="20"/>
        </w:rPr>
      </w:pPr>
      <w:r w:rsidRPr="0094233F">
        <w:rPr>
          <w:rFonts w:ascii="Times New Roman" w:hAnsi="Times New Roman" w:cs="Times New Roman"/>
          <w:color w:val="000000"/>
          <w:spacing w:val="-3"/>
          <w:sz w:val="20"/>
          <w:szCs w:val="20"/>
        </w:rPr>
        <w:t>Один и тот же химический материал усваивается учащимися по-раз</w:t>
      </w:r>
      <w:r w:rsidRPr="0094233F">
        <w:rPr>
          <w:rFonts w:ascii="Times New Roman" w:hAnsi="Times New Roman" w:cs="Times New Roman"/>
          <w:color w:val="000000"/>
          <w:spacing w:val="-1"/>
          <w:sz w:val="20"/>
          <w:szCs w:val="20"/>
        </w:rPr>
        <w:t xml:space="preserve">ному. Один хорошо запоминает на слух, другой стремится записать, </w:t>
      </w:r>
      <w:r w:rsidRPr="0094233F">
        <w:rPr>
          <w:rFonts w:ascii="Times New Roman" w:hAnsi="Times New Roman" w:cs="Times New Roman"/>
          <w:color w:val="000000"/>
          <w:spacing w:val="-2"/>
          <w:sz w:val="20"/>
          <w:szCs w:val="20"/>
        </w:rPr>
        <w:t>третий создает зрительный образ предмета, явления. При работе с программным материа</w:t>
      </w:r>
      <w:r w:rsidRPr="0094233F">
        <w:rPr>
          <w:rFonts w:ascii="Times New Roman" w:hAnsi="Times New Roman" w:cs="Times New Roman"/>
          <w:color w:val="000000"/>
          <w:spacing w:val="-1"/>
          <w:sz w:val="20"/>
          <w:szCs w:val="20"/>
        </w:rPr>
        <w:t>лом необходимо предлагать учащимся разные способы и приёмы запоминания.</w:t>
      </w:r>
    </w:p>
    <w:p w:rsidR="0094233F" w:rsidRPr="0094233F" w:rsidRDefault="0094233F" w:rsidP="0094233F">
      <w:pPr>
        <w:widowControl w:val="0"/>
        <w:shd w:val="clear" w:color="auto" w:fill="FFFFFF"/>
        <w:tabs>
          <w:tab w:val="left" w:pos="266"/>
        </w:tabs>
        <w:autoSpaceDE w:val="0"/>
        <w:autoSpaceDN w:val="0"/>
        <w:adjustRightInd w:val="0"/>
        <w:spacing w:after="0" w:line="240" w:lineRule="auto"/>
        <w:ind w:firstLine="709"/>
        <w:jc w:val="center"/>
        <w:rPr>
          <w:rFonts w:ascii="Times New Roman" w:hAnsi="Times New Roman" w:cs="Times New Roman"/>
          <w:color w:val="000000"/>
          <w:spacing w:val="-10"/>
          <w:sz w:val="20"/>
          <w:szCs w:val="20"/>
        </w:rPr>
      </w:pPr>
      <w:r w:rsidRPr="0094233F">
        <w:rPr>
          <w:rFonts w:ascii="Times New Roman" w:hAnsi="Times New Roman" w:cs="Times New Roman"/>
          <w:b/>
          <w:bCs/>
          <w:spacing w:val="-3"/>
          <w:sz w:val="20"/>
          <w:szCs w:val="20"/>
        </w:rPr>
        <w:t xml:space="preserve">Примеры заданий на коррекцию и развитие памяти </w:t>
      </w:r>
    </w:p>
    <w:p w:rsidR="0094233F" w:rsidRPr="0094233F" w:rsidRDefault="0094233F" w:rsidP="0094233F">
      <w:pPr>
        <w:shd w:val="clear" w:color="auto" w:fill="FFFFFF"/>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color w:val="000000"/>
          <w:spacing w:val="-1"/>
          <w:sz w:val="20"/>
          <w:szCs w:val="20"/>
        </w:rPr>
        <w:t>1. - Подберите антонимы:</w:t>
      </w:r>
    </w:p>
    <w:p w:rsidR="0094233F" w:rsidRPr="0094233F" w:rsidRDefault="0094233F" w:rsidP="0094233F">
      <w:pPr>
        <w:shd w:val="clear" w:color="auto" w:fill="FFFFFF"/>
        <w:tabs>
          <w:tab w:val="left" w:pos="1116"/>
          <w:tab w:val="left" w:pos="3406"/>
        </w:tabs>
        <w:spacing w:after="0" w:line="240" w:lineRule="auto"/>
        <w:ind w:left="914" w:firstLine="709"/>
        <w:jc w:val="both"/>
        <w:rPr>
          <w:rFonts w:ascii="Times New Roman" w:hAnsi="Times New Roman" w:cs="Times New Roman"/>
          <w:i/>
          <w:sz w:val="20"/>
          <w:szCs w:val="20"/>
        </w:rPr>
      </w:pPr>
      <w:r w:rsidRPr="0094233F">
        <w:rPr>
          <w:rFonts w:ascii="Times New Roman" w:hAnsi="Times New Roman" w:cs="Times New Roman"/>
          <w:i/>
          <w:color w:val="000000"/>
          <w:spacing w:val="-7"/>
          <w:sz w:val="20"/>
          <w:szCs w:val="20"/>
        </w:rPr>
        <w:t xml:space="preserve">а) </w:t>
      </w:r>
      <w:r w:rsidRPr="0094233F">
        <w:rPr>
          <w:rFonts w:ascii="Times New Roman" w:hAnsi="Times New Roman" w:cs="Times New Roman"/>
          <w:i/>
          <w:color w:val="000000"/>
          <w:sz w:val="20"/>
          <w:szCs w:val="20"/>
        </w:rPr>
        <w:t>диссоциация ...</w:t>
      </w:r>
      <w:r w:rsidRPr="0094233F">
        <w:rPr>
          <w:rFonts w:ascii="Times New Roman" w:hAnsi="Times New Roman" w:cs="Times New Roman"/>
          <w:i/>
          <w:color w:val="000000"/>
          <w:sz w:val="20"/>
          <w:szCs w:val="20"/>
        </w:rPr>
        <w:tab/>
      </w:r>
      <w:r w:rsidRPr="0094233F">
        <w:rPr>
          <w:rFonts w:ascii="Times New Roman" w:hAnsi="Times New Roman" w:cs="Times New Roman"/>
          <w:i/>
          <w:color w:val="000000"/>
          <w:spacing w:val="-1"/>
          <w:sz w:val="20"/>
          <w:szCs w:val="20"/>
        </w:rPr>
        <w:t>д) восстановитель ...</w:t>
      </w:r>
    </w:p>
    <w:p w:rsidR="0094233F" w:rsidRPr="0094233F" w:rsidRDefault="0094233F" w:rsidP="0094233F">
      <w:pPr>
        <w:shd w:val="clear" w:color="auto" w:fill="FFFFFF"/>
        <w:tabs>
          <w:tab w:val="left" w:pos="1116"/>
          <w:tab w:val="left" w:pos="3420"/>
        </w:tabs>
        <w:spacing w:after="0" w:line="240" w:lineRule="auto"/>
        <w:ind w:left="914" w:firstLine="709"/>
        <w:jc w:val="both"/>
        <w:rPr>
          <w:rFonts w:ascii="Times New Roman" w:hAnsi="Times New Roman" w:cs="Times New Roman"/>
          <w:i/>
          <w:sz w:val="20"/>
          <w:szCs w:val="20"/>
        </w:rPr>
      </w:pPr>
      <w:r w:rsidRPr="0094233F">
        <w:rPr>
          <w:rFonts w:ascii="Times New Roman" w:hAnsi="Times New Roman" w:cs="Times New Roman"/>
          <w:i/>
          <w:color w:val="000000"/>
          <w:spacing w:val="-7"/>
          <w:sz w:val="20"/>
          <w:szCs w:val="20"/>
        </w:rPr>
        <w:t xml:space="preserve">б) </w:t>
      </w:r>
      <w:r w:rsidRPr="0094233F">
        <w:rPr>
          <w:rFonts w:ascii="Times New Roman" w:hAnsi="Times New Roman" w:cs="Times New Roman"/>
          <w:i/>
          <w:color w:val="000000"/>
          <w:spacing w:val="-1"/>
          <w:sz w:val="20"/>
          <w:szCs w:val="20"/>
        </w:rPr>
        <w:t>анион ...</w:t>
      </w:r>
      <w:r w:rsidRPr="0094233F">
        <w:rPr>
          <w:rFonts w:ascii="Times New Roman" w:hAnsi="Times New Roman" w:cs="Times New Roman"/>
          <w:i/>
          <w:color w:val="000000"/>
          <w:sz w:val="20"/>
          <w:szCs w:val="20"/>
        </w:rPr>
        <w:tab/>
      </w:r>
      <w:r w:rsidRPr="0094233F">
        <w:rPr>
          <w:rFonts w:ascii="Times New Roman" w:hAnsi="Times New Roman" w:cs="Times New Roman"/>
          <w:i/>
          <w:color w:val="000000"/>
          <w:spacing w:val="-1"/>
          <w:sz w:val="20"/>
          <w:szCs w:val="20"/>
        </w:rPr>
        <w:t>е) акцептор ...</w:t>
      </w:r>
    </w:p>
    <w:p w:rsidR="0094233F" w:rsidRPr="0094233F" w:rsidRDefault="0094233F" w:rsidP="0094233F">
      <w:pPr>
        <w:shd w:val="clear" w:color="auto" w:fill="FFFFFF"/>
        <w:tabs>
          <w:tab w:val="left" w:pos="1116"/>
          <w:tab w:val="left" w:pos="3413"/>
        </w:tabs>
        <w:spacing w:after="0" w:line="240" w:lineRule="auto"/>
        <w:ind w:left="914" w:firstLine="709"/>
        <w:jc w:val="both"/>
        <w:rPr>
          <w:rFonts w:ascii="Times New Roman" w:hAnsi="Times New Roman" w:cs="Times New Roman"/>
          <w:i/>
          <w:sz w:val="20"/>
          <w:szCs w:val="20"/>
        </w:rPr>
      </w:pPr>
      <w:r w:rsidRPr="0094233F">
        <w:rPr>
          <w:rFonts w:ascii="Times New Roman" w:hAnsi="Times New Roman" w:cs="Times New Roman"/>
          <w:i/>
          <w:color w:val="000000"/>
          <w:spacing w:val="-13"/>
          <w:sz w:val="20"/>
          <w:szCs w:val="20"/>
        </w:rPr>
        <w:t xml:space="preserve">в) </w:t>
      </w:r>
      <w:r w:rsidRPr="0094233F">
        <w:rPr>
          <w:rFonts w:ascii="Times New Roman" w:hAnsi="Times New Roman" w:cs="Times New Roman"/>
          <w:i/>
          <w:color w:val="000000"/>
          <w:spacing w:val="-4"/>
          <w:sz w:val="20"/>
          <w:szCs w:val="20"/>
        </w:rPr>
        <w:t>неметалл ...</w:t>
      </w:r>
      <w:r w:rsidRPr="0094233F">
        <w:rPr>
          <w:rFonts w:ascii="Times New Roman" w:hAnsi="Times New Roman" w:cs="Times New Roman"/>
          <w:i/>
          <w:color w:val="000000"/>
          <w:sz w:val="20"/>
          <w:szCs w:val="20"/>
        </w:rPr>
        <w:tab/>
      </w:r>
      <w:r w:rsidRPr="0094233F">
        <w:rPr>
          <w:rFonts w:ascii="Times New Roman" w:hAnsi="Times New Roman" w:cs="Times New Roman"/>
          <w:i/>
          <w:color w:val="000000"/>
          <w:spacing w:val="1"/>
          <w:sz w:val="20"/>
          <w:szCs w:val="20"/>
        </w:rPr>
        <w:t>ж) исходные вещества...</w:t>
      </w:r>
    </w:p>
    <w:p w:rsidR="0094233F" w:rsidRPr="0094233F" w:rsidRDefault="0094233F" w:rsidP="0094233F">
      <w:pPr>
        <w:shd w:val="clear" w:color="auto" w:fill="FFFFFF"/>
        <w:tabs>
          <w:tab w:val="left" w:pos="1116"/>
          <w:tab w:val="left" w:pos="3420"/>
        </w:tabs>
        <w:spacing w:after="0" w:line="240" w:lineRule="auto"/>
        <w:ind w:left="914" w:firstLine="709"/>
        <w:jc w:val="both"/>
        <w:rPr>
          <w:rFonts w:ascii="Times New Roman" w:hAnsi="Times New Roman" w:cs="Times New Roman"/>
          <w:i/>
          <w:color w:val="000000"/>
          <w:spacing w:val="2"/>
          <w:sz w:val="20"/>
          <w:szCs w:val="20"/>
        </w:rPr>
      </w:pPr>
      <w:r w:rsidRPr="0094233F">
        <w:rPr>
          <w:rFonts w:ascii="Times New Roman" w:hAnsi="Times New Roman" w:cs="Times New Roman"/>
          <w:i/>
          <w:color w:val="000000"/>
          <w:spacing w:val="-13"/>
          <w:sz w:val="20"/>
          <w:szCs w:val="20"/>
        </w:rPr>
        <w:t xml:space="preserve">г) </w:t>
      </w:r>
      <w:r w:rsidRPr="0094233F">
        <w:rPr>
          <w:rFonts w:ascii="Times New Roman" w:hAnsi="Times New Roman" w:cs="Times New Roman"/>
          <w:i/>
          <w:color w:val="000000"/>
          <w:spacing w:val="3"/>
          <w:sz w:val="20"/>
          <w:szCs w:val="20"/>
        </w:rPr>
        <w:t>анод...</w:t>
      </w:r>
      <w:r w:rsidRPr="0094233F">
        <w:rPr>
          <w:rFonts w:ascii="Times New Roman" w:hAnsi="Times New Roman" w:cs="Times New Roman"/>
          <w:i/>
          <w:color w:val="000000"/>
          <w:sz w:val="20"/>
          <w:szCs w:val="20"/>
        </w:rPr>
        <w:tab/>
      </w:r>
      <w:r w:rsidRPr="0094233F">
        <w:rPr>
          <w:rFonts w:ascii="Times New Roman" w:hAnsi="Times New Roman" w:cs="Times New Roman"/>
          <w:i/>
          <w:color w:val="000000"/>
          <w:spacing w:val="2"/>
          <w:sz w:val="20"/>
          <w:szCs w:val="20"/>
        </w:rPr>
        <w:t>з) основные свойства...</w:t>
      </w:r>
    </w:p>
    <w:p w:rsidR="0094233F" w:rsidRPr="0094233F" w:rsidRDefault="0094233F" w:rsidP="0094233F">
      <w:pPr>
        <w:shd w:val="clear" w:color="auto" w:fill="FFFFFF"/>
        <w:tabs>
          <w:tab w:val="left" w:pos="1116"/>
          <w:tab w:val="left" w:pos="3420"/>
        </w:tabs>
        <w:spacing w:after="0" w:line="240" w:lineRule="auto"/>
        <w:ind w:firstLine="709"/>
        <w:jc w:val="both"/>
        <w:rPr>
          <w:rFonts w:ascii="Times New Roman" w:hAnsi="Times New Roman" w:cs="Times New Roman"/>
          <w:color w:val="000000"/>
          <w:spacing w:val="2"/>
          <w:sz w:val="20"/>
          <w:szCs w:val="20"/>
        </w:rPr>
      </w:pPr>
      <w:r w:rsidRPr="0094233F">
        <w:rPr>
          <w:rFonts w:ascii="Times New Roman" w:hAnsi="Times New Roman" w:cs="Times New Roman"/>
          <w:color w:val="000000"/>
          <w:spacing w:val="2"/>
          <w:sz w:val="20"/>
          <w:szCs w:val="20"/>
        </w:rPr>
        <w:t>2. - Составьте формулы высших оксидов элементов с указанными порядковыми номерами:        38--------------------17-----------------16----------------------</w:t>
      </w:r>
    </w:p>
    <w:p w:rsidR="0094233F" w:rsidRPr="0094233F" w:rsidRDefault="0094233F" w:rsidP="0094233F">
      <w:pPr>
        <w:shd w:val="clear" w:color="auto" w:fill="FFFFFF"/>
        <w:tabs>
          <w:tab w:val="left" w:pos="1116"/>
          <w:tab w:val="left" w:pos="3420"/>
        </w:tabs>
        <w:spacing w:after="0" w:line="240" w:lineRule="auto"/>
        <w:ind w:left="914" w:firstLine="709"/>
        <w:jc w:val="both"/>
        <w:rPr>
          <w:rFonts w:ascii="Times New Roman" w:hAnsi="Times New Roman" w:cs="Times New Roman"/>
          <w:color w:val="000000"/>
          <w:spacing w:val="2"/>
          <w:sz w:val="20"/>
          <w:szCs w:val="20"/>
        </w:rPr>
      </w:pPr>
      <w:r w:rsidRPr="0094233F">
        <w:rPr>
          <w:rFonts w:ascii="Times New Roman" w:hAnsi="Times New Roman" w:cs="Times New Roman"/>
          <w:color w:val="000000"/>
          <w:spacing w:val="2"/>
          <w:sz w:val="20"/>
          <w:szCs w:val="20"/>
        </w:rPr>
        <w:t>82--------------------24-----------------14---------------------</w:t>
      </w:r>
    </w:p>
    <w:p w:rsidR="0094233F" w:rsidRPr="0094233F" w:rsidRDefault="0094233F" w:rsidP="0094233F">
      <w:pPr>
        <w:shd w:val="clear" w:color="auto" w:fill="FFFFFF"/>
        <w:tabs>
          <w:tab w:val="left" w:pos="1116"/>
          <w:tab w:val="left" w:pos="3420"/>
        </w:tabs>
        <w:spacing w:after="0" w:line="240" w:lineRule="auto"/>
        <w:ind w:firstLine="709"/>
        <w:jc w:val="both"/>
        <w:rPr>
          <w:rFonts w:ascii="Times New Roman" w:hAnsi="Times New Roman" w:cs="Times New Roman"/>
          <w:color w:val="000000"/>
          <w:spacing w:val="2"/>
          <w:sz w:val="20"/>
          <w:szCs w:val="20"/>
        </w:rPr>
      </w:pPr>
      <w:r w:rsidRPr="0094233F">
        <w:rPr>
          <w:rFonts w:ascii="Times New Roman" w:hAnsi="Times New Roman" w:cs="Times New Roman"/>
          <w:color w:val="000000"/>
          <w:spacing w:val="2"/>
          <w:sz w:val="20"/>
          <w:szCs w:val="20"/>
        </w:rPr>
        <w:t>3. - Закончите предложения и перескажите текст:</w:t>
      </w:r>
    </w:p>
    <w:p w:rsidR="0094233F" w:rsidRPr="0094233F" w:rsidRDefault="0094233F" w:rsidP="0094233F">
      <w:pPr>
        <w:shd w:val="clear" w:color="auto" w:fill="FFFFFF"/>
        <w:tabs>
          <w:tab w:val="left" w:pos="1116"/>
          <w:tab w:val="left" w:pos="3420"/>
        </w:tabs>
        <w:spacing w:after="0" w:line="240" w:lineRule="auto"/>
        <w:jc w:val="both"/>
        <w:rPr>
          <w:rFonts w:ascii="Times New Roman" w:hAnsi="Times New Roman" w:cs="Times New Roman"/>
          <w:i/>
          <w:color w:val="000000"/>
          <w:spacing w:val="2"/>
          <w:sz w:val="20"/>
          <w:szCs w:val="20"/>
        </w:rPr>
      </w:pPr>
      <w:r w:rsidRPr="0094233F">
        <w:rPr>
          <w:rFonts w:ascii="Times New Roman" w:hAnsi="Times New Roman" w:cs="Times New Roman"/>
          <w:i/>
          <w:color w:val="000000"/>
          <w:spacing w:val="2"/>
          <w:sz w:val="20"/>
          <w:szCs w:val="20"/>
        </w:rPr>
        <w:t>А) При приготовлении водных растворов кислот приливают__________________ к_____________, а не наоборот. Так как выделяющаяся при этом теплота равномерно распределяется по всему объему жидкости, то не происходит_____________________.</w:t>
      </w:r>
    </w:p>
    <w:p w:rsidR="0094233F" w:rsidRPr="0094233F" w:rsidRDefault="0094233F" w:rsidP="0094233F">
      <w:pPr>
        <w:shd w:val="clear" w:color="auto" w:fill="FFFFFF"/>
        <w:tabs>
          <w:tab w:val="left" w:pos="1116"/>
          <w:tab w:val="left" w:pos="3420"/>
        </w:tabs>
        <w:spacing w:after="0" w:line="240" w:lineRule="auto"/>
        <w:jc w:val="both"/>
        <w:rPr>
          <w:rFonts w:ascii="Times New Roman" w:hAnsi="Times New Roman" w:cs="Times New Roman"/>
          <w:i/>
          <w:color w:val="000000"/>
          <w:spacing w:val="2"/>
          <w:sz w:val="20"/>
          <w:szCs w:val="20"/>
        </w:rPr>
      </w:pPr>
      <w:r w:rsidRPr="0094233F">
        <w:rPr>
          <w:rFonts w:ascii="Times New Roman" w:hAnsi="Times New Roman" w:cs="Times New Roman"/>
          <w:i/>
          <w:color w:val="000000"/>
          <w:spacing w:val="2"/>
          <w:sz w:val="20"/>
          <w:szCs w:val="20"/>
        </w:rPr>
        <w:t>Б) Если разлилась кислота, то необходимо это место засыпать______________, а затем обработать___________________________ и промыть ______________.</w:t>
      </w:r>
    </w:p>
    <w:p w:rsidR="0094233F" w:rsidRPr="0094233F" w:rsidRDefault="0094233F" w:rsidP="0094233F">
      <w:pPr>
        <w:shd w:val="clear" w:color="auto" w:fill="FFFFFF"/>
        <w:tabs>
          <w:tab w:val="left" w:pos="1116"/>
          <w:tab w:val="left" w:pos="3420"/>
        </w:tabs>
        <w:spacing w:after="0" w:line="240" w:lineRule="auto"/>
        <w:jc w:val="both"/>
        <w:rPr>
          <w:rFonts w:ascii="Times New Roman" w:hAnsi="Times New Roman" w:cs="Times New Roman"/>
          <w:i/>
          <w:color w:val="000000"/>
          <w:spacing w:val="2"/>
          <w:sz w:val="20"/>
          <w:szCs w:val="20"/>
        </w:rPr>
      </w:pPr>
      <w:r w:rsidRPr="0094233F">
        <w:rPr>
          <w:rFonts w:ascii="Times New Roman" w:hAnsi="Times New Roman" w:cs="Times New Roman"/>
          <w:i/>
          <w:color w:val="000000"/>
          <w:spacing w:val="2"/>
          <w:sz w:val="20"/>
          <w:szCs w:val="20"/>
        </w:rPr>
        <w:t>В) При ожоге кислотой нужно промыть место ожога______________и нейтрализовать кислоту____________________</w:t>
      </w:r>
    </w:p>
    <w:p w:rsidR="0094233F" w:rsidRPr="0094233F" w:rsidRDefault="0094233F" w:rsidP="0094233F">
      <w:pPr>
        <w:shd w:val="clear" w:color="auto" w:fill="FFFFFF"/>
        <w:tabs>
          <w:tab w:val="left" w:pos="1116"/>
          <w:tab w:val="left" w:pos="3420"/>
        </w:tabs>
        <w:spacing w:after="0" w:line="240" w:lineRule="auto"/>
        <w:ind w:firstLine="709"/>
        <w:jc w:val="both"/>
        <w:rPr>
          <w:rFonts w:ascii="Times New Roman" w:hAnsi="Times New Roman" w:cs="Times New Roman"/>
          <w:color w:val="000000"/>
          <w:spacing w:val="2"/>
          <w:sz w:val="20"/>
          <w:szCs w:val="20"/>
        </w:rPr>
      </w:pPr>
      <w:r w:rsidRPr="0094233F">
        <w:rPr>
          <w:rFonts w:ascii="Times New Roman" w:hAnsi="Times New Roman" w:cs="Times New Roman"/>
          <w:color w:val="000000"/>
          <w:spacing w:val="2"/>
          <w:sz w:val="20"/>
          <w:szCs w:val="20"/>
        </w:rPr>
        <w:t>4. - На основании положения элемента в ПСХЭ напишите формулы его соединений.</w:t>
      </w:r>
    </w:p>
    <w:tbl>
      <w:tblPr>
        <w:tblpPr w:leftFromText="180" w:rightFromText="180" w:vertAnchor="text" w:tblpX="914"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94"/>
        <w:gridCol w:w="3420"/>
        <w:gridCol w:w="3343"/>
      </w:tblGrid>
      <w:tr w:rsidR="0094233F" w:rsidRPr="0094233F" w:rsidTr="007C70B5">
        <w:tc>
          <w:tcPr>
            <w:tcW w:w="1894" w:type="dxa"/>
          </w:tcPr>
          <w:p w:rsidR="0094233F" w:rsidRPr="0094233F" w:rsidRDefault="0094233F" w:rsidP="007C70B5">
            <w:pPr>
              <w:widowControl w:val="0"/>
              <w:tabs>
                <w:tab w:val="left" w:pos="1116"/>
                <w:tab w:val="left" w:pos="3420"/>
              </w:tabs>
              <w:autoSpaceDE w:val="0"/>
              <w:autoSpaceDN w:val="0"/>
              <w:adjustRightInd w:val="0"/>
              <w:spacing w:after="0" w:line="240" w:lineRule="auto"/>
              <w:jc w:val="center"/>
              <w:rPr>
                <w:rFonts w:ascii="Times New Roman" w:hAnsi="Times New Roman" w:cs="Times New Roman"/>
                <w:color w:val="000000"/>
                <w:spacing w:val="2"/>
                <w:sz w:val="20"/>
                <w:szCs w:val="20"/>
              </w:rPr>
            </w:pPr>
            <w:r w:rsidRPr="0094233F">
              <w:rPr>
                <w:rFonts w:ascii="Times New Roman" w:hAnsi="Times New Roman" w:cs="Times New Roman"/>
                <w:color w:val="000000"/>
                <w:spacing w:val="2"/>
                <w:sz w:val="20"/>
                <w:szCs w:val="20"/>
              </w:rPr>
              <w:t>Элемент</w:t>
            </w:r>
          </w:p>
        </w:tc>
        <w:tc>
          <w:tcPr>
            <w:tcW w:w="3420" w:type="dxa"/>
          </w:tcPr>
          <w:p w:rsidR="0094233F" w:rsidRPr="0094233F" w:rsidRDefault="0094233F" w:rsidP="007C70B5">
            <w:pPr>
              <w:widowControl w:val="0"/>
              <w:tabs>
                <w:tab w:val="left" w:pos="1116"/>
                <w:tab w:val="left" w:pos="3420"/>
              </w:tabs>
              <w:autoSpaceDE w:val="0"/>
              <w:autoSpaceDN w:val="0"/>
              <w:adjustRightInd w:val="0"/>
              <w:spacing w:after="0" w:line="240" w:lineRule="auto"/>
              <w:jc w:val="center"/>
              <w:rPr>
                <w:rFonts w:ascii="Times New Roman" w:hAnsi="Times New Roman" w:cs="Times New Roman"/>
                <w:color w:val="000000"/>
                <w:spacing w:val="2"/>
                <w:sz w:val="20"/>
                <w:szCs w:val="20"/>
              </w:rPr>
            </w:pPr>
            <w:r w:rsidRPr="0094233F">
              <w:rPr>
                <w:rFonts w:ascii="Times New Roman" w:hAnsi="Times New Roman" w:cs="Times New Roman"/>
                <w:color w:val="000000"/>
                <w:spacing w:val="2"/>
                <w:sz w:val="20"/>
                <w:szCs w:val="20"/>
              </w:rPr>
              <w:t>Высший оксид</w:t>
            </w:r>
          </w:p>
        </w:tc>
        <w:tc>
          <w:tcPr>
            <w:tcW w:w="3343" w:type="dxa"/>
          </w:tcPr>
          <w:p w:rsidR="0094233F" w:rsidRPr="0094233F" w:rsidRDefault="0094233F" w:rsidP="007C70B5">
            <w:pPr>
              <w:widowControl w:val="0"/>
              <w:tabs>
                <w:tab w:val="left" w:pos="1116"/>
                <w:tab w:val="left" w:pos="3420"/>
              </w:tabs>
              <w:autoSpaceDE w:val="0"/>
              <w:autoSpaceDN w:val="0"/>
              <w:adjustRightInd w:val="0"/>
              <w:spacing w:after="0" w:line="240" w:lineRule="auto"/>
              <w:jc w:val="center"/>
              <w:rPr>
                <w:rFonts w:ascii="Times New Roman" w:hAnsi="Times New Roman" w:cs="Times New Roman"/>
                <w:color w:val="000000"/>
                <w:spacing w:val="2"/>
                <w:sz w:val="20"/>
                <w:szCs w:val="20"/>
              </w:rPr>
            </w:pPr>
            <w:r w:rsidRPr="0094233F">
              <w:rPr>
                <w:rFonts w:ascii="Times New Roman" w:hAnsi="Times New Roman" w:cs="Times New Roman"/>
                <w:color w:val="000000"/>
                <w:spacing w:val="2"/>
                <w:sz w:val="20"/>
                <w:szCs w:val="20"/>
              </w:rPr>
              <w:t>Гидроксид</w:t>
            </w:r>
          </w:p>
        </w:tc>
      </w:tr>
      <w:tr w:rsidR="0094233F" w:rsidRPr="0094233F" w:rsidTr="007C70B5">
        <w:trPr>
          <w:trHeight w:val="196"/>
        </w:trPr>
        <w:tc>
          <w:tcPr>
            <w:tcW w:w="1894" w:type="dxa"/>
          </w:tcPr>
          <w:p w:rsidR="0094233F" w:rsidRPr="0094233F" w:rsidRDefault="0094233F" w:rsidP="007C70B5">
            <w:pPr>
              <w:widowControl w:val="0"/>
              <w:tabs>
                <w:tab w:val="left" w:pos="1116"/>
                <w:tab w:val="left" w:pos="3420"/>
              </w:tabs>
              <w:autoSpaceDE w:val="0"/>
              <w:autoSpaceDN w:val="0"/>
              <w:adjustRightInd w:val="0"/>
              <w:spacing w:after="0" w:line="240" w:lineRule="auto"/>
              <w:jc w:val="both"/>
              <w:rPr>
                <w:rFonts w:ascii="Times New Roman" w:hAnsi="Times New Roman" w:cs="Times New Roman"/>
                <w:color w:val="000000"/>
                <w:spacing w:val="2"/>
                <w:sz w:val="20"/>
                <w:szCs w:val="20"/>
              </w:rPr>
            </w:pPr>
            <w:r w:rsidRPr="0094233F">
              <w:rPr>
                <w:rFonts w:ascii="Times New Roman" w:hAnsi="Times New Roman" w:cs="Times New Roman"/>
                <w:color w:val="000000"/>
                <w:spacing w:val="2"/>
                <w:sz w:val="20"/>
                <w:szCs w:val="20"/>
              </w:rPr>
              <w:t>Сера</w:t>
            </w:r>
          </w:p>
        </w:tc>
        <w:tc>
          <w:tcPr>
            <w:tcW w:w="3420" w:type="dxa"/>
          </w:tcPr>
          <w:p w:rsidR="0094233F" w:rsidRPr="0094233F" w:rsidRDefault="0094233F" w:rsidP="007C70B5">
            <w:pPr>
              <w:widowControl w:val="0"/>
              <w:tabs>
                <w:tab w:val="left" w:pos="1116"/>
                <w:tab w:val="left" w:pos="3420"/>
              </w:tabs>
              <w:autoSpaceDE w:val="0"/>
              <w:autoSpaceDN w:val="0"/>
              <w:adjustRightInd w:val="0"/>
              <w:spacing w:after="0" w:line="240" w:lineRule="auto"/>
              <w:jc w:val="both"/>
              <w:rPr>
                <w:rFonts w:ascii="Times New Roman" w:hAnsi="Times New Roman" w:cs="Times New Roman"/>
                <w:color w:val="000000"/>
                <w:spacing w:val="2"/>
                <w:sz w:val="20"/>
                <w:szCs w:val="20"/>
              </w:rPr>
            </w:pPr>
          </w:p>
        </w:tc>
        <w:tc>
          <w:tcPr>
            <w:tcW w:w="3343" w:type="dxa"/>
          </w:tcPr>
          <w:p w:rsidR="0094233F" w:rsidRPr="0094233F" w:rsidRDefault="0094233F" w:rsidP="007C70B5">
            <w:pPr>
              <w:widowControl w:val="0"/>
              <w:tabs>
                <w:tab w:val="left" w:pos="1116"/>
                <w:tab w:val="left" w:pos="3420"/>
              </w:tabs>
              <w:autoSpaceDE w:val="0"/>
              <w:autoSpaceDN w:val="0"/>
              <w:adjustRightInd w:val="0"/>
              <w:spacing w:after="0" w:line="240" w:lineRule="auto"/>
              <w:jc w:val="both"/>
              <w:rPr>
                <w:rFonts w:ascii="Times New Roman" w:hAnsi="Times New Roman" w:cs="Times New Roman"/>
                <w:color w:val="000000"/>
                <w:spacing w:val="2"/>
                <w:sz w:val="20"/>
                <w:szCs w:val="20"/>
              </w:rPr>
            </w:pPr>
          </w:p>
        </w:tc>
      </w:tr>
      <w:tr w:rsidR="0094233F" w:rsidRPr="0094233F" w:rsidTr="007C70B5">
        <w:tc>
          <w:tcPr>
            <w:tcW w:w="1894" w:type="dxa"/>
          </w:tcPr>
          <w:p w:rsidR="0094233F" w:rsidRPr="0094233F" w:rsidRDefault="0094233F" w:rsidP="007C70B5">
            <w:pPr>
              <w:widowControl w:val="0"/>
              <w:tabs>
                <w:tab w:val="left" w:pos="1116"/>
                <w:tab w:val="left" w:pos="3420"/>
              </w:tabs>
              <w:autoSpaceDE w:val="0"/>
              <w:autoSpaceDN w:val="0"/>
              <w:adjustRightInd w:val="0"/>
              <w:spacing w:after="0" w:line="240" w:lineRule="auto"/>
              <w:jc w:val="both"/>
              <w:rPr>
                <w:rFonts w:ascii="Times New Roman" w:hAnsi="Times New Roman" w:cs="Times New Roman"/>
                <w:color w:val="000000"/>
                <w:spacing w:val="2"/>
                <w:sz w:val="20"/>
                <w:szCs w:val="20"/>
              </w:rPr>
            </w:pPr>
            <w:r w:rsidRPr="0094233F">
              <w:rPr>
                <w:rFonts w:ascii="Times New Roman" w:hAnsi="Times New Roman" w:cs="Times New Roman"/>
                <w:color w:val="000000"/>
                <w:spacing w:val="2"/>
                <w:sz w:val="20"/>
                <w:szCs w:val="20"/>
              </w:rPr>
              <w:t>Азот</w:t>
            </w:r>
          </w:p>
        </w:tc>
        <w:tc>
          <w:tcPr>
            <w:tcW w:w="3420" w:type="dxa"/>
          </w:tcPr>
          <w:p w:rsidR="0094233F" w:rsidRPr="0094233F" w:rsidRDefault="0094233F" w:rsidP="007C70B5">
            <w:pPr>
              <w:widowControl w:val="0"/>
              <w:tabs>
                <w:tab w:val="left" w:pos="1116"/>
                <w:tab w:val="left" w:pos="3420"/>
              </w:tabs>
              <w:autoSpaceDE w:val="0"/>
              <w:autoSpaceDN w:val="0"/>
              <w:adjustRightInd w:val="0"/>
              <w:spacing w:after="0" w:line="240" w:lineRule="auto"/>
              <w:jc w:val="both"/>
              <w:rPr>
                <w:rFonts w:ascii="Times New Roman" w:hAnsi="Times New Roman" w:cs="Times New Roman"/>
                <w:color w:val="000000"/>
                <w:spacing w:val="2"/>
                <w:sz w:val="20"/>
                <w:szCs w:val="20"/>
              </w:rPr>
            </w:pPr>
          </w:p>
        </w:tc>
        <w:tc>
          <w:tcPr>
            <w:tcW w:w="3343" w:type="dxa"/>
          </w:tcPr>
          <w:p w:rsidR="0094233F" w:rsidRPr="0094233F" w:rsidRDefault="0094233F" w:rsidP="007C70B5">
            <w:pPr>
              <w:widowControl w:val="0"/>
              <w:tabs>
                <w:tab w:val="left" w:pos="1116"/>
                <w:tab w:val="left" w:pos="3420"/>
              </w:tabs>
              <w:autoSpaceDE w:val="0"/>
              <w:autoSpaceDN w:val="0"/>
              <w:adjustRightInd w:val="0"/>
              <w:spacing w:after="0" w:line="240" w:lineRule="auto"/>
              <w:jc w:val="both"/>
              <w:rPr>
                <w:rFonts w:ascii="Times New Roman" w:hAnsi="Times New Roman" w:cs="Times New Roman"/>
                <w:color w:val="000000"/>
                <w:spacing w:val="2"/>
                <w:sz w:val="20"/>
                <w:szCs w:val="20"/>
              </w:rPr>
            </w:pPr>
          </w:p>
        </w:tc>
      </w:tr>
      <w:tr w:rsidR="0094233F" w:rsidRPr="0094233F" w:rsidTr="007C70B5">
        <w:tc>
          <w:tcPr>
            <w:tcW w:w="1894" w:type="dxa"/>
          </w:tcPr>
          <w:p w:rsidR="0094233F" w:rsidRPr="0094233F" w:rsidRDefault="0094233F" w:rsidP="007C70B5">
            <w:pPr>
              <w:widowControl w:val="0"/>
              <w:tabs>
                <w:tab w:val="left" w:pos="1116"/>
                <w:tab w:val="left" w:pos="3420"/>
              </w:tabs>
              <w:autoSpaceDE w:val="0"/>
              <w:autoSpaceDN w:val="0"/>
              <w:adjustRightInd w:val="0"/>
              <w:spacing w:after="0" w:line="240" w:lineRule="auto"/>
              <w:jc w:val="both"/>
              <w:rPr>
                <w:rFonts w:ascii="Times New Roman" w:hAnsi="Times New Roman" w:cs="Times New Roman"/>
                <w:color w:val="000000"/>
                <w:spacing w:val="2"/>
                <w:sz w:val="20"/>
                <w:szCs w:val="20"/>
              </w:rPr>
            </w:pPr>
            <w:r w:rsidRPr="0094233F">
              <w:rPr>
                <w:rFonts w:ascii="Times New Roman" w:hAnsi="Times New Roman" w:cs="Times New Roman"/>
                <w:color w:val="000000"/>
                <w:spacing w:val="2"/>
                <w:sz w:val="20"/>
                <w:szCs w:val="20"/>
              </w:rPr>
              <w:t>Фосфор</w:t>
            </w:r>
          </w:p>
        </w:tc>
        <w:tc>
          <w:tcPr>
            <w:tcW w:w="3420" w:type="dxa"/>
          </w:tcPr>
          <w:p w:rsidR="0094233F" w:rsidRPr="0094233F" w:rsidRDefault="0094233F" w:rsidP="007C70B5">
            <w:pPr>
              <w:widowControl w:val="0"/>
              <w:tabs>
                <w:tab w:val="left" w:pos="1116"/>
                <w:tab w:val="left" w:pos="3420"/>
              </w:tabs>
              <w:autoSpaceDE w:val="0"/>
              <w:autoSpaceDN w:val="0"/>
              <w:adjustRightInd w:val="0"/>
              <w:spacing w:after="0" w:line="240" w:lineRule="auto"/>
              <w:jc w:val="both"/>
              <w:rPr>
                <w:rFonts w:ascii="Times New Roman" w:hAnsi="Times New Roman" w:cs="Times New Roman"/>
                <w:color w:val="000000"/>
                <w:spacing w:val="2"/>
                <w:sz w:val="20"/>
                <w:szCs w:val="20"/>
              </w:rPr>
            </w:pPr>
          </w:p>
        </w:tc>
        <w:tc>
          <w:tcPr>
            <w:tcW w:w="3343" w:type="dxa"/>
          </w:tcPr>
          <w:p w:rsidR="0094233F" w:rsidRPr="0094233F" w:rsidRDefault="0094233F" w:rsidP="007C70B5">
            <w:pPr>
              <w:widowControl w:val="0"/>
              <w:tabs>
                <w:tab w:val="left" w:pos="1116"/>
                <w:tab w:val="left" w:pos="3420"/>
              </w:tabs>
              <w:autoSpaceDE w:val="0"/>
              <w:autoSpaceDN w:val="0"/>
              <w:adjustRightInd w:val="0"/>
              <w:spacing w:after="0" w:line="240" w:lineRule="auto"/>
              <w:jc w:val="both"/>
              <w:rPr>
                <w:rFonts w:ascii="Times New Roman" w:hAnsi="Times New Roman" w:cs="Times New Roman"/>
                <w:color w:val="000000"/>
                <w:spacing w:val="2"/>
                <w:sz w:val="20"/>
                <w:szCs w:val="20"/>
              </w:rPr>
            </w:pPr>
          </w:p>
        </w:tc>
      </w:tr>
      <w:tr w:rsidR="0094233F" w:rsidRPr="0094233F" w:rsidTr="007C70B5">
        <w:tc>
          <w:tcPr>
            <w:tcW w:w="1894" w:type="dxa"/>
          </w:tcPr>
          <w:p w:rsidR="0094233F" w:rsidRPr="0094233F" w:rsidRDefault="0094233F" w:rsidP="007C70B5">
            <w:pPr>
              <w:widowControl w:val="0"/>
              <w:tabs>
                <w:tab w:val="left" w:pos="1116"/>
                <w:tab w:val="left" w:pos="3420"/>
              </w:tabs>
              <w:autoSpaceDE w:val="0"/>
              <w:autoSpaceDN w:val="0"/>
              <w:adjustRightInd w:val="0"/>
              <w:spacing w:after="0" w:line="240" w:lineRule="auto"/>
              <w:jc w:val="both"/>
              <w:rPr>
                <w:rFonts w:ascii="Times New Roman" w:hAnsi="Times New Roman" w:cs="Times New Roman"/>
                <w:color w:val="000000"/>
                <w:spacing w:val="2"/>
                <w:sz w:val="20"/>
                <w:szCs w:val="20"/>
              </w:rPr>
            </w:pPr>
            <w:r w:rsidRPr="0094233F">
              <w:rPr>
                <w:rFonts w:ascii="Times New Roman" w:hAnsi="Times New Roman" w:cs="Times New Roman"/>
                <w:color w:val="000000"/>
                <w:spacing w:val="2"/>
                <w:sz w:val="20"/>
                <w:szCs w:val="20"/>
              </w:rPr>
              <w:t>Хлор</w:t>
            </w:r>
          </w:p>
        </w:tc>
        <w:tc>
          <w:tcPr>
            <w:tcW w:w="3420" w:type="dxa"/>
          </w:tcPr>
          <w:p w:rsidR="0094233F" w:rsidRPr="0094233F" w:rsidRDefault="0094233F" w:rsidP="007C70B5">
            <w:pPr>
              <w:widowControl w:val="0"/>
              <w:tabs>
                <w:tab w:val="left" w:pos="1116"/>
                <w:tab w:val="left" w:pos="3420"/>
              </w:tabs>
              <w:autoSpaceDE w:val="0"/>
              <w:autoSpaceDN w:val="0"/>
              <w:adjustRightInd w:val="0"/>
              <w:spacing w:after="0" w:line="240" w:lineRule="auto"/>
              <w:jc w:val="both"/>
              <w:rPr>
                <w:rFonts w:ascii="Times New Roman" w:hAnsi="Times New Roman" w:cs="Times New Roman"/>
                <w:color w:val="000000"/>
                <w:spacing w:val="2"/>
                <w:sz w:val="20"/>
                <w:szCs w:val="20"/>
              </w:rPr>
            </w:pPr>
          </w:p>
        </w:tc>
        <w:tc>
          <w:tcPr>
            <w:tcW w:w="3343" w:type="dxa"/>
          </w:tcPr>
          <w:p w:rsidR="0094233F" w:rsidRPr="0094233F" w:rsidRDefault="0094233F" w:rsidP="007C70B5">
            <w:pPr>
              <w:widowControl w:val="0"/>
              <w:tabs>
                <w:tab w:val="left" w:pos="1116"/>
                <w:tab w:val="left" w:pos="3420"/>
              </w:tabs>
              <w:autoSpaceDE w:val="0"/>
              <w:autoSpaceDN w:val="0"/>
              <w:adjustRightInd w:val="0"/>
              <w:spacing w:after="0" w:line="240" w:lineRule="auto"/>
              <w:jc w:val="both"/>
              <w:rPr>
                <w:rFonts w:ascii="Times New Roman" w:hAnsi="Times New Roman" w:cs="Times New Roman"/>
                <w:color w:val="000000"/>
                <w:spacing w:val="2"/>
                <w:sz w:val="20"/>
                <w:szCs w:val="20"/>
              </w:rPr>
            </w:pPr>
          </w:p>
        </w:tc>
      </w:tr>
    </w:tbl>
    <w:p w:rsidR="0094233F" w:rsidRPr="0094233F" w:rsidRDefault="0094233F" w:rsidP="0094233F">
      <w:pPr>
        <w:shd w:val="clear" w:color="auto" w:fill="FFFFFF"/>
        <w:tabs>
          <w:tab w:val="left" w:pos="1116"/>
          <w:tab w:val="left" w:pos="3420"/>
        </w:tabs>
        <w:spacing w:after="0" w:line="240" w:lineRule="auto"/>
        <w:jc w:val="both"/>
        <w:rPr>
          <w:rFonts w:ascii="Times New Roman" w:hAnsi="Times New Roman" w:cs="Times New Roman"/>
          <w:color w:val="000000"/>
          <w:spacing w:val="2"/>
          <w:sz w:val="20"/>
          <w:szCs w:val="20"/>
        </w:rPr>
      </w:pPr>
    </w:p>
    <w:p w:rsidR="0094233F" w:rsidRPr="0094233F" w:rsidRDefault="0094233F" w:rsidP="0094233F">
      <w:pPr>
        <w:shd w:val="clear" w:color="auto" w:fill="FFFFFF"/>
        <w:tabs>
          <w:tab w:val="left" w:pos="709"/>
          <w:tab w:val="left" w:pos="3420"/>
        </w:tabs>
        <w:spacing w:after="0" w:line="240" w:lineRule="auto"/>
        <w:jc w:val="both"/>
        <w:rPr>
          <w:rFonts w:ascii="Times New Roman" w:hAnsi="Times New Roman" w:cs="Times New Roman"/>
          <w:color w:val="000000"/>
          <w:spacing w:val="2"/>
          <w:sz w:val="20"/>
          <w:szCs w:val="20"/>
        </w:rPr>
      </w:pPr>
      <w:r w:rsidRPr="0094233F">
        <w:rPr>
          <w:rFonts w:ascii="Times New Roman" w:hAnsi="Times New Roman" w:cs="Times New Roman"/>
          <w:color w:val="000000"/>
          <w:spacing w:val="2"/>
          <w:sz w:val="20"/>
          <w:szCs w:val="20"/>
        </w:rPr>
        <w:tab/>
        <w:t xml:space="preserve">5. - Найдите правильный ответ: </w:t>
      </w:r>
    </w:p>
    <w:p w:rsidR="0094233F" w:rsidRPr="0094233F" w:rsidRDefault="0094233F" w:rsidP="0094233F">
      <w:pPr>
        <w:shd w:val="clear" w:color="auto" w:fill="FFFFFF"/>
        <w:tabs>
          <w:tab w:val="left" w:pos="1116"/>
          <w:tab w:val="left" w:pos="3420"/>
        </w:tabs>
        <w:spacing w:after="0" w:line="240" w:lineRule="auto"/>
        <w:jc w:val="both"/>
        <w:rPr>
          <w:rFonts w:ascii="Times New Roman" w:hAnsi="Times New Roman" w:cs="Times New Roman"/>
          <w:i/>
          <w:color w:val="000000"/>
          <w:spacing w:val="2"/>
          <w:sz w:val="20"/>
          <w:szCs w:val="20"/>
        </w:rPr>
      </w:pPr>
      <w:r w:rsidRPr="0094233F">
        <w:rPr>
          <w:rFonts w:ascii="Times New Roman" w:hAnsi="Times New Roman" w:cs="Times New Roman"/>
          <w:i/>
          <w:color w:val="000000"/>
          <w:spacing w:val="2"/>
          <w:sz w:val="20"/>
          <w:szCs w:val="20"/>
        </w:rPr>
        <w:t>Понятие «генетическая связь» указывает на:</w:t>
      </w:r>
    </w:p>
    <w:p w:rsidR="0094233F" w:rsidRPr="0094233F" w:rsidRDefault="0094233F" w:rsidP="0094233F">
      <w:pPr>
        <w:shd w:val="clear" w:color="auto" w:fill="FFFFFF"/>
        <w:tabs>
          <w:tab w:val="left" w:pos="1116"/>
          <w:tab w:val="left" w:pos="3420"/>
        </w:tabs>
        <w:spacing w:after="0" w:line="240" w:lineRule="auto"/>
        <w:ind w:left="914" w:hanging="205"/>
        <w:jc w:val="both"/>
        <w:rPr>
          <w:rFonts w:ascii="Times New Roman" w:hAnsi="Times New Roman" w:cs="Times New Roman"/>
          <w:i/>
          <w:color w:val="000000"/>
          <w:spacing w:val="2"/>
          <w:sz w:val="20"/>
          <w:szCs w:val="20"/>
        </w:rPr>
      </w:pPr>
      <w:r w:rsidRPr="0094233F">
        <w:rPr>
          <w:rFonts w:ascii="Times New Roman" w:hAnsi="Times New Roman" w:cs="Times New Roman"/>
          <w:i/>
          <w:color w:val="000000"/>
          <w:spacing w:val="2"/>
          <w:sz w:val="20"/>
          <w:szCs w:val="20"/>
        </w:rPr>
        <w:t>А) превращение веществ одного класса соединений в вещества других классов</w:t>
      </w:r>
    </w:p>
    <w:p w:rsidR="0094233F" w:rsidRPr="0094233F" w:rsidRDefault="0094233F" w:rsidP="0094233F">
      <w:pPr>
        <w:shd w:val="clear" w:color="auto" w:fill="FFFFFF"/>
        <w:tabs>
          <w:tab w:val="left" w:pos="1116"/>
          <w:tab w:val="left" w:pos="3420"/>
        </w:tabs>
        <w:spacing w:after="0" w:line="240" w:lineRule="auto"/>
        <w:ind w:left="914" w:hanging="205"/>
        <w:jc w:val="both"/>
        <w:rPr>
          <w:rFonts w:ascii="Times New Roman" w:hAnsi="Times New Roman" w:cs="Times New Roman"/>
          <w:i/>
          <w:color w:val="000000"/>
          <w:spacing w:val="2"/>
          <w:sz w:val="20"/>
          <w:szCs w:val="20"/>
        </w:rPr>
      </w:pPr>
      <w:r w:rsidRPr="0094233F">
        <w:rPr>
          <w:rFonts w:ascii="Times New Roman" w:hAnsi="Times New Roman" w:cs="Times New Roman"/>
          <w:i/>
          <w:color w:val="000000"/>
          <w:spacing w:val="2"/>
          <w:sz w:val="20"/>
          <w:szCs w:val="20"/>
        </w:rPr>
        <w:t>Б) химические свойства веществ</w:t>
      </w:r>
    </w:p>
    <w:p w:rsidR="0094233F" w:rsidRPr="0094233F" w:rsidRDefault="0094233F" w:rsidP="0094233F">
      <w:pPr>
        <w:shd w:val="clear" w:color="auto" w:fill="FFFFFF"/>
        <w:tabs>
          <w:tab w:val="left" w:pos="1116"/>
          <w:tab w:val="left" w:pos="3420"/>
        </w:tabs>
        <w:spacing w:after="0" w:line="240" w:lineRule="auto"/>
        <w:ind w:left="914" w:hanging="205"/>
        <w:jc w:val="both"/>
        <w:rPr>
          <w:rFonts w:ascii="Times New Roman" w:hAnsi="Times New Roman" w:cs="Times New Roman"/>
          <w:i/>
          <w:color w:val="000000"/>
          <w:spacing w:val="2"/>
          <w:sz w:val="20"/>
          <w:szCs w:val="20"/>
        </w:rPr>
      </w:pPr>
      <w:r w:rsidRPr="0094233F">
        <w:rPr>
          <w:rFonts w:ascii="Times New Roman" w:hAnsi="Times New Roman" w:cs="Times New Roman"/>
          <w:i/>
          <w:color w:val="000000"/>
          <w:spacing w:val="2"/>
          <w:sz w:val="20"/>
          <w:szCs w:val="20"/>
        </w:rPr>
        <w:t>В) возможность получения сложных веществ из простых</w:t>
      </w:r>
      <w:r w:rsidRPr="0094233F">
        <w:rPr>
          <w:rFonts w:ascii="Times New Roman" w:hAnsi="Times New Roman" w:cs="Times New Roman"/>
          <w:i/>
          <w:color w:val="000000"/>
          <w:spacing w:val="2"/>
          <w:sz w:val="20"/>
          <w:szCs w:val="20"/>
        </w:rPr>
        <w:tab/>
      </w:r>
    </w:p>
    <w:p w:rsidR="0094233F" w:rsidRPr="0094233F" w:rsidRDefault="0094233F" w:rsidP="0094233F">
      <w:pPr>
        <w:shd w:val="clear" w:color="auto" w:fill="FFFFFF"/>
        <w:tabs>
          <w:tab w:val="left" w:pos="1116"/>
          <w:tab w:val="left" w:pos="3420"/>
        </w:tabs>
        <w:spacing w:after="0" w:line="240" w:lineRule="auto"/>
        <w:ind w:left="914" w:hanging="205"/>
        <w:jc w:val="both"/>
        <w:rPr>
          <w:rFonts w:ascii="Times New Roman" w:hAnsi="Times New Roman" w:cs="Times New Roman"/>
          <w:i/>
          <w:color w:val="000000"/>
          <w:spacing w:val="2"/>
          <w:sz w:val="20"/>
          <w:szCs w:val="20"/>
        </w:rPr>
      </w:pPr>
      <w:r w:rsidRPr="0094233F">
        <w:rPr>
          <w:rFonts w:ascii="Times New Roman" w:hAnsi="Times New Roman" w:cs="Times New Roman"/>
          <w:i/>
          <w:color w:val="000000"/>
          <w:spacing w:val="2"/>
          <w:sz w:val="20"/>
          <w:szCs w:val="20"/>
        </w:rPr>
        <w:t>Г) взаимосвязь простых и сложных веществ всех классов неорганических соединений</w:t>
      </w:r>
    </w:p>
    <w:p w:rsidR="0094233F" w:rsidRPr="0094233F" w:rsidRDefault="0094233F" w:rsidP="0094233F">
      <w:pPr>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spacing w:val="-7"/>
          <w:sz w:val="20"/>
          <w:szCs w:val="20"/>
        </w:rPr>
        <w:t>Решению задачи коррекции и развития памяти также будет способствовать и развитие воображения. Чтобы развивать воображение  учащих</w:t>
      </w:r>
      <w:r w:rsidRPr="0094233F">
        <w:rPr>
          <w:rFonts w:ascii="Times New Roman" w:hAnsi="Times New Roman" w:cs="Times New Roman"/>
          <w:spacing w:val="-7"/>
          <w:sz w:val="20"/>
          <w:szCs w:val="20"/>
        </w:rPr>
        <w:softHyphen/>
      </w:r>
      <w:r w:rsidRPr="0094233F">
        <w:rPr>
          <w:rFonts w:ascii="Times New Roman" w:hAnsi="Times New Roman" w:cs="Times New Roman"/>
          <w:sz w:val="20"/>
          <w:szCs w:val="20"/>
        </w:rPr>
        <w:t xml:space="preserve">ся на уроках химии необходимо: </w:t>
      </w:r>
    </w:p>
    <w:p w:rsidR="0094233F" w:rsidRPr="0094233F" w:rsidRDefault="0094233F" w:rsidP="0094233F">
      <w:pPr>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sz w:val="20"/>
          <w:szCs w:val="20"/>
        </w:rPr>
        <w:t xml:space="preserve">- </w:t>
      </w:r>
      <w:r w:rsidRPr="0094233F">
        <w:rPr>
          <w:rFonts w:ascii="Times New Roman" w:hAnsi="Times New Roman" w:cs="Times New Roman"/>
          <w:spacing w:val="-8"/>
          <w:sz w:val="20"/>
          <w:szCs w:val="20"/>
        </w:rPr>
        <w:t>помогать учащимся представлять по мере воз</w:t>
      </w:r>
      <w:r w:rsidRPr="0094233F">
        <w:rPr>
          <w:rFonts w:ascii="Times New Roman" w:hAnsi="Times New Roman" w:cs="Times New Roman"/>
          <w:spacing w:val="-8"/>
          <w:sz w:val="20"/>
          <w:szCs w:val="20"/>
        </w:rPr>
        <w:softHyphen/>
      </w:r>
      <w:r w:rsidRPr="0094233F">
        <w:rPr>
          <w:rFonts w:ascii="Times New Roman" w:hAnsi="Times New Roman" w:cs="Times New Roman"/>
          <w:spacing w:val="-7"/>
          <w:sz w:val="20"/>
          <w:szCs w:val="20"/>
        </w:rPr>
        <w:t>можности увиденный химический объект и закреплять его в памяти в виде образа;</w:t>
      </w:r>
    </w:p>
    <w:p w:rsidR="0094233F" w:rsidRPr="0094233F" w:rsidRDefault="0094233F" w:rsidP="0094233F">
      <w:pPr>
        <w:widowControl w:val="0"/>
        <w:autoSpaceDE w:val="0"/>
        <w:autoSpaceDN w:val="0"/>
        <w:adjustRightInd w:val="0"/>
        <w:spacing w:after="0" w:line="240" w:lineRule="auto"/>
        <w:ind w:firstLine="709"/>
        <w:jc w:val="both"/>
        <w:rPr>
          <w:rFonts w:ascii="Times New Roman" w:hAnsi="Times New Roman" w:cs="Times New Roman"/>
          <w:spacing w:val="-28"/>
          <w:sz w:val="20"/>
          <w:szCs w:val="20"/>
        </w:rPr>
      </w:pPr>
      <w:r w:rsidRPr="0094233F">
        <w:rPr>
          <w:rFonts w:ascii="Times New Roman" w:hAnsi="Times New Roman" w:cs="Times New Roman"/>
          <w:spacing w:val="-7"/>
          <w:sz w:val="20"/>
          <w:szCs w:val="20"/>
        </w:rPr>
        <w:t xml:space="preserve">- учить </w:t>
      </w:r>
      <w:r w:rsidRPr="0094233F">
        <w:rPr>
          <w:rFonts w:ascii="Times New Roman" w:hAnsi="Times New Roman" w:cs="Times New Roman"/>
          <w:spacing w:val="-5"/>
          <w:sz w:val="20"/>
          <w:szCs w:val="20"/>
        </w:rPr>
        <w:t xml:space="preserve">учащихся изображать химические объекты или информацию о них </w:t>
      </w:r>
      <w:r w:rsidRPr="0094233F">
        <w:rPr>
          <w:rFonts w:ascii="Times New Roman" w:hAnsi="Times New Roman" w:cs="Times New Roman"/>
          <w:sz w:val="20"/>
          <w:szCs w:val="20"/>
        </w:rPr>
        <w:t xml:space="preserve">в виде рисунков, символов, схем, условных обозначений, привнося </w:t>
      </w:r>
      <w:r w:rsidRPr="0094233F">
        <w:rPr>
          <w:rFonts w:ascii="Times New Roman" w:hAnsi="Times New Roman" w:cs="Times New Roman"/>
          <w:spacing w:val="-1"/>
          <w:sz w:val="20"/>
          <w:szCs w:val="20"/>
        </w:rPr>
        <w:t>в соответствующие изображения как можно больше творческой</w:t>
      </w:r>
      <w:r w:rsidRPr="0094233F">
        <w:rPr>
          <w:rFonts w:ascii="Times New Roman" w:hAnsi="Times New Roman" w:cs="Times New Roman"/>
          <w:spacing w:val="-28"/>
          <w:sz w:val="20"/>
          <w:szCs w:val="20"/>
        </w:rPr>
        <w:t xml:space="preserve"> </w:t>
      </w:r>
      <w:r w:rsidRPr="0094233F">
        <w:rPr>
          <w:rFonts w:ascii="Times New Roman" w:hAnsi="Times New Roman" w:cs="Times New Roman"/>
          <w:spacing w:val="3"/>
          <w:sz w:val="20"/>
          <w:szCs w:val="20"/>
        </w:rPr>
        <w:t>фантазии.</w:t>
      </w:r>
    </w:p>
    <w:p w:rsidR="0094233F" w:rsidRPr="0094233F" w:rsidRDefault="0094233F" w:rsidP="0094233F">
      <w:pPr>
        <w:widowControl w:val="0"/>
        <w:autoSpaceDE w:val="0"/>
        <w:autoSpaceDN w:val="0"/>
        <w:adjustRightInd w:val="0"/>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spacing w:val="-7"/>
          <w:sz w:val="20"/>
          <w:szCs w:val="20"/>
        </w:rPr>
        <w:t>- научить учащихся изображать объемные мо</w:t>
      </w:r>
      <w:r w:rsidRPr="0094233F">
        <w:rPr>
          <w:rFonts w:ascii="Times New Roman" w:hAnsi="Times New Roman" w:cs="Times New Roman"/>
          <w:spacing w:val="-7"/>
          <w:sz w:val="20"/>
          <w:szCs w:val="20"/>
        </w:rPr>
        <w:softHyphen/>
      </w:r>
      <w:r w:rsidRPr="0094233F">
        <w:rPr>
          <w:rFonts w:ascii="Times New Roman" w:hAnsi="Times New Roman" w:cs="Times New Roman"/>
          <w:spacing w:val="-1"/>
          <w:sz w:val="20"/>
          <w:szCs w:val="20"/>
        </w:rPr>
        <w:t xml:space="preserve">дели и макеты, используемые при изучении химии, в различных </w:t>
      </w:r>
      <w:r w:rsidRPr="0094233F">
        <w:rPr>
          <w:rFonts w:ascii="Times New Roman" w:hAnsi="Times New Roman" w:cs="Times New Roman"/>
          <w:spacing w:val="-8"/>
          <w:sz w:val="20"/>
          <w:szCs w:val="20"/>
        </w:rPr>
        <w:t xml:space="preserve">проекциях, или научить мысленно представлять тот или иной химический </w:t>
      </w:r>
      <w:r w:rsidRPr="0094233F">
        <w:rPr>
          <w:rFonts w:ascii="Times New Roman" w:hAnsi="Times New Roman" w:cs="Times New Roman"/>
          <w:spacing w:val="-4"/>
          <w:sz w:val="20"/>
          <w:szCs w:val="20"/>
        </w:rPr>
        <w:t>объект, например, химический прибор в оригинале.</w:t>
      </w:r>
    </w:p>
    <w:p w:rsidR="0094233F" w:rsidRPr="0094233F" w:rsidRDefault="0094233F" w:rsidP="0094233F">
      <w:pPr>
        <w:spacing w:after="0" w:line="240" w:lineRule="auto"/>
        <w:ind w:firstLine="709"/>
        <w:jc w:val="both"/>
        <w:rPr>
          <w:rFonts w:ascii="Times New Roman" w:hAnsi="Times New Roman" w:cs="Times New Roman"/>
          <w:sz w:val="20"/>
          <w:szCs w:val="20"/>
        </w:rPr>
      </w:pPr>
      <w:r w:rsidRPr="0094233F">
        <w:rPr>
          <w:rFonts w:ascii="Times New Roman" w:hAnsi="Times New Roman" w:cs="Times New Roman"/>
          <w:spacing w:val="-4"/>
          <w:sz w:val="20"/>
          <w:szCs w:val="20"/>
        </w:rPr>
        <w:t xml:space="preserve">Приёмы на развитие воображения полезно использовать на начальном этапе изучения химии при проведении демонстрационных и лабораторных опытов, практических работ.  Например, помогают следующие приёмы: </w:t>
      </w:r>
      <w:r w:rsidRPr="0094233F">
        <w:rPr>
          <w:rFonts w:ascii="Times New Roman" w:hAnsi="Times New Roman" w:cs="Times New Roman"/>
          <w:spacing w:val="-6"/>
          <w:sz w:val="20"/>
          <w:szCs w:val="20"/>
        </w:rPr>
        <w:t xml:space="preserve"> подготов</w:t>
      </w:r>
      <w:r w:rsidRPr="0094233F">
        <w:rPr>
          <w:rFonts w:ascii="Times New Roman" w:hAnsi="Times New Roman" w:cs="Times New Roman"/>
          <w:spacing w:val="-6"/>
          <w:sz w:val="20"/>
          <w:szCs w:val="20"/>
        </w:rPr>
        <w:softHyphen/>
      </w:r>
      <w:r w:rsidRPr="0094233F">
        <w:rPr>
          <w:rFonts w:ascii="Times New Roman" w:hAnsi="Times New Roman" w:cs="Times New Roman"/>
          <w:spacing w:val="-5"/>
          <w:sz w:val="20"/>
          <w:szCs w:val="20"/>
        </w:rPr>
        <w:t>ленный к демонстрации химический эксперимент не на том месте;</w:t>
      </w:r>
      <w:r w:rsidRPr="0094233F">
        <w:rPr>
          <w:rFonts w:ascii="Times New Roman" w:hAnsi="Times New Roman" w:cs="Times New Roman"/>
          <w:spacing w:val="-6"/>
          <w:sz w:val="20"/>
          <w:szCs w:val="20"/>
        </w:rPr>
        <w:t xml:space="preserve"> после «пробы» на запах (или вкус) некоторых веществ (разрешен</w:t>
      </w:r>
      <w:r w:rsidRPr="0094233F">
        <w:rPr>
          <w:rFonts w:ascii="Times New Roman" w:hAnsi="Times New Roman" w:cs="Times New Roman"/>
          <w:spacing w:val="-6"/>
          <w:sz w:val="20"/>
          <w:szCs w:val="20"/>
        </w:rPr>
        <w:softHyphen/>
      </w:r>
      <w:r w:rsidRPr="0094233F">
        <w:rPr>
          <w:rFonts w:ascii="Times New Roman" w:hAnsi="Times New Roman" w:cs="Times New Roman"/>
          <w:spacing w:val="-2"/>
          <w:sz w:val="20"/>
          <w:szCs w:val="20"/>
        </w:rPr>
        <w:t xml:space="preserve">ных в школе) попросить детей вспомнить и мысленно представить себе запах (или </w:t>
      </w:r>
      <w:r w:rsidRPr="0094233F">
        <w:rPr>
          <w:rFonts w:ascii="Times New Roman" w:hAnsi="Times New Roman" w:cs="Times New Roman"/>
          <w:sz w:val="20"/>
          <w:szCs w:val="20"/>
        </w:rPr>
        <w:t xml:space="preserve">вкус); после химического экспериментирования предложить учащимся представить и мысленно воспроизвести движения, которые </w:t>
      </w:r>
      <w:r w:rsidRPr="0094233F">
        <w:rPr>
          <w:rFonts w:ascii="Times New Roman" w:hAnsi="Times New Roman" w:cs="Times New Roman"/>
          <w:spacing w:val="-5"/>
          <w:sz w:val="20"/>
          <w:szCs w:val="20"/>
        </w:rPr>
        <w:t>они выполняли при проведении химического опыта.</w:t>
      </w:r>
    </w:p>
    <w:p w:rsidR="0094233F" w:rsidRPr="0094233F" w:rsidRDefault="0094233F" w:rsidP="0094233F">
      <w:pPr>
        <w:shd w:val="clear" w:color="auto" w:fill="FFFFFF"/>
        <w:tabs>
          <w:tab w:val="left" w:pos="1116"/>
          <w:tab w:val="left" w:pos="3420"/>
        </w:tabs>
        <w:spacing w:after="0" w:line="240" w:lineRule="auto"/>
        <w:jc w:val="center"/>
        <w:rPr>
          <w:rFonts w:ascii="Times New Roman" w:hAnsi="Times New Roman" w:cs="Times New Roman"/>
          <w:b/>
          <w:sz w:val="20"/>
          <w:szCs w:val="20"/>
        </w:rPr>
      </w:pPr>
      <w:r w:rsidRPr="0094233F">
        <w:rPr>
          <w:rFonts w:ascii="Times New Roman" w:hAnsi="Times New Roman" w:cs="Times New Roman"/>
          <w:b/>
          <w:sz w:val="20"/>
          <w:szCs w:val="20"/>
        </w:rPr>
        <w:t>Мышление</w:t>
      </w:r>
    </w:p>
    <w:p w:rsidR="0094233F" w:rsidRPr="0094233F" w:rsidRDefault="0094233F" w:rsidP="0094233F">
      <w:pPr>
        <w:shd w:val="clear" w:color="auto" w:fill="FFFFFF"/>
        <w:spacing w:after="0" w:line="240" w:lineRule="auto"/>
        <w:ind w:left="7" w:firstLine="709"/>
        <w:jc w:val="both"/>
        <w:rPr>
          <w:rFonts w:ascii="Times New Roman" w:hAnsi="Times New Roman" w:cs="Times New Roman"/>
          <w:sz w:val="20"/>
          <w:szCs w:val="20"/>
        </w:rPr>
      </w:pPr>
      <w:r w:rsidRPr="0094233F">
        <w:rPr>
          <w:rFonts w:ascii="Times New Roman" w:hAnsi="Times New Roman" w:cs="Times New Roman"/>
          <w:color w:val="000000"/>
          <w:spacing w:val="2"/>
          <w:sz w:val="20"/>
          <w:szCs w:val="20"/>
        </w:rPr>
        <w:t xml:space="preserve">Коррекция и развитие </w:t>
      </w:r>
      <w:r w:rsidRPr="0094233F">
        <w:rPr>
          <w:rFonts w:ascii="Times New Roman" w:hAnsi="Times New Roman" w:cs="Times New Roman"/>
          <w:color w:val="000000"/>
          <w:sz w:val="20"/>
          <w:szCs w:val="20"/>
        </w:rPr>
        <w:t>мышления возможны лишь при условии  включённости школьников в различные виды учебной деятельности, стимулирования у них стремления к успеху.</w:t>
      </w:r>
      <w:r w:rsidRPr="0094233F">
        <w:rPr>
          <w:rFonts w:ascii="Times New Roman" w:hAnsi="Times New Roman" w:cs="Times New Roman"/>
          <w:color w:val="000000"/>
          <w:spacing w:val="-1"/>
          <w:sz w:val="20"/>
          <w:szCs w:val="20"/>
        </w:rPr>
        <w:t xml:space="preserve"> </w:t>
      </w:r>
    </w:p>
    <w:p w:rsidR="0094233F" w:rsidRPr="0094233F" w:rsidRDefault="0094233F" w:rsidP="0094233F">
      <w:pPr>
        <w:shd w:val="clear" w:color="auto" w:fill="FFFFFF"/>
        <w:spacing w:after="0" w:line="240" w:lineRule="auto"/>
        <w:ind w:left="7" w:firstLine="709"/>
        <w:jc w:val="center"/>
        <w:rPr>
          <w:rFonts w:ascii="Times New Roman" w:hAnsi="Times New Roman" w:cs="Times New Roman"/>
          <w:sz w:val="20"/>
          <w:szCs w:val="20"/>
        </w:rPr>
      </w:pPr>
      <w:r w:rsidRPr="0094233F">
        <w:rPr>
          <w:rFonts w:ascii="Times New Roman" w:hAnsi="Times New Roman" w:cs="Times New Roman"/>
          <w:b/>
          <w:bCs/>
          <w:iCs/>
          <w:color w:val="000000"/>
          <w:spacing w:val="-5"/>
          <w:sz w:val="20"/>
          <w:szCs w:val="20"/>
        </w:rPr>
        <w:t>Примеры заданий на коррекцию и развитие мышления</w:t>
      </w:r>
    </w:p>
    <w:p w:rsidR="0094233F" w:rsidRPr="0094233F" w:rsidRDefault="0094233F" w:rsidP="0094233F">
      <w:pPr>
        <w:shd w:val="clear" w:color="auto" w:fill="FFFFFF"/>
        <w:tabs>
          <w:tab w:val="left" w:pos="709"/>
        </w:tabs>
        <w:spacing w:after="0" w:line="240" w:lineRule="auto"/>
        <w:ind w:right="-1" w:hanging="1110"/>
        <w:jc w:val="both"/>
        <w:rPr>
          <w:rFonts w:ascii="Times New Roman" w:hAnsi="Times New Roman" w:cs="Times New Roman"/>
          <w:color w:val="000000"/>
          <w:spacing w:val="4"/>
          <w:sz w:val="20"/>
          <w:szCs w:val="20"/>
        </w:rPr>
      </w:pPr>
      <w:r w:rsidRPr="0094233F">
        <w:rPr>
          <w:rFonts w:ascii="Times New Roman" w:hAnsi="Times New Roman" w:cs="Times New Roman"/>
          <w:color w:val="000000"/>
          <w:spacing w:val="-1"/>
          <w:sz w:val="20"/>
          <w:szCs w:val="20"/>
        </w:rPr>
        <w:tab/>
      </w:r>
      <w:r w:rsidRPr="0094233F">
        <w:rPr>
          <w:rFonts w:ascii="Times New Roman" w:hAnsi="Times New Roman" w:cs="Times New Roman"/>
          <w:color w:val="000000"/>
          <w:spacing w:val="-1"/>
          <w:sz w:val="20"/>
          <w:szCs w:val="20"/>
        </w:rPr>
        <w:tab/>
        <w:t xml:space="preserve">1. </w:t>
      </w:r>
      <w:r w:rsidRPr="0094233F">
        <w:rPr>
          <w:rFonts w:ascii="Times New Roman" w:hAnsi="Times New Roman" w:cs="Times New Roman"/>
          <w:color w:val="000000"/>
          <w:spacing w:val="4"/>
          <w:sz w:val="20"/>
          <w:szCs w:val="20"/>
        </w:rPr>
        <w:t xml:space="preserve">Задание на соответствие </w:t>
      </w:r>
    </w:p>
    <w:p w:rsidR="0094233F" w:rsidRPr="0094233F" w:rsidRDefault="0094233F" w:rsidP="0094233F">
      <w:pPr>
        <w:shd w:val="clear" w:color="auto" w:fill="FFFFFF"/>
        <w:tabs>
          <w:tab w:val="left" w:pos="709"/>
        </w:tabs>
        <w:spacing w:after="0" w:line="240" w:lineRule="auto"/>
        <w:ind w:right="-1" w:hanging="1110"/>
        <w:jc w:val="both"/>
        <w:rPr>
          <w:rFonts w:ascii="Times New Roman" w:hAnsi="Times New Roman" w:cs="Times New Roman"/>
          <w:color w:val="000000"/>
          <w:spacing w:val="5"/>
          <w:sz w:val="20"/>
          <w:szCs w:val="20"/>
        </w:rPr>
      </w:pPr>
      <w:r w:rsidRPr="0094233F">
        <w:rPr>
          <w:rFonts w:ascii="Times New Roman" w:hAnsi="Times New Roman" w:cs="Times New Roman"/>
          <w:color w:val="000000"/>
          <w:spacing w:val="4"/>
          <w:sz w:val="20"/>
          <w:szCs w:val="20"/>
        </w:rPr>
        <w:tab/>
      </w:r>
      <w:r w:rsidRPr="0094233F">
        <w:rPr>
          <w:rFonts w:ascii="Times New Roman" w:hAnsi="Times New Roman" w:cs="Times New Roman"/>
          <w:color w:val="000000"/>
          <w:spacing w:val="4"/>
          <w:sz w:val="20"/>
          <w:szCs w:val="20"/>
        </w:rPr>
        <w:tab/>
        <w:t xml:space="preserve">- Подберите к цифре названия вещества соответствующую букву </w:t>
      </w:r>
      <w:r w:rsidRPr="0094233F">
        <w:rPr>
          <w:rFonts w:ascii="Times New Roman" w:hAnsi="Times New Roman" w:cs="Times New Roman"/>
          <w:color w:val="000000"/>
          <w:spacing w:val="5"/>
          <w:sz w:val="20"/>
          <w:szCs w:val="20"/>
        </w:rPr>
        <w:t xml:space="preserve">формулы: </w:t>
      </w:r>
    </w:p>
    <w:p w:rsidR="0094233F" w:rsidRPr="0094233F" w:rsidRDefault="0094233F" w:rsidP="0094233F">
      <w:pPr>
        <w:shd w:val="clear" w:color="auto" w:fill="FFFFFF"/>
        <w:tabs>
          <w:tab w:val="left" w:pos="709"/>
          <w:tab w:val="left" w:pos="3686"/>
        </w:tabs>
        <w:spacing w:after="0" w:line="240" w:lineRule="auto"/>
        <w:ind w:right="-1" w:hanging="1110"/>
        <w:jc w:val="both"/>
        <w:rPr>
          <w:rFonts w:ascii="Times New Roman" w:hAnsi="Times New Roman" w:cs="Times New Roman"/>
          <w:i/>
          <w:color w:val="000000"/>
          <w:spacing w:val="-17"/>
          <w:sz w:val="20"/>
          <w:szCs w:val="20"/>
        </w:rPr>
      </w:pPr>
      <w:r w:rsidRPr="0094233F">
        <w:rPr>
          <w:rFonts w:ascii="Times New Roman" w:hAnsi="Times New Roman" w:cs="Times New Roman"/>
          <w:color w:val="000000"/>
          <w:spacing w:val="5"/>
          <w:sz w:val="20"/>
          <w:szCs w:val="20"/>
        </w:rPr>
        <w:tab/>
      </w:r>
      <w:r w:rsidRPr="0094233F">
        <w:rPr>
          <w:rFonts w:ascii="Times New Roman" w:hAnsi="Times New Roman" w:cs="Times New Roman"/>
          <w:i/>
          <w:color w:val="000000"/>
          <w:spacing w:val="5"/>
          <w:sz w:val="20"/>
          <w:szCs w:val="20"/>
        </w:rPr>
        <w:t xml:space="preserve">1. </w:t>
      </w:r>
      <w:r w:rsidRPr="0094233F">
        <w:rPr>
          <w:rFonts w:ascii="Times New Roman" w:hAnsi="Times New Roman" w:cs="Times New Roman"/>
          <w:i/>
          <w:color w:val="000000"/>
          <w:spacing w:val="3"/>
          <w:sz w:val="20"/>
          <w:szCs w:val="20"/>
        </w:rPr>
        <w:t>Угольная кислота</w:t>
      </w:r>
      <w:r w:rsidRPr="0094233F">
        <w:rPr>
          <w:rFonts w:ascii="Times New Roman" w:hAnsi="Times New Roman" w:cs="Times New Roman"/>
          <w:i/>
          <w:color w:val="000000"/>
          <w:sz w:val="20"/>
          <w:szCs w:val="20"/>
        </w:rPr>
        <w:t xml:space="preserve">                         </w:t>
      </w:r>
      <w:r w:rsidRPr="0094233F">
        <w:rPr>
          <w:rFonts w:ascii="Times New Roman" w:hAnsi="Times New Roman" w:cs="Times New Roman"/>
          <w:i/>
          <w:color w:val="000000"/>
          <w:spacing w:val="1"/>
          <w:sz w:val="20"/>
          <w:szCs w:val="20"/>
          <w:lang w:val="en-US"/>
        </w:rPr>
        <w:t>A</w:t>
      </w:r>
      <w:r w:rsidRPr="0094233F">
        <w:rPr>
          <w:rFonts w:ascii="Times New Roman" w:hAnsi="Times New Roman" w:cs="Times New Roman"/>
          <w:i/>
          <w:color w:val="000000"/>
          <w:spacing w:val="1"/>
          <w:sz w:val="20"/>
          <w:szCs w:val="20"/>
        </w:rPr>
        <w:t xml:space="preserve">.  </w:t>
      </w:r>
      <w:r w:rsidRPr="0094233F">
        <w:rPr>
          <w:rFonts w:ascii="Times New Roman" w:hAnsi="Times New Roman" w:cs="Times New Roman"/>
          <w:i/>
          <w:color w:val="000000"/>
          <w:spacing w:val="1"/>
          <w:sz w:val="20"/>
          <w:szCs w:val="20"/>
          <w:lang w:val="en-US"/>
        </w:rPr>
        <w:t>HgO</w:t>
      </w:r>
    </w:p>
    <w:p w:rsidR="0094233F" w:rsidRPr="0094233F" w:rsidRDefault="0094233F" w:rsidP="0094233F">
      <w:pPr>
        <w:widowControl w:val="0"/>
        <w:shd w:val="clear" w:color="auto" w:fill="FFFFFF"/>
        <w:tabs>
          <w:tab w:val="left" w:pos="886"/>
          <w:tab w:val="left" w:pos="3686"/>
          <w:tab w:val="left" w:pos="4075"/>
        </w:tabs>
        <w:autoSpaceDE w:val="0"/>
        <w:autoSpaceDN w:val="0"/>
        <w:adjustRightInd w:val="0"/>
        <w:spacing w:after="0" w:line="240" w:lineRule="auto"/>
        <w:jc w:val="both"/>
        <w:rPr>
          <w:rFonts w:ascii="Times New Roman" w:hAnsi="Times New Roman" w:cs="Times New Roman"/>
          <w:i/>
          <w:color w:val="000000"/>
          <w:spacing w:val="-4"/>
          <w:sz w:val="20"/>
          <w:szCs w:val="20"/>
        </w:rPr>
      </w:pPr>
      <w:r w:rsidRPr="0094233F">
        <w:rPr>
          <w:rFonts w:ascii="Times New Roman" w:hAnsi="Times New Roman" w:cs="Times New Roman"/>
          <w:i/>
          <w:color w:val="000000"/>
          <w:spacing w:val="3"/>
          <w:sz w:val="20"/>
          <w:szCs w:val="20"/>
        </w:rPr>
        <w:t>Оксид ртути (</w:t>
      </w:r>
      <w:r w:rsidRPr="0094233F">
        <w:rPr>
          <w:rFonts w:ascii="Times New Roman" w:hAnsi="Times New Roman" w:cs="Times New Roman"/>
          <w:i/>
          <w:color w:val="000000"/>
          <w:spacing w:val="3"/>
          <w:sz w:val="20"/>
          <w:szCs w:val="20"/>
          <w:lang w:val="en-US"/>
        </w:rPr>
        <w:t>II</w:t>
      </w:r>
      <w:r w:rsidRPr="0094233F">
        <w:rPr>
          <w:rFonts w:ascii="Times New Roman" w:hAnsi="Times New Roman" w:cs="Times New Roman"/>
          <w:i/>
          <w:color w:val="000000"/>
          <w:spacing w:val="3"/>
          <w:sz w:val="20"/>
          <w:szCs w:val="20"/>
        </w:rPr>
        <w:t>)</w:t>
      </w:r>
      <w:r w:rsidRPr="0094233F">
        <w:rPr>
          <w:rFonts w:ascii="Times New Roman" w:hAnsi="Times New Roman" w:cs="Times New Roman"/>
          <w:i/>
          <w:color w:val="000000"/>
          <w:sz w:val="20"/>
          <w:szCs w:val="20"/>
        </w:rPr>
        <w:t xml:space="preserve">                          Б.  М</w:t>
      </w:r>
      <w:r w:rsidRPr="0094233F">
        <w:rPr>
          <w:rFonts w:ascii="Times New Roman" w:hAnsi="Times New Roman" w:cs="Times New Roman"/>
          <w:i/>
          <w:color w:val="000000"/>
          <w:sz w:val="20"/>
          <w:szCs w:val="20"/>
          <w:lang w:val="en-US"/>
        </w:rPr>
        <w:t>n</w:t>
      </w:r>
      <w:r w:rsidRPr="0094233F">
        <w:rPr>
          <w:rFonts w:ascii="Times New Roman" w:hAnsi="Times New Roman" w:cs="Times New Roman"/>
          <w:i/>
          <w:color w:val="000000"/>
          <w:sz w:val="20"/>
          <w:szCs w:val="20"/>
          <w:vertAlign w:val="subscript"/>
        </w:rPr>
        <w:t>2</w:t>
      </w:r>
      <w:r w:rsidRPr="0094233F">
        <w:rPr>
          <w:rFonts w:ascii="Times New Roman" w:hAnsi="Times New Roman" w:cs="Times New Roman"/>
          <w:i/>
          <w:color w:val="000000"/>
          <w:sz w:val="20"/>
          <w:szCs w:val="20"/>
        </w:rPr>
        <w:t>О</w:t>
      </w:r>
      <w:r w:rsidRPr="0094233F">
        <w:rPr>
          <w:rFonts w:ascii="Times New Roman" w:hAnsi="Times New Roman" w:cs="Times New Roman"/>
          <w:i/>
          <w:color w:val="000000"/>
          <w:sz w:val="20"/>
          <w:szCs w:val="20"/>
          <w:vertAlign w:val="subscript"/>
        </w:rPr>
        <w:t>7</w:t>
      </w:r>
    </w:p>
    <w:p w:rsidR="0094233F" w:rsidRPr="0094233F" w:rsidRDefault="0094233F" w:rsidP="0094233F">
      <w:pPr>
        <w:shd w:val="clear" w:color="auto" w:fill="FFFFFF"/>
        <w:tabs>
          <w:tab w:val="left" w:pos="0"/>
          <w:tab w:val="left" w:pos="3402"/>
          <w:tab w:val="left" w:pos="3686"/>
          <w:tab w:val="left" w:pos="4253"/>
        </w:tabs>
        <w:spacing w:after="0" w:line="240" w:lineRule="auto"/>
        <w:ind w:left="511" w:hanging="511"/>
        <w:jc w:val="both"/>
        <w:rPr>
          <w:rFonts w:ascii="Times New Roman" w:hAnsi="Times New Roman" w:cs="Times New Roman"/>
          <w:i/>
          <w:sz w:val="20"/>
          <w:szCs w:val="20"/>
        </w:rPr>
      </w:pPr>
      <w:r w:rsidRPr="0094233F">
        <w:rPr>
          <w:rFonts w:ascii="Times New Roman" w:hAnsi="Times New Roman" w:cs="Times New Roman"/>
          <w:i/>
          <w:color w:val="000000"/>
          <w:spacing w:val="6"/>
          <w:sz w:val="20"/>
          <w:szCs w:val="20"/>
        </w:rPr>
        <w:t>3. Гидроксид цинка</w:t>
      </w:r>
      <w:r w:rsidRPr="0094233F">
        <w:rPr>
          <w:rFonts w:ascii="Times New Roman" w:hAnsi="Times New Roman" w:cs="Times New Roman"/>
          <w:i/>
          <w:color w:val="000000"/>
          <w:sz w:val="20"/>
          <w:szCs w:val="20"/>
        </w:rPr>
        <w:tab/>
      </w:r>
      <w:r w:rsidRPr="0094233F">
        <w:rPr>
          <w:rFonts w:ascii="Times New Roman" w:hAnsi="Times New Roman" w:cs="Times New Roman"/>
          <w:i/>
          <w:color w:val="000000"/>
          <w:spacing w:val="-17"/>
          <w:sz w:val="20"/>
          <w:szCs w:val="20"/>
        </w:rPr>
        <w:t>В.</w:t>
      </w:r>
      <w:r w:rsidRPr="0094233F">
        <w:rPr>
          <w:rFonts w:ascii="Times New Roman" w:hAnsi="Times New Roman" w:cs="Times New Roman"/>
          <w:i/>
          <w:color w:val="000000"/>
          <w:sz w:val="20"/>
          <w:szCs w:val="20"/>
        </w:rPr>
        <w:tab/>
      </w:r>
      <w:r w:rsidRPr="0094233F">
        <w:rPr>
          <w:rFonts w:ascii="Times New Roman" w:hAnsi="Times New Roman" w:cs="Times New Roman"/>
          <w:i/>
          <w:color w:val="000000"/>
          <w:spacing w:val="-6"/>
          <w:sz w:val="20"/>
          <w:szCs w:val="20"/>
        </w:rPr>
        <w:t>Ва(ОН)</w:t>
      </w:r>
      <w:r w:rsidRPr="0094233F">
        <w:rPr>
          <w:rFonts w:ascii="Times New Roman" w:hAnsi="Times New Roman" w:cs="Times New Roman"/>
          <w:i/>
          <w:color w:val="000000"/>
          <w:spacing w:val="-6"/>
          <w:sz w:val="20"/>
          <w:szCs w:val="20"/>
          <w:vertAlign w:val="subscript"/>
        </w:rPr>
        <w:t>2</w:t>
      </w:r>
    </w:p>
    <w:p w:rsidR="0094233F" w:rsidRPr="0094233F" w:rsidRDefault="0094233F" w:rsidP="00CB4EEE">
      <w:pPr>
        <w:widowControl w:val="0"/>
        <w:numPr>
          <w:ilvl w:val="0"/>
          <w:numId w:val="11"/>
        </w:numPr>
        <w:shd w:val="clear" w:color="auto" w:fill="FFFFFF"/>
        <w:tabs>
          <w:tab w:val="left" w:pos="0"/>
          <w:tab w:val="left" w:pos="878"/>
          <w:tab w:val="left" w:pos="3402"/>
          <w:tab w:val="left" w:pos="3686"/>
          <w:tab w:val="left" w:pos="4253"/>
        </w:tabs>
        <w:autoSpaceDE w:val="0"/>
        <w:autoSpaceDN w:val="0"/>
        <w:adjustRightInd w:val="0"/>
        <w:spacing w:after="0" w:line="240" w:lineRule="auto"/>
        <w:ind w:left="284" w:hanging="284"/>
        <w:jc w:val="both"/>
        <w:rPr>
          <w:rFonts w:ascii="Times New Roman" w:hAnsi="Times New Roman" w:cs="Times New Roman"/>
          <w:i/>
          <w:color w:val="000000"/>
          <w:spacing w:val="-8"/>
          <w:sz w:val="20"/>
          <w:szCs w:val="20"/>
        </w:rPr>
      </w:pPr>
      <w:r w:rsidRPr="0094233F">
        <w:rPr>
          <w:rFonts w:ascii="Times New Roman" w:hAnsi="Times New Roman" w:cs="Times New Roman"/>
          <w:i/>
          <w:color w:val="000000"/>
          <w:spacing w:val="3"/>
          <w:sz w:val="20"/>
          <w:szCs w:val="20"/>
        </w:rPr>
        <w:t>Азотная кислота</w:t>
      </w:r>
      <w:r w:rsidRPr="0094233F">
        <w:rPr>
          <w:rFonts w:ascii="Times New Roman" w:hAnsi="Times New Roman" w:cs="Times New Roman"/>
          <w:i/>
          <w:color w:val="000000"/>
          <w:sz w:val="20"/>
          <w:szCs w:val="20"/>
        </w:rPr>
        <w:tab/>
      </w:r>
      <w:r w:rsidRPr="0094233F">
        <w:rPr>
          <w:rFonts w:ascii="Times New Roman" w:hAnsi="Times New Roman" w:cs="Times New Roman"/>
          <w:i/>
          <w:color w:val="000000"/>
          <w:spacing w:val="-23"/>
          <w:sz w:val="20"/>
          <w:szCs w:val="20"/>
        </w:rPr>
        <w:t>Г.</w:t>
      </w:r>
      <w:r w:rsidRPr="0094233F">
        <w:rPr>
          <w:rFonts w:ascii="Times New Roman" w:hAnsi="Times New Roman" w:cs="Times New Roman"/>
          <w:i/>
          <w:color w:val="000000"/>
          <w:sz w:val="20"/>
          <w:szCs w:val="20"/>
        </w:rPr>
        <w:tab/>
      </w:r>
      <w:r w:rsidRPr="0094233F">
        <w:rPr>
          <w:rFonts w:ascii="Times New Roman" w:hAnsi="Times New Roman" w:cs="Times New Roman"/>
          <w:i/>
          <w:color w:val="000000"/>
          <w:spacing w:val="-9"/>
          <w:sz w:val="20"/>
          <w:szCs w:val="20"/>
        </w:rPr>
        <w:t>Н</w:t>
      </w:r>
      <w:r w:rsidRPr="0094233F">
        <w:rPr>
          <w:rFonts w:ascii="Times New Roman" w:hAnsi="Times New Roman" w:cs="Times New Roman"/>
          <w:i/>
          <w:color w:val="000000"/>
          <w:spacing w:val="-9"/>
          <w:sz w:val="20"/>
          <w:szCs w:val="20"/>
          <w:vertAlign w:val="subscript"/>
        </w:rPr>
        <w:t>2</w:t>
      </w:r>
      <w:r w:rsidRPr="0094233F">
        <w:rPr>
          <w:rFonts w:ascii="Times New Roman" w:hAnsi="Times New Roman" w:cs="Times New Roman"/>
          <w:i/>
          <w:color w:val="000000"/>
          <w:spacing w:val="-9"/>
          <w:sz w:val="20"/>
          <w:szCs w:val="20"/>
        </w:rPr>
        <w:t>СО</w:t>
      </w:r>
      <w:r w:rsidRPr="0094233F">
        <w:rPr>
          <w:rFonts w:ascii="Times New Roman" w:hAnsi="Times New Roman" w:cs="Times New Roman"/>
          <w:i/>
          <w:color w:val="000000"/>
          <w:spacing w:val="-9"/>
          <w:sz w:val="20"/>
          <w:szCs w:val="20"/>
          <w:vertAlign w:val="subscript"/>
        </w:rPr>
        <w:t>3</w:t>
      </w:r>
    </w:p>
    <w:p w:rsidR="0094233F" w:rsidRPr="0094233F" w:rsidRDefault="0094233F" w:rsidP="00CB4EEE">
      <w:pPr>
        <w:widowControl w:val="0"/>
        <w:numPr>
          <w:ilvl w:val="0"/>
          <w:numId w:val="11"/>
        </w:numPr>
        <w:shd w:val="clear" w:color="auto" w:fill="FFFFFF"/>
        <w:tabs>
          <w:tab w:val="left" w:pos="0"/>
          <w:tab w:val="left" w:pos="878"/>
          <w:tab w:val="left" w:pos="3402"/>
          <w:tab w:val="left" w:pos="3686"/>
          <w:tab w:val="left" w:pos="4253"/>
        </w:tabs>
        <w:autoSpaceDE w:val="0"/>
        <w:autoSpaceDN w:val="0"/>
        <w:adjustRightInd w:val="0"/>
        <w:spacing w:after="0" w:line="240" w:lineRule="auto"/>
        <w:ind w:left="284" w:hanging="284"/>
        <w:jc w:val="both"/>
        <w:rPr>
          <w:rFonts w:ascii="Times New Roman" w:hAnsi="Times New Roman" w:cs="Times New Roman"/>
          <w:i/>
          <w:color w:val="000000"/>
          <w:spacing w:val="-10"/>
          <w:sz w:val="20"/>
          <w:szCs w:val="20"/>
        </w:rPr>
      </w:pPr>
      <w:r w:rsidRPr="0094233F">
        <w:rPr>
          <w:rFonts w:ascii="Times New Roman" w:hAnsi="Times New Roman" w:cs="Times New Roman"/>
          <w:i/>
          <w:color w:val="000000"/>
          <w:spacing w:val="2"/>
          <w:sz w:val="20"/>
          <w:szCs w:val="20"/>
        </w:rPr>
        <w:t>Оксид марганца (</w:t>
      </w:r>
      <w:r w:rsidRPr="0094233F">
        <w:rPr>
          <w:rFonts w:ascii="Times New Roman" w:hAnsi="Times New Roman" w:cs="Times New Roman"/>
          <w:i/>
          <w:color w:val="000000"/>
          <w:spacing w:val="2"/>
          <w:sz w:val="20"/>
          <w:szCs w:val="20"/>
          <w:lang w:val="en-US"/>
        </w:rPr>
        <w:t>VII</w:t>
      </w:r>
      <w:r w:rsidRPr="0094233F">
        <w:rPr>
          <w:rFonts w:ascii="Times New Roman" w:hAnsi="Times New Roman" w:cs="Times New Roman"/>
          <w:i/>
          <w:color w:val="000000"/>
          <w:spacing w:val="2"/>
          <w:sz w:val="20"/>
          <w:szCs w:val="20"/>
        </w:rPr>
        <w:t>)</w:t>
      </w:r>
      <w:r w:rsidRPr="0094233F">
        <w:rPr>
          <w:rFonts w:ascii="Times New Roman" w:hAnsi="Times New Roman" w:cs="Times New Roman"/>
          <w:i/>
          <w:color w:val="000000"/>
          <w:sz w:val="20"/>
          <w:szCs w:val="20"/>
        </w:rPr>
        <w:tab/>
      </w:r>
      <w:r w:rsidRPr="0094233F">
        <w:rPr>
          <w:rFonts w:ascii="Times New Roman" w:hAnsi="Times New Roman" w:cs="Times New Roman"/>
          <w:i/>
          <w:color w:val="000000"/>
          <w:spacing w:val="-4"/>
          <w:sz w:val="20"/>
          <w:szCs w:val="20"/>
        </w:rPr>
        <w:t>Д.</w:t>
      </w:r>
      <w:r w:rsidRPr="0094233F">
        <w:rPr>
          <w:rFonts w:ascii="Times New Roman" w:hAnsi="Times New Roman" w:cs="Times New Roman"/>
          <w:i/>
          <w:color w:val="000000"/>
          <w:sz w:val="20"/>
          <w:szCs w:val="20"/>
        </w:rPr>
        <w:tab/>
      </w:r>
      <w:r w:rsidRPr="0094233F">
        <w:rPr>
          <w:rFonts w:ascii="Times New Roman" w:hAnsi="Times New Roman" w:cs="Times New Roman"/>
          <w:i/>
          <w:color w:val="000000"/>
          <w:sz w:val="20"/>
          <w:szCs w:val="20"/>
          <w:lang w:val="en-US"/>
        </w:rPr>
        <w:t>Zn</w:t>
      </w:r>
      <w:r w:rsidRPr="0094233F">
        <w:rPr>
          <w:rFonts w:ascii="Times New Roman" w:hAnsi="Times New Roman" w:cs="Times New Roman"/>
          <w:i/>
          <w:color w:val="000000"/>
          <w:sz w:val="20"/>
          <w:szCs w:val="20"/>
        </w:rPr>
        <w:t>(</w:t>
      </w:r>
      <w:r w:rsidRPr="0094233F">
        <w:rPr>
          <w:rFonts w:ascii="Times New Roman" w:hAnsi="Times New Roman" w:cs="Times New Roman"/>
          <w:i/>
          <w:color w:val="000000"/>
          <w:sz w:val="20"/>
          <w:szCs w:val="20"/>
          <w:lang w:val="en-US"/>
        </w:rPr>
        <w:t>OH</w:t>
      </w:r>
      <w:r w:rsidRPr="0094233F">
        <w:rPr>
          <w:rFonts w:ascii="Times New Roman" w:hAnsi="Times New Roman" w:cs="Times New Roman"/>
          <w:i/>
          <w:color w:val="000000"/>
          <w:sz w:val="20"/>
          <w:szCs w:val="20"/>
        </w:rPr>
        <w:t>)</w:t>
      </w:r>
      <w:r w:rsidRPr="0094233F">
        <w:rPr>
          <w:rFonts w:ascii="Times New Roman" w:hAnsi="Times New Roman" w:cs="Times New Roman"/>
          <w:i/>
          <w:color w:val="000000"/>
          <w:sz w:val="20"/>
          <w:szCs w:val="20"/>
          <w:vertAlign w:val="subscript"/>
        </w:rPr>
        <w:t>2</w:t>
      </w:r>
    </w:p>
    <w:p w:rsidR="0094233F" w:rsidRPr="0094233F" w:rsidRDefault="0094233F" w:rsidP="00CB4EEE">
      <w:pPr>
        <w:widowControl w:val="0"/>
        <w:numPr>
          <w:ilvl w:val="0"/>
          <w:numId w:val="11"/>
        </w:numPr>
        <w:shd w:val="clear" w:color="auto" w:fill="FFFFFF"/>
        <w:tabs>
          <w:tab w:val="left" w:pos="0"/>
          <w:tab w:val="left" w:pos="878"/>
          <w:tab w:val="left" w:pos="3402"/>
          <w:tab w:val="left" w:pos="3686"/>
          <w:tab w:val="left" w:pos="4253"/>
        </w:tabs>
        <w:autoSpaceDE w:val="0"/>
        <w:autoSpaceDN w:val="0"/>
        <w:adjustRightInd w:val="0"/>
        <w:spacing w:after="0" w:line="240" w:lineRule="auto"/>
        <w:ind w:left="284" w:hanging="284"/>
        <w:jc w:val="both"/>
        <w:rPr>
          <w:rFonts w:ascii="Times New Roman" w:hAnsi="Times New Roman" w:cs="Times New Roman"/>
          <w:i/>
          <w:color w:val="000000"/>
          <w:spacing w:val="-7"/>
          <w:sz w:val="20"/>
          <w:szCs w:val="20"/>
        </w:rPr>
      </w:pPr>
      <w:r w:rsidRPr="0094233F">
        <w:rPr>
          <w:rFonts w:ascii="Times New Roman" w:hAnsi="Times New Roman" w:cs="Times New Roman"/>
          <w:i/>
          <w:color w:val="000000"/>
          <w:spacing w:val="3"/>
          <w:sz w:val="20"/>
          <w:szCs w:val="20"/>
        </w:rPr>
        <w:t>Фтороводородная кислота</w:t>
      </w:r>
      <w:r w:rsidRPr="0094233F">
        <w:rPr>
          <w:rFonts w:ascii="Times New Roman" w:hAnsi="Times New Roman" w:cs="Times New Roman"/>
          <w:i/>
          <w:color w:val="000000"/>
          <w:sz w:val="20"/>
          <w:szCs w:val="20"/>
        </w:rPr>
        <w:tab/>
      </w:r>
      <w:r w:rsidRPr="0094233F">
        <w:rPr>
          <w:rFonts w:ascii="Times New Roman" w:hAnsi="Times New Roman" w:cs="Times New Roman"/>
          <w:i/>
          <w:color w:val="000000"/>
          <w:spacing w:val="-8"/>
          <w:sz w:val="20"/>
          <w:szCs w:val="20"/>
        </w:rPr>
        <w:t>Е.</w:t>
      </w:r>
      <w:r w:rsidRPr="0094233F">
        <w:rPr>
          <w:rFonts w:ascii="Times New Roman" w:hAnsi="Times New Roman" w:cs="Times New Roman"/>
          <w:i/>
          <w:color w:val="000000"/>
          <w:sz w:val="20"/>
          <w:szCs w:val="20"/>
        </w:rPr>
        <w:tab/>
      </w:r>
      <w:r w:rsidRPr="0094233F">
        <w:rPr>
          <w:rFonts w:ascii="Times New Roman" w:hAnsi="Times New Roman" w:cs="Times New Roman"/>
          <w:i/>
          <w:color w:val="000000"/>
          <w:spacing w:val="9"/>
          <w:sz w:val="20"/>
          <w:szCs w:val="20"/>
          <w:lang w:val="en-US"/>
        </w:rPr>
        <w:t>HF</w:t>
      </w:r>
    </w:p>
    <w:p w:rsidR="0094233F" w:rsidRPr="0094233F" w:rsidRDefault="0094233F" w:rsidP="00CB4EEE">
      <w:pPr>
        <w:widowControl w:val="0"/>
        <w:numPr>
          <w:ilvl w:val="0"/>
          <w:numId w:val="11"/>
        </w:numPr>
        <w:shd w:val="clear" w:color="auto" w:fill="FFFFFF"/>
        <w:tabs>
          <w:tab w:val="left" w:pos="0"/>
          <w:tab w:val="left" w:pos="878"/>
          <w:tab w:val="left" w:pos="3402"/>
          <w:tab w:val="left" w:pos="3686"/>
          <w:tab w:val="left" w:pos="4253"/>
        </w:tabs>
        <w:autoSpaceDE w:val="0"/>
        <w:autoSpaceDN w:val="0"/>
        <w:adjustRightInd w:val="0"/>
        <w:spacing w:after="0" w:line="240" w:lineRule="auto"/>
        <w:ind w:left="284" w:hanging="284"/>
        <w:jc w:val="both"/>
        <w:rPr>
          <w:rFonts w:ascii="Times New Roman" w:hAnsi="Times New Roman" w:cs="Times New Roman"/>
          <w:i/>
          <w:color w:val="000000"/>
          <w:spacing w:val="-7"/>
          <w:sz w:val="20"/>
          <w:szCs w:val="20"/>
        </w:rPr>
      </w:pPr>
      <w:r w:rsidRPr="0094233F">
        <w:rPr>
          <w:rFonts w:ascii="Times New Roman" w:hAnsi="Times New Roman" w:cs="Times New Roman"/>
          <w:i/>
          <w:color w:val="000000"/>
          <w:spacing w:val="2"/>
          <w:sz w:val="20"/>
          <w:szCs w:val="20"/>
        </w:rPr>
        <w:t>Оксид фосфора (</w:t>
      </w:r>
      <w:r w:rsidRPr="0094233F">
        <w:rPr>
          <w:rFonts w:ascii="Times New Roman" w:hAnsi="Times New Roman" w:cs="Times New Roman"/>
          <w:i/>
          <w:color w:val="000000"/>
          <w:spacing w:val="2"/>
          <w:sz w:val="20"/>
          <w:szCs w:val="20"/>
          <w:lang w:val="en-US"/>
        </w:rPr>
        <w:t>V</w:t>
      </w:r>
      <w:r w:rsidRPr="0094233F">
        <w:rPr>
          <w:rFonts w:ascii="Times New Roman" w:hAnsi="Times New Roman" w:cs="Times New Roman"/>
          <w:i/>
          <w:color w:val="000000"/>
          <w:spacing w:val="2"/>
          <w:sz w:val="20"/>
          <w:szCs w:val="20"/>
        </w:rPr>
        <w:t>)</w:t>
      </w:r>
      <w:r w:rsidRPr="0094233F">
        <w:rPr>
          <w:rFonts w:ascii="Times New Roman" w:hAnsi="Times New Roman" w:cs="Times New Roman"/>
          <w:i/>
          <w:color w:val="000000"/>
          <w:sz w:val="20"/>
          <w:szCs w:val="20"/>
        </w:rPr>
        <w:tab/>
      </w:r>
      <w:r w:rsidRPr="0094233F">
        <w:rPr>
          <w:rFonts w:ascii="Times New Roman" w:hAnsi="Times New Roman" w:cs="Times New Roman"/>
          <w:i/>
          <w:color w:val="000000"/>
          <w:spacing w:val="-1"/>
          <w:sz w:val="20"/>
          <w:szCs w:val="20"/>
        </w:rPr>
        <w:t>Ж.</w:t>
      </w:r>
      <w:r w:rsidRPr="0094233F">
        <w:rPr>
          <w:rFonts w:ascii="Times New Roman" w:hAnsi="Times New Roman" w:cs="Times New Roman"/>
          <w:i/>
          <w:color w:val="000000"/>
          <w:sz w:val="20"/>
          <w:szCs w:val="20"/>
        </w:rPr>
        <w:tab/>
      </w:r>
      <w:r w:rsidRPr="0094233F">
        <w:rPr>
          <w:rFonts w:ascii="Times New Roman" w:hAnsi="Times New Roman" w:cs="Times New Roman"/>
          <w:i/>
          <w:color w:val="000000"/>
          <w:spacing w:val="-13"/>
          <w:sz w:val="20"/>
          <w:szCs w:val="20"/>
        </w:rPr>
        <w:t>Р</w:t>
      </w:r>
      <w:r w:rsidRPr="0094233F">
        <w:rPr>
          <w:rFonts w:ascii="Times New Roman" w:hAnsi="Times New Roman" w:cs="Times New Roman"/>
          <w:i/>
          <w:color w:val="000000"/>
          <w:spacing w:val="-13"/>
          <w:sz w:val="20"/>
          <w:szCs w:val="20"/>
          <w:vertAlign w:val="subscript"/>
        </w:rPr>
        <w:t>2</w:t>
      </w:r>
      <w:r w:rsidRPr="0094233F">
        <w:rPr>
          <w:rFonts w:ascii="Times New Roman" w:hAnsi="Times New Roman" w:cs="Times New Roman"/>
          <w:i/>
          <w:color w:val="000000"/>
          <w:spacing w:val="-13"/>
          <w:sz w:val="20"/>
          <w:szCs w:val="20"/>
        </w:rPr>
        <w:t>О</w:t>
      </w:r>
      <w:r w:rsidRPr="0094233F">
        <w:rPr>
          <w:rFonts w:ascii="Times New Roman" w:hAnsi="Times New Roman" w:cs="Times New Roman"/>
          <w:i/>
          <w:color w:val="000000"/>
          <w:spacing w:val="-13"/>
          <w:sz w:val="20"/>
          <w:szCs w:val="20"/>
          <w:vertAlign w:val="subscript"/>
          <w:lang w:val="en-US"/>
        </w:rPr>
        <w:t>5</w:t>
      </w:r>
    </w:p>
    <w:p w:rsidR="0094233F" w:rsidRPr="0094233F" w:rsidRDefault="0094233F" w:rsidP="00CB4EEE">
      <w:pPr>
        <w:widowControl w:val="0"/>
        <w:numPr>
          <w:ilvl w:val="0"/>
          <w:numId w:val="11"/>
        </w:numPr>
        <w:shd w:val="clear" w:color="auto" w:fill="FFFFFF"/>
        <w:tabs>
          <w:tab w:val="left" w:pos="0"/>
          <w:tab w:val="left" w:pos="878"/>
          <w:tab w:val="left" w:pos="3402"/>
          <w:tab w:val="left" w:pos="3686"/>
          <w:tab w:val="left" w:pos="4253"/>
        </w:tabs>
        <w:autoSpaceDE w:val="0"/>
        <w:autoSpaceDN w:val="0"/>
        <w:adjustRightInd w:val="0"/>
        <w:spacing w:after="0" w:line="240" w:lineRule="auto"/>
        <w:ind w:left="284" w:hanging="284"/>
        <w:jc w:val="both"/>
        <w:rPr>
          <w:rFonts w:ascii="Times New Roman" w:hAnsi="Times New Roman" w:cs="Times New Roman"/>
          <w:i/>
          <w:color w:val="000000"/>
          <w:spacing w:val="-10"/>
          <w:sz w:val="20"/>
          <w:szCs w:val="20"/>
        </w:rPr>
      </w:pPr>
      <w:r w:rsidRPr="0094233F">
        <w:rPr>
          <w:rFonts w:ascii="Times New Roman" w:hAnsi="Times New Roman" w:cs="Times New Roman"/>
          <w:i/>
          <w:color w:val="000000"/>
          <w:spacing w:val="2"/>
          <w:sz w:val="20"/>
          <w:szCs w:val="20"/>
        </w:rPr>
        <w:t>Гидроксид бария</w:t>
      </w:r>
      <w:r w:rsidRPr="0094233F">
        <w:rPr>
          <w:rFonts w:ascii="Times New Roman" w:hAnsi="Times New Roman" w:cs="Times New Roman"/>
          <w:i/>
          <w:color w:val="000000"/>
          <w:sz w:val="20"/>
          <w:szCs w:val="20"/>
        </w:rPr>
        <w:tab/>
      </w:r>
      <w:r w:rsidRPr="0094233F">
        <w:rPr>
          <w:rFonts w:ascii="Times New Roman" w:hAnsi="Times New Roman" w:cs="Times New Roman"/>
          <w:i/>
          <w:color w:val="000000"/>
          <w:spacing w:val="-4"/>
          <w:sz w:val="20"/>
          <w:szCs w:val="20"/>
        </w:rPr>
        <w:t>3.</w:t>
      </w:r>
      <w:r w:rsidRPr="0094233F">
        <w:rPr>
          <w:rFonts w:ascii="Times New Roman" w:hAnsi="Times New Roman" w:cs="Times New Roman"/>
          <w:i/>
          <w:color w:val="000000"/>
          <w:sz w:val="20"/>
          <w:szCs w:val="20"/>
        </w:rPr>
        <w:tab/>
      </w:r>
      <w:r w:rsidRPr="0094233F">
        <w:rPr>
          <w:rFonts w:ascii="Times New Roman" w:hAnsi="Times New Roman" w:cs="Times New Roman"/>
          <w:i/>
          <w:color w:val="000000"/>
          <w:spacing w:val="-5"/>
          <w:sz w:val="20"/>
          <w:szCs w:val="20"/>
          <w:lang w:val="en-US"/>
        </w:rPr>
        <w:t>HNO</w:t>
      </w:r>
      <w:r w:rsidRPr="0094233F">
        <w:rPr>
          <w:rFonts w:ascii="Times New Roman" w:hAnsi="Times New Roman" w:cs="Times New Roman"/>
          <w:i/>
          <w:color w:val="000000"/>
          <w:spacing w:val="-5"/>
          <w:sz w:val="20"/>
          <w:szCs w:val="20"/>
          <w:vertAlign w:val="subscript"/>
          <w:lang w:val="en-US"/>
        </w:rPr>
        <w:t>3</w:t>
      </w:r>
    </w:p>
    <w:p w:rsidR="0094233F" w:rsidRPr="0094233F" w:rsidRDefault="0094233F" w:rsidP="0094233F">
      <w:pPr>
        <w:shd w:val="clear" w:color="auto" w:fill="FFFFFF"/>
        <w:spacing w:after="0" w:line="240" w:lineRule="auto"/>
        <w:ind w:left="14" w:firstLine="709"/>
        <w:jc w:val="both"/>
        <w:rPr>
          <w:rFonts w:ascii="Times New Roman" w:hAnsi="Times New Roman" w:cs="Times New Roman"/>
          <w:sz w:val="20"/>
          <w:szCs w:val="20"/>
        </w:rPr>
      </w:pPr>
      <w:r w:rsidRPr="0094233F">
        <w:rPr>
          <w:rFonts w:ascii="Times New Roman" w:hAnsi="Times New Roman" w:cs="Times New Roman"/>
          <w:bCs/>
          <w:iCs/>
          <w:color w:val="000000"/>
          <w:spacing w:val="-5"/>
          <w:sz w:val="20"/>
          <w:szCs w:val="20"/>
        </w:rPr>
        <w:t>2. Задания на поиск закономерностей</w:t>
      </w:r>
    </w:p>
    <w:p w:rsidR="0094233F" w:rsidRPr="0094233F" w:rsidRDefault="0094233F" w:rsidP="0094233F">
      <w:pPr>
        <w:shd w:val="clear" w:color="auto" w:fill="FFFFFF"/>
        <w:spacing w:after="0" w:line="240" w:lineRule="auto"/>
        <w:ind w:firstLine="708"/>
        <w:jc w:val="both"/>
        <w:rPr>
          <w:rFonts w:ascii="Times New Roman" w:hAnsi="Times New Roman" w:cs="Times New Roman"/>
          <w:sz w:val="20"/>
          <w:szCs w:val="20"/>
        </w:rPr>
      </w:pPr>
      <w:r w:rsidRPr="0094233F">
        <w:rPr>
          <w:rFonts w:ascii="Times New Roman" w:hAnsi="Times New Roman" w:cs="Times New Roman"/>
          <w:color w:val="000000"/>
          <w:spacing w:val="-1"/>
          <w:sz w:val="20"/>
          <w:szCs w:val="20"/>
        </w:rPr>
        <w:t xml:space="preserve">А. - </w:t>
      </w:r>
      <w:r w:rsidRPr="0094233F">
        <w:rPr>
          <w:rFonts w:ascii="Times New Roman" w:hAnsi="Times New Roman" w:cs="Times New Roman"/>
          <w:iCs/>
          <w:color w:val="000000"/>
          <w:spacing w:val="-1"/>
          <w:sz w:val="20"/>
          <w:szCs w:val="20"/>
        </w:rPr>
        <w:t>Установите признак, объединяющий указанные объекты:</w:t>
      </w:r>
    </w:p>
    <w:p w:rsidR="0094233F" w:rsidRPr="0094233F" w:rsidRDefault="0094233F" w:rsidP="00CB4EEE">
      <w:pPr>
        <w:widowControl w:val="0"/>
        <w:numPr>
          <w:ilvl w:val="0"/>
          <w:numId w:val="12"/>
        </w:numPr>
        <w:shd w:val="clear" w:color="auto" w:fill="FFFFFF"/>
        <w:tabs>
          <w:tab w:val="left" w:pos="284"/>
        </w:tabs>
        <w:autoSpaceDE w:val="0"/>
        <w:autoSpaceDN w:val="0"/>
        <w:adjustRightInd w:val="0"/>
        <w:spacing w:after="0" w:line="240" w:lineRule="auto"/>
        <w:ind w:left="426" w:hanging="426"/>
        <w:jc w:val="both"/>
        <w:rPr>
          <w:rFonts w:ascii="Times New Roman" w:hAnsi="Times New Roman" w:cs="Times New Roman"/>
          <w:i/>
          <w:color w:val="000000"/>
          <w:spacing w:val="-21"/>
          <w:sz w:val="20"/>
          <w:szCs w:val="20"/>
        </w:rPr>
      </w:pPr>
      <w:r w:rsidRPr="0094233F">
        <w:rPr>
          <w:rFonts w:ascii="Times New Roman" w:hAnsi="Times New Roman" w:cs="Times New Roman"/>
          <w:i/>
          <w:color w:val="000000"/>
          <w:spacing w:val="2"/>
          <w:sz w:val="20"/>
          <w:szCs w:val="20"/>
        </w:rPr>
        <w:t>Кислород – озон, сера – кристаллическая, пластическая;</w:t>
      </w:r>
    </w:p>
    <w:p w:rsidR="0094233F" w:rsidRPr="0094233F" w:rsidRDefault="0094233F" w:rsidP="00CB4EEE">
      <w:pPr>
        <w:widowControl w:val="0"/>
        <w:numPr>
          <w:ilvl w:val="0"/>
          <w:numId w:val="12"/>
        </w:numPr>
        <w:shd w:val="clear" w:color="auto" w:fill="FFFFFF"/>
        <w:tabs>
          <w:tab w:val="left" w:pos="284"/>
        </w:tabs>
        <w:autoSpaceDE w:val="0"/>
        <w:autoSpaceDN w:val="0"/>
        <w:adjustRightInd w:val="0"/>
        <w:spacing w:after="0" w:line="240" w:lineRule="auto"/>
        <w:ind w:left="426" w:hanging="426"/>
        <w:jc w:val="both"/>
        <w:rPr>
          <w:rFonts w:ascii="Times New Roman" w:hAnsi="Times New Roman" w:cs="Times New Roman"/>
          <w:i/>
          <w:color w:val="000000"/>
          <w:spacing w:val="-10"/>
          <w:sz w:val="20"/>
          <w:szCs w:val="20"/>
        </w:rPr>
      </w:pPr>
      <w:r w:rsidRPr="0094233F">
        <w:rPr>
          <w:rFonts w:ascii="Times New Roman" w:hAnsi="Times New Roman" w:cs="Times New Roman"/>
          <w:i/>
          <w:color w:val="000000"/>
          <w:spacing w:val="-5"/>
          <w:sz w:val="20"/>
          <w:szCs w:val="20"/>
          <w:lang w:val="en-US"/>
        </w:rPr>
        <w:t>H</w:t>
      </w:r>
      <w:r w:rsidRPr="0094233F">
        <w:rPr>
          <w:rFonts w:ascii="Times New Roman" w:hAnsi="Times New Roman" w:cs="Times New Roman"/>
          <w:i/>
          <w:color w:val="000000"/>
          <w:spacing w:val="-5"/>
          <w:sz w:val="20"/>
          <w:szCs w:val="20"/>
          <w:vertAlign w:val="subscript"/>
        </w:rPr>
        <w:t>2</w:t>
      </w:r>
      <w:r w:rsidRPr="0094233F">
        <w:rPr>
          <w:rFonts w:ascii="Times New Roman" w:hAnsi="Times New Roman" w:cs="Times New Roman"/>
          <w:i/>
          <w:color w:val="000000"/>
          <w:spacing w:val="-5"/>
          <w:sz w:val="20"/>
          <w:szCs w:val="20"/>
          <w:lang w:val="en-US"/>
        </w:rPr>
        <w:t>S</w:t>
      </w:r>
      <w:r w:rsidRPr="0094233F">
        <w:rPr>
          <w:rFonts w:ascii="Times New Roman" w:hAnsi="Times New Roman" w:cs="Times New Roman"/>
          <w:i/>
          <w:color w:val="000000"/>
          <w:spacing w:val="-5"/>
          <w:sz w:val="20"/>
          <w:szCs w:val="20"/>
        </w:rPr>
        <w:t xml:space="preserve">, </w:t>
      </w:r>
      <w:r w:rsidRPr="0094233F">
        <w:rPr>
          <w:rFonts w:ascii="Times New Roman" w:hAnsi="Times New Roman" w:cs="Times New Roman"/>
          <w:i/>
          <w:color w:val="000000"/>
          <w:spacing w:val="-5"/>
          <w:sz w:val="20"/>
          <w:szCs w:val="20"/>
          <w:lang w:val="en-US"/>
        </w:rPr>
        <w:t>Na</w:t>
      </w:r>
      <w:r w:rsidRPr="0094233F">
        <w:rPr>
          <w:rFonts w:ascii="Times New Roman" w:hAnsi="Times New Roman" w:cs="Times New Roman"/>
          <w:i/>
          <w:color w:val="000000"/>
          <w:spacing w:val="-5"/>
          <w:sz w:val="20"/>
          <w:szCs w:val="20"/>
          <w:vertAlign w:val="subscript"/>
        </w:rPr>
        <w:t>2</w:t>
      </w:r>
      <w:r w:rsidRPr="0094233F">
        <w:rPr>
          <w:rFonts w:ascii="Times New Roman" w:hAnsi="Times New Roman" w:cs="Times New Roman"/>
          <w:i/>
          <w:color w:val="000000"/>
          <w:spacing w:val="-5"/>
          <w:sz w:val="20"/>
          <w:szCs w:val="20"/>
          <w:lang w:val="en-US"/>
        </w:rPr>
        <w:t>S</w:t>
      </w:r>
      <w:r w:rsidRPr="0094233F">
        <w:rPr>
          <w:rFonts w:ascii="Times New Roman" w:hAnsi="Times New Roman" w:cs="Times New Roman"/>
          <w:i/>
          <w:color w:val="000000"/>
          <w:spacing w:val="-5"/>
          <w:sz w:val="20"/>
          <w:szCs w:val="20"/>
        </w:rPr>
        <w:t>,</w:t>
      </w:r>
      <w:r w:rsidRPr="0094233F">
        <w:rPr>
          <w:rFonts w:ascii="Times New Roman" w:hAnsi="Times New Roman" w:cs="Times New Roman"/>
          <w:i/>
          <w:color w:val="000000"/>
          <w:spacing w:val="-5"/>
          <w:sz w:val="20"/>
          <w:szCs w:val="20"/>
          <w:lang w:val="en-US"/>
        </w:rPr>
        <w:t>AI</w:t>
      </w:r>
      <w:r w:rsidRPr="0094233F">
        <w:rPr>
          <w:rFonts w:ascii="Times New Roman" w:hAnsi="Times New Roman" w:cs="Times New Roman"/>
          <w:i/>
          <w:color w:val="000000"/>
          <w:spacing w:val="-5"/>
          <w:sz w:val="20"/>
          <w:szCs w:val="20"/>
          <w:vertAlign w:val="subscript"/>
        </w:rPr>
        <w:t>2</w:t>
      </w:r>
      <w:r w:rsidRPr="0094233F">
        <w:rPr>
          <w:rFonts w:ascii="Times New Roman" w:hAnsi="Times New Roman" w:cs="Times New Roman"/>
          <w:i/>
          <w:color w:val="000000"/>
          <w:spacing w:val="-5"/>
          <w:sz w:val="20"/>
          <w:szCs w:val="20"/>
          <w:lang w:val="en-US"/>
        </w:rPr>
        <w:t>S</w:t>
      </w:r>
      <w:r w:rsidRPr="0094233F">
        <w:rPr>
          <w:rFonts w:ascii="Times New Roman" w:hAnsi="Times New Roman" w:cs="Times New Roman"/>
          <w:i/>
          <w:color w:val="000000"/>
          <w:spacing w:val="-5"/>
          <w:sz w:val="20"/>
          <w:szCs w:val="20"/>
          <w:vertAlign w:val="subscript"/>
        </w:rPr>
        <w:t>3</w:t>
      </w:r>
      <w:r w:rsidRPr="0094233F">
        <w:rPr>
          <w:rFonts w:ascii="Times New Roman" w:hAnsi="Times New Roman" w:cs="Times New Roman"/>
          <w:i/>
          <w:color w:val="000000"/>
          <w:spacing w:val="-5"/>
          <w:sz w:val="20"/>
          <w:szCs w:val="20"/>
          <w:lang w:val="en-US"/>
        </w:rPr>
        <w:t>, MgS;</w:t>
      </w:r>
    </w:p>
    <w:p w:rsidR="0094233F" w:rsidRPr="0094233F" w:rsidRDefault="0094233F" w:rsidP="00CB4EEE">
      <w:pPr>
        <w:widowControl w:val="0"/>
        <w:numPr>
          <w:ilvl w:val="0"/>
          <w:numId w:val="12"/>
        </w:numPr>
        <w:shd w:val="clear" w:color="auto" w:fill="FFFFFF"/>
        <w:tabs>
          <w:tab w:val="left" w:pos="284"/>
        </w:tabs>
        <w:autoSpaceDE w:val="0"/>
        <w:autoSpaceDN w:val="0"/>
        <w:adjustRightInd w:val="0"/>
        <w:spacing w:after="0" w:line="240" w:lineRule="auto"/>
        <w:ind w:left="426" w:hanging="426"/>
        <w:jc w:val="both"/>
        <w:rPr>
          <w:rFonts w:ascii="Times New Roman" w:hAnsi="Times New Roman" w:cs="Times New Roman"/>
          <w:i/>
          <w:color w:val="000000"/>
          <w:spacing w:val="-10"/>
          <w:sz w:val="20"/>
          <w:szCs w:val="20"/>
        </w:rPr>
      </w:pPr>
      <w:r w:rsidRPr="0094233F">
        <w:rPr>
          <w:rFonts w:ascii="Times New Roman" w:hAnsi="Times New Roman" w:cs="Times New Roman"/>
          <w:i/>
          <w:color w:val="000000"/>
          <w:spacing w:val="3"/>
          <w:sz w:val="20"/>
          <w:szCs w:val="20"/>
          <w:lang w:val="en-US"/>
        </w:rPr>
        <w:t>S0</w:t>
      </w:r>
      <w:r w:rsidRPr="0094233F">
        <w:rPr>
          <w:rFonts w:ascii="Times New Roman" w:hAnsi="Times New Roman" w:cs="Times New Roman"/>
          <w:i/>
          <w:color w:val="000000"/>
          <w:spacing w:val="3"/>
          <w:sz w:val="20"/>
          <w:szCs w:val="20"/>
          <w:vertAlign w:val="subscript"/>
          <w:lang w:val="en-US"/>
        </w:rPr>
        <w:t>3</w:t>
      </w:r>
      <w:r w:rsidRPr="0094233F">
        <w:rPr>
          <w:rFonts w:ascii="Times New Roman" w:hAnsi="Times New Roman" w:cs="Times New Roman"/>
          <w:i/>
          <w:color w:val="000000"/>
          <w:spacing w:val="3"/>
          <w:sz w:val="20"/>
          <w:szCs w:val="20"/>
          <w:lang w:val="en-US"/>
        </w:rPr>
        <w:t>, H</w:t>
      </w:r>
      <w:r w:rsidRPr="0094233F">
        <w:rPr>
          <w:rFonts w:ascii="Times New Roman" w:hAnsi="Times New Roman" w:cs="Times New Roman"/>
          <w:i/>
          <w:color w:val="000000"/>
          <w:spacing w:val="3"/>
          <w:sz w:val="20"/>
          <w:szCs w:val="20"/>
          <w:vertAlign w:val="subscript"/>
          <w:lang w:val="en-US"/>
        </w:rPr>
        <w:t>2</w:t>
      </w:r>
      <w:r w:rsidRPr="0094233F">
        <w:rPr>
          <w:rFonts w:ascii="Times New Roman" w:hAnsi="Times New Roman" w:cs="Times New Roman"/>
          <w:i/>
          <w:color w:val="000000"/>
          <w:spacing w:val="3"/>
          <w:sz w:val="20"/>
          <w:szCs w:val="20"/>
          <w:lang w:val="en-US"/>
        </w:rPr>
        <w:t>S0</w:t>
      </w:r>
      <w:r w:rsidRPr="0094233F">
        <w:rPr>
          <w:rFonts w:ascii="Times New Roman" w:hAnsi="Times New Roman" w:cs="Times New Roman"/>
          <w:i/>
          <w:color w:val="000000"/>
          <w:spacing w:val="3"/>
          <w:sz w:val="20"/>
          <w:szCs w:val="20"/>
          <w:vertAlign w:val="subscript"/>
          <w:lang w:val="en-US"/>
        </w:rPr>
        <w:t>4</w:t>
      </w:r>
      <w:r w:rsidRPr="0094233F">
        <w:rPr>
          <w:rFonts w:ascii="Times New Roman" w:hAnsi="Times New Roman" w:cs="Times New Roman"/>
          <w:i/>
          <w:color w:val="000000"/>
          <w:spacing w:val="3"/>
          <w:sz w:val="20"/>
          <w:szCs w:val="20"/>
          <w:lang w:val="en-US"/>
        </w:rPr>
        <w:t xml:space="preserve">, </w:t>
      </w:r>
      <w:r w:rsidRPr="0094233F">
        <w:rPr>
          <w:rFonts w:ascii="Times New Roman" w:hAnsi="Times New Roman" w:cs="Times New Roman"/>
          <w:i/>
          <w:color w:val="000000"/>
          <w:spacing w:val="3"/>
          <w:sz w:val="20"/>
          <w:szCs w:val="20"/>
        </w:rPr>
        <w:t>N</w:t>
      </w:r>
      <w:r w:rsidRPr="0094233F">
        <w:rPr>
          <w:rFonts w:ascii="Times New Roman" w:hAnsi="Times New Roman" w:cs="Times New Roman"/>
          <w:i/>
          <w:color w:val="000000"/>
          <w:spacing w:val="3"/>
          <w:sz w:val="20"/>
          <w:szCs w:val="20"/>
          <w:lang w:val="en-US"/>
        </w:rPr>
        <w:t>a</w:t>
      </w:r>
      <w:r w:rsidRPr="0094233F">
        <w:rPr>
          <w:rFonts w:ascii="Times New Roman" w:hAnsi="Times New Roman" w:cs="Times New Roman"/>
          <w:i/>
          <w:color w:val="000000"/>
          <w:spacing w:val="3"/>
          <w:sz w:val="20"/>
          <w:szCs w:val="20"/>
          <w:vertAlign w:val="subscript"/>
          <w:lang w:val="en-US"/>
        </w:rPr>
        <w:t xml:space="preserve">2 </w:t>
      </w:r>
      <w:r w:rsidRPr="0094233F">
        <w:rPr>
          <w:rFonts w:ascii="Times New Roman" w:hAnsi="Times New Roman" w:cs="Times New Roman"/>
          <w:i/>
          <w:color w:val="000000"/>
          <w:spacing w:val="3"/>
          <w:sz w:val="20"/>
          <w:szCs w:val="20"/>
          <w:lang w:val="en-US"/>
        </w:rPr>
        <w:t>S</w:t>
      </w:r>
      <w:r w:rsidRPr="0094233F">
        <w:rPr>
          <w:rFonts w:ascii="Times New Roman" w:hAnsi="Times New Roman" w:cs="Times New Roman"/>
          <w:i/>
          <w:color w:val="000000"/>
          <w:spacing w:val="3"/>
          <w:sz w:val="20"/>
          <w:szCs w:val="20"/>
        </w:rPr>
        <w:t>0</w:t>
      </w:r>
      <w:r w:rsidRPr="0094233F">
        <w:rPr>
          <w:rFonts w:ascii="Times New Roman" w:hAnsi="Times New Roman" w:cs="Times New Roman"/>
          <w:i/>
          <w:color w:val="000000"/>
          <w:spacing w:val="3"/>
          <w:sz w:val="20"/>
          <w:szCs w:val="20"/>
          <w:vertAlign w:val="subscript"/>
          <w:lang w:val="en-US"/>
        </w:rPr>
        <w:t>4</w:t>
      </w:r>
      <w:r w:rsidRPr="0094233F">
        <w:rPr>
          <w:rFonts w:ascii="Times New Roman" w:hAnsi="Times New Roman" w:cs="Times New Roman"/>
          <w:i/>
          <w:color w:val="000000"/>
          <w:spacing w:val="3"/>
          <w:sz w:val="20"/>
          <w:szCs w:val="20"/>
        </w:rPr>
        <w:t xml:space="preserve">, </w:t>
      </w:r>
      <w:r w:rsidRPr="0094233F">
        <w:rPr>
          <w:rFonts w:ascii="Times New Roman" w:hAnsi="Times New Roman" w:cs="Times New Roman"/>
          <w:i/>
          <w:color w:val="000000"/>
          <w:spacing w:val="3"/>
          <w:sz w:val="20"/>
          <w:szCs w:val="20"/>
          <w:lang w:val="en-US"/>
        </w:rPr>
        <w:t>MgS0</w:t>
      </w:r>
      <w:r w:rsidRPr="0094233F">
        <w:rPr>
          <w:rFonts w:ascii="Times New Roman" w:hAnsi="Times New Roman" w:cs="Times New Roman"/>
          <w:i/>
          <w:color w:val="000000"/>
          <w:spacing w:val="3"/>
          <w:sz w:val="20"/>
          <w:szCs w:val="20"/>
          <w:vertAlign w:val="subscript"/>
          <w:lang w:val="en-US"/>
        </w:rPr>
        <w:t>4</w:t>
      </w:r>
      <w:r w:rsidRPr="0094233F">
        <w:rPr>
          <w:rFonts w:ascii="Times New Roman" w:hAnsi="Times New Roman" w:cs="Times New Roman"/>
          <w:i/>
          <w:color w:val="000000"/>
          <w:spacing w:val="3"/>
          <w:sz w:val="20"/>
          <w:szCs w:val="20"/>
          <w:lang w:val="en-US"/>
        </w:rPr>
        <w:t>;</w:t>
      </w:r>
    </w:p>
    <w:p w:rsidR="0094233F" w:rsidRPr="0094233F" w:rsidRDefault="0094233F" w:rsidP="00CB4EEE">
      <w:pPr>
        <w:widowControl w:val="0"/>
        <w:numPr>
          <w:ilvl w:val="0"/>
          <w:numId w:val="12"/>
        </w:numPr>
        <w:shd w:val="clear" w:color="auto" w:fill="FFFFFF"/>
        <w:tabs>
          <w:tab w:val="left" w:pos="284"/>
        </w:tabs>
        <w:autoSpaceDE w:val="0"/>
        <w:autoSpaceDN w:val="0"/>
        <w:adjustRightInd w:val="0"/>
        <w:spacing w:after="0" w:line="240" w:lineRule="auto"/>
        <w:ind w:left="426" w:hanging="426"/>
        <w:jc w:val="both"/>
        <w:rPr>
          <w:rFonts w:ascii="Times New Roman" w:hAnsi="Times New Roman" w:cs="Times New Roman"/>
          <w:i/>
          <w:color w:val="000000"/>
          <w:sz w:val="20"/>
          <w:szCs w:val="20"/>
        </w:rPr>
      </w:pPr>
      <w:r w:rsidRPr="0094233F">
        <w:rPr>
          <w:rFonts w:ascii="Times New Roman" w:hAnsi="Times New Roman" w:cs="Times New Roman"/>
          <w:i/>
          <w:color w:val="000000"/>
          <w:spacing w:val="-1"/>
          <w:sz w:val="20"/>
          <w:szCs w:val="20"/>
          <w:lang w:val="en-US"/>
        </w:rPr>
        <w:t>HCI, HNO</w:t>
      </w:r>
      <w:r w:rsidRPr="0094233F">
        <w:rPr>
          <w:rFonts w:ascii="Times New Roman" w:hAnsi="Times New Roman" w:cs="Times New Roman"/>
          <w:i/>
          <w:color w:val="000000"/>
          <w:spacing w:val="-1"/>
          <w:sz w:val="20"/>
          <w:szCs w:val="20"/>
          <w:vertAlign w:val="subscript"/>
          <w:lang w:val="en-US"/>
        </w:rPr>
        <w:t>3</w:t>
      </w:r>
      <w:r w:rsidRPr="0094233F">
        <w:rPr>
          <w:rFonts w:ascii="Times New Roman" w:hAnsi="Times New Roman" w:cs="Times New Roman"/>
          <w:i/>
          <w:color w:val="000000"/>
          <w:spacing w:val="-1"/>
          <w:sz w:val="20"/>
          <w:szCs w:val="20"/>
          <w:lang w:val="en-US"/>
        </w:rPr>
        <w:t>, H</w:t>
      </w:r>
      <w:r w:rsidRPr="0094233F">
        <w:rPr>
          <w:rFonts w:ascii="Times New Roman" w:hAnsi="Times New Roman" w:cs="Times New Roman"/>
          <w:i/>
          <w:color w:val="000000"/>
          <w:spacing w:val="-1"/>
          <w:sz w:val="20"/>
          <w:szCs w:val="20"/>
          <w:vertAlign w:val="subscript"/>
          <w:lang w:val="en-US"/>
        </w:rPr>
        <w:t>2</w:t>
      </w:r>
      <w:r w:rsidRPr="0094233F">
        <w:rPr>
          <w:rFonts w:ascii="Times New Roman" w:hAnsi="Times New Roman" w:cs="Times New Roman"/>
          <w:i/>
          <w:color w:val="000000"/>
          <w:spacing w:val="-1"/>
          <w:sz w:val="20"/>
          <w:szCs w:val="20"/>
          <w:lang w:val="en-US"/>
        </w:rPr>
        <w:t>S0</w:t>
      </w:r>
      <w:r w:rsidRPr="0094233F">
        <w:rPr>
          <w:rFonts w:ascii="Times New Roman" w:hAnsi="Times New Roman" w:cs="Times New Roman"/>
          <w:i/>
          <w:color w:val="000000"/>
          <w:spacing w:val="-1"/>
          <w:sz w:val="20"/>
          <w:szCs w:val="20"/>
          <w:vertAlign w:val="subscript"/>
          <w:lang w:val="en-US"/>
        </w:rPr>
        <w:t>4</w:t>
      </w:r>
      <w:r w:rsidRPr="0094233F">
        <w:rPr>
          <w:rFonts w:ascii="Times New Roman" w:hAnsi="Times New Roman" w:cs="Times New Roman"/>
          <w:i/>
          <w:color w:val="000000"/>
          <w:spacing w:val="-1"/>
          <w:sz w:val="20"/>
          <w:szCs w:val="20"/>
          <w:lang w:val="en-US"/>
        </w:rPr>
        <w:t>, H</w:t>
      </w:r>
      <w:r w:rsidRPr="0094233F">
        <w:rPr>
          <w:rFonts w:ascii="Times New Roman" w:hAnsi="Times New Roman" w:cs="Times New Roman"/>
          <w:i/>
          <w:color w:val="000000"/>
          <w:spacing w:val="-1"/>
          <w:sz w:val="20"/>
          <w:szCs w:val="20"/>
          <w:vertAlign w:val="subscript"/>
          <w:lang w:val="en-US"/>
        </w:rPr>
        <w:t>3</w:t>
      </w:r>
      <w:r w:rsidRPr="0094233F">
        <w:rPr>
          <w:rFonts w:ascii="Times New Roman" w:hAnsi="Times New Roman" w:cs="Times New Roman"/>
          <w:i/>
          <w:color w:val="000000"/>
          <w:spacing w:val="-1"/>
          <w:sz w:val="20"/>
          <w:szCs w:val="20"/>
          <w:lang w:val="en-US"/>
        </w:rPr>
        <w:t>P0</w:t>
      </w:r>
      <w:r w:rsidRPr="0094233F">
        <w:rPr>
          <w:rFonts w:ascii="Times New Roman" w:hAnsi="Times New Roman" w:cs="Times New Roman"/>
          <w:i/>
          <w:color w:val="000000"/>
          <w:spacing w:val="-1"/>
          <w:sz w:val="20"/>
          <w:szCs w:val="20"/>
          <w:vertAlign w:val="subscript"/>
          <w:lang w:val="en-US"/>
        </w:rPr>
        <w:t>4</w:t>
      </w:r>
      <w:r w:rsidRPr="0094233F">
        <w:rPr>
          <w:rFonts w:ascii="Times New Roman" w:hAnsi="Times New Roman" w:cs="Times New Roman"/>
          <w:i/>
          <w:color w:val="000000"/>
          <w:spacing w:val="-1"/>
          <w:sz w:val="20"/>
          <w:szCs w:val="20"/>
          <w:lang w:val="en-US"/>
        </w:rPr>
        <w:t>;</w:t>
      </w:r>
    </w:p>
    <w:p w:rsidR="0094233F" w:rsidRPr="0094233F" w:rsidRDefault="0094233F" w:rsidP="00CB4EEE">
      <w:pPr>
        <w:widowControl w:val="0"/>
        <w:numPr>
          <w:ilvl w:val="0"/>
          <w:numId w:val="12"/>
        </w:numPr>
        <w:shd w:val="clear" w:color="auto" w:fill="FFFFFF"/>
        <w:tabs>
          <w:tab w:val="left" w:pos="284"/>
        </w:tabs>
        <w:autoSpaceDE w:val="0"/>
        <w:autoSpaceDN w:val="0"/>
        <w:adjustRightInd w:val="0"/>
        <w:spacing w:after="0" w:line="240" w:lineRule="auto"/>
        <w:ind w:left="426" w:hanging="426"/>
        <w:jc w:val="both"/>
        <w:rPr>
          <w:rFonts w:ascii="Times New Roman" w:hAnsi="Times New Roman" w:cs="Times New Roman"/>
          <w:i/>
          <w:color w:val="000000"/>
          <w:spacing w:val="-3"/>
          <w:sz w:val="20"/>
          <w:szCs w:val="20"/>
        </w:rPr>
      </w:pPr>
      <w:r w:rsidRPr="0094233F">
        <w:rPr>
          <w:rFonts w:ascii="Times New Roman" w:hAnsi="Times New Roman" w:cs="Times New Roman"/>
          <w:i/>
          <w:color w:val="000000"/>
          <w:spacing w:val="5"/>
          <w:sz w:val="20"/>
          <w:szCs w:val="20"/>
        </w:rPr>
        <w:t>Стекло, цемент, кирпич, бетон;</w:t>
      </w:r>
    </w:p>
    <w:p w:rsidR="0094233F" w:rsidRPr="0094233F" w:rsidRDefault="0094233F" w:rsidP="00CB4EEE">
      <w:pPr>
        <w:widowControl w:val="0"/>
        <w:numPr>
          <w:ilvl w:val="0"/>
          <w:numId w:val="12"/>
        </w:numPr>
        <w:shd w:val="clear" w:color="auto" w:fill="FFFFFF"/>
        <w:tabs>
          <w:tab w:val="left" w:pos="284"/>
        </w:tabs>
        <w:autoSpaceDE w:val="0"/>
        <w:autoSpaceDN w:val="0"/>
        <w:adjustRightInd w:val="0"/>
        <w:spacing w:after="0" w:line="240" w:lineRule="auto"/>
        <w:ind w:left="426" w:hanging="426"/>
        <w:jc w:val="both"/>
        <w:rPr>
          <w:rFonts w:ascii="Times New Roman" w:hAnsi="Times New Roman" w:cs="Times New Roman"/>
          <w:i/>
          <w:color w:val="000000"/>
          <w:spacing w:val="-10"/>
          <w:sz w:val="20"/>
          <w:szCs w:val="20"/>
        </w:rPr>
      </w:pPr>
      <w:r w:rsidRPr="0094233F">
        <w:rPr>
          <w:rFonts w:ascii="Times New Roman" w:hAnsi="Times New Roman" w:cs="Times New Roman"/>
          <w:i/>
          <w:color w:val="000000"/>
          <w:spacing w:val="5"/>
          <w:sz w:val="20"/>
          <w:szCs w:val="20"/>
          <w:lang w:val="en-US"/>
        </w:rPr>
        <w:t>Na</w:t>
      </w:r>
      <w:r w:rsidRPr="0094233F">
        <w:rPr>
          <w:rFonts w:ascii="Times New Roman" w:hAnsi="Times New Roman" w:cs="Times New Roman"/>
          <w:i/>
          <w:color w:val="000000"/>
          <w:spacing w:val="5"/>
          <w:sz w:val="20"/>
          <w:szCs w:val="20"/>
        </w:rPr>
        <w:t>° →</w:t>
      </w:r>
      <w:r w:rsidRPr="0094233F">
        <w:rPr>
          <w:rFonts w:ascii="Times New Roman" w:hAnsi="Times New Roman" w:cs="Times New Roman"/>
          <w:i/>
          <w:color w:val="000000"/>
          <w:spacing w:val="5"/>
          <w:sz w:val="20"/>
          <w:szCs w:val="20"/>
          <w:lang w:val="en-US"/>
        </w:rPr>
        <w:t>Na</w:t>
      </w:r>
      <w:r w:rsidRPr="0094233F">
        <w:rPr>
          <w:rFonts w:ascii="Times New Roman" w:hAnsi="Times New Roman" w:cs="Times New Roman"/>
          <w:i/>
          <w:color w:val="000000"/>
          <w:spacing w:val="5"/>
          <w:sz w:val="20"/>
          <w:szCs w:val="20"/>
          <w:vertAlign w:val="superscript"/>
        </w:rPr>
        <w:t>+</w:t>
      </w:r>
      <w:r w:rsidRPr="0094233F">
        <w:rPr>
          <w:rFonts w:ascii="Times New Roman" w:hAnsi="Times New Roman" w:cs="Times New Roman"/>
          <w:i/>
          <w:color w:val="000000"/>
          <w:spacing w:val="5"/>
          <w:sz w:val="20"/>
          <w:szCs w:val="20"/>
        </w:rPr>
        <w:t xml:space="preserve">,   </w:t>
      </w:r>
      <w:r w:rsidRPr="0094233F">
        <w:rPr>
          <w:rFonts w:ascii="Times New Roman" w:hAnsi="Times New Roman" w:cs="Times New Roman"/>
          <w:i/>
          <w:color w:val="000000"/>
          <w:spacing w:val="5"/>
          <w:sz w:val="20"/>
          <w:szCs w:val="20"/>
          <w:lang w:val="en-US"/>
        </w:rPr>
        <w:t>Mg</w:t>
      </w:r>
      <w:r w:rsidRPr="0094233F">
        <w:rPr>
          <w:rFonts w:ascii="Times New Roman" w:hAnsi="Times New Roman" w:cs="Times New Roman"/>
          <w:i/>
          <w:color w:val="000000"/>
          <w:spacing w:val="5"/>
          <w:sz w:val="20"/>
          <w:szCs w:val="20"/>
        </w:rPr>
        <w:t xml:space="preserve">° </w:t>
      </w:r>
      <w:r w:rsidRPr="0094233F">
        <w:rPr>
          <w:rFonts w:ascii="Times New Roman" w:hAnsi="Times New Roman" w:cs="Times New Roman"/>
          <w:i/>
          <w:iCs/>
          <w:color w:val="000000"/>
          <w:spacing w:val="5"/>
          <w:sz w:val="20"/>
          <w:szCs w:val="20"/>
        </w:rPr>
        <w:t xml:space="preserve">→ </w:t>
      </w:r>
      <w:r w:rsidRPr="0094233F">
        <w:rPr>
          <w:rFonts w:ascii="Times New Roman" w:hAnsi="Times New Roman" w:cs="Times New Roman"/>
          <w:i/>
          <w:color w:val="000000"/>
          <w:spacing w:val="5"/>
          <w:sz w:val="20"/>
          <w:szCs w:val="20"/>
          <w:lang w:val="en-US"/>
        </w:rPr>
        <w:t>Mg</w:t>
      </w:r>
      <w:r w:rsidRPr="0094233F">
        <w:rPr>
          <w:rFonts w:ascii="Times New Roman" w:hAnsi="Times New Roman" w:cs="Times New Roman"/>
          <w:i/>
          <w:color w:val="000000"/>
          <w:spacing w:val="5"/>
          <w:sz w:val="20"/>
          <w:szCs w:val="20"/>
          <w:vertAlign w:val="superscript"/>
        </w:rPr>
        <w:t>2+</w:t>
      </w:r>
      <w:r w:rsidRPr="0094233F">
        <w:rPr>
          <w:rFonts w:ascii="Times New Roman" w:hAnsi="Times New Roman" w:cs="Times New Roman"/>
          <w:i/>
          <w:color w:val="000000"/>
          <w:spacing w:val="5"/>
          <w:sz w:val="20"/>
          <w:szCs w:val="20"/>
        </w:rPr>
        <w:t xml:space="preserve"> , </w:t>
      </w:r>
      <w:r w:rsidRPr="0094233F">
        <w:rPr>
          <w:rFonts w:ascii="Times New Roman" w:hAnsi="Times New Roman" w:cs="Times New Roman"/>
          <w:i/>
          <w:color w:val="000000"/>
          <w:spacing w:val="5"/>
          <w:sz w:val="20"/>
          <w:szCs w:val="20"/>
          <w:lang w:val="en-US"/>
        </w:rPr>
        <w:t>K</w:t>
      </w:r>
      <w:r w:rsidRPr="0094233F">
        <w:rPr>
          <w:rFonts w:ascii="Times New Roman" w:hAnsi="Times New Roman" w:cs="Times New Roman"/>
          <w:i/>
          <w:color w:val="000000"/>
          <w:spacing w:val="5"/>
          <w:sz w:val="20"/>
          <w:szCs w:val="20"/>
        </w:rPr>
        <w:t xml:space="preserve">° → </w:t>
      </w:r>
      <w:r w:rsidRPr="0094233F">
        <w:rPr>
          <w:rFonts w:ascii="Times New Roman" w:hAnsi="Times New Roman" w:cs="Times New Roman"/>
          <w:i/>
          <w:color w:val="000000"/>
          <w:spacing w:val="5"/>
          <w:sz w:val="20"/>
          <w:szCs w:val="20"/>
          <w:lang w:val="en-US"/>
        </w:rPr>
        <w:t>K</w:t>
      </w:r>
      <w:r w:rsidRPr="0094233F">
        <w:rPr>
          <w:rFonts w:ascii="Times New Roman" w:hAnsi="Times New Roman" w:cs="Times New Roman"/>
          <w:i/>
          <w:color w:val="000000"/>
          <w:spacing w:val="5"/>
          <w:sz w:val="20"/>
          <w:szCs w:val="20"/>
          <w:vertAlign w:val="superscript"/>
        </w:rPr>
        <w:t>+</w:t>
      </w:r>
      <w:r w:rsidRPr="0094233F">
        <w:rPr>
          <w:rFonts w:ascii="Times New Roman" w:hAnsi="Times New Roman" w:cs="Times New Roman"/>
          <w:i/>
          <w:color w:val="000000"/>
          <w:spacing w:val="5"/>
          <w:sz w:val="20"/>
          <w:szCs w:val="20"/>
        </w:rPr>
        <w:t xml:space="preserve">, </w:t>
      </w:r>
      <w:r w:rsidRPr="0094233F">
        <w:rPr>
          <w:rFonts w:ascii="Times New Roman" w:hAnsi="Times New Roman" w:cs="Times New Roman"/>
          <w:i/>
          <w:color w:val="000000"/>
          <w:spacing w:val="5"/>
          <w:sz w:val="20"/>
          <w:szCs w:val="20"/>
          <w:lang w:val="en-US"/>
        </w:rPr>
        <w:t>Ag</w:t>
      </w:r>
      <w:r w:rsidRPr="0094233F">
        <w:rPr>
          <w:rFonts w:ascii="Times New Roman" w:hAnsi="Times New Roman" w:cs="Times New Roman"/>
          <w:i/>
          <w:color w:val="000000"/>
          <w:spacing w:val="5"/>
          <w:sz w:val="20"/>
          <w:szCs w:val="20"/>
        </w:rPr>
        <w:t>° →</w:t>
      </w:r>
      <w:r w:rsidRPr="0094233F">
        <w:rPr>
          <w:rFonts w:ascii="Times New Roman" w:hAnsi="Times New Roman" w:cs="Times New Roman"/>
          <w:i/>
          <w:color w:val="000000"/>
          <w:spacing w:val="5"/>
          <w:sz w:val="20"/>
          <w:szCs w:val="20"/>
          <w:lang w:val="en-US"/>
        </w:rPr>
        <w:t>Ag</w:t>
      </w:r>
      <w:r w:rsidRPr="0094233F">
        <w:rPr>
          <w:rFonts w:ascii="Times New Roman" w:hAnsi="Times New Roman" w:cs="Times New Roman"/>
          <w:i/>
          <w:color w:val="000000"/>
          <w:spacing w:val="5"/>
          <w:sz w:val="20"/>
          <w:szCs w:val="20"/>
          <w:vertAlign w:val="superscript"/>
        </w:rPr>
        <w:t>+</w:t>
      </w:r>
      <w:r w:rsidRPr="0094233F">
        <w:rPr>
          <w:rFonts w:ascii="Times New Roman" w:hAnsi="Times New Roman" w:cs="Times New Roman"/>
          <w:i/>
          <w:color w:val="000000"/>
          <w:spacing w:val="5"/>
          <w:sz w:val="20"/>
          <w:szCs w:val="20"/>
        </w:rPr>
        <w:t>;</w:t>
      </w:r>
    </w:p>
    <w:p w:rsidR="0094233F" w:rsidRPr="0094233F" w:rsidRDefault="0094233F" w:rsidP="00CB4EEE">
      <w:pPr>
        <w:widowControl w:val="0"/>
        <w:numPr>
          <w:ilvl w:val="0"/>
          <w:numId w:val="12"/>
        </w:numPr>
        <w:shd w:val="clear" w:color="auto" w:fill="FFFFFF"/>
        <w:tabs>
          <w:tab w:val="left" w:pos="284"/>
        </w:tabs>
        <w:autoSpaceDE w:val="0"/>
        <w:autoSpaceDN w:val="0"/>
        <w:adjustRightInd w:val="0"/>
        <w:spacing w:after="0" w:line="240" w:lineRule="auto"/>
        <w:ind w:left="426" w:hanging="426"/>
        <w:jc w:val="both"/>
        <w:rPr>
          <w:rFonts w:ascii="Times New Roman" w:hAnsi="Times New Roman" w:cs="Times New Roman"/>
          <w:i/>
          <w:color w:val="000000"/>
          <w:spacing w:val="-12"/>
          <w:sz w:val="20"/>
          <w:szCs w:val="20"/>
          <w:lang w:val="en-US"/>
        </w:rPr>
      </w:pPr>
      <w:r w:rsidRPr="0094233F">
        <w:rPr>
          <w:rFonts w:ascii="Times New Roman" w:hAnsi="Times New Roman" w:cs="Times New Roman"/>
          <w:i/>
          <w:color w:val="000000"/>
          <w:spacing w:val="3"/>
          <w:sz w:val="20"/>
          <w:szCs w:val="20"/>
          <w:lang w:val="en-US"/>
        </w:rPr>
        <w:t>Li, N, K, Rb, Cs;</w:t>
      </w:r>
    </w:p>
    <w:p w:rsidR="0094233F" w:rsidRPr="0094233F" w:rsidRDefault="0094233F" w:rsidP="00CB4EEE">
      <w:pPr>
        <w:widowControl w:val="0"/>
        <w:numPr>
          <w:ilvl w:val="0"/>
          <w:numId w:val="12"/>
        </w:numPr>
        <w:shd w:val="clear" w:color="auto" w:fill="FFFFFF"/>
        <w:tabs>
          <w:tab w:val="left" w:pos="284"/>
        </w:tabs>
        <w:autoSpaceDE w:val="0"/>
        <w:autoSpaceDN w:val="0"/>
        <w:adjustRightInd w:val="0"/>
        <w:spacing w:after="0" w:line="240" w:lineRule="auto"/>
        <w:ind w:left="426" w:hanging="426"/>
        <w:jc w:val="both"/>
        <w:rPr>
          <w:rFonts w:ascii="Times New Roman" w:hAnsi="Times New Roman" w:cs="Times New Roman"/>
          <w:i/>
          <w:color w:val="000000"/>
          <w:spacing w:val="-12"/>
          <w:sz w:val="20"/>
          <w:szCs w:val="20"/>
          <w:lang w:val="en-US"/>
        </w:rPr>
      </w:pPr>
      <w:r w:rsidRPr="0094233F">
        <w:rPr>
          <w:rFonts w:ascii="Times New Roman" w:hAnsi="Times New Roman" w:cs="Times New Roman"/>
          <w:i/>
          <w:color w:val="000000"/>
          <w:spacing w:val="3"/>
          <w:sz w:val="20"/>
          <w:szCs w:val="20"/>
          <w:lang w:val="en-US"/>
        </w:rPr>
        <w:t>Mg, Ca, Sr, Ba, Ra;</w:t>
      </w:r>
    </w:p>
    <w:p w:rsidR="0094233F" w:rsidRPr="0094233F" w:rsidRDefault="0094233F" w:rsidP="00CB4EEE">
      <w:pPr>
        <w:widowControl w:val="0"/>
        <w:numPr>
          <w:ilvl w:val="0"/>
          <w:numId w:val="12"/>
        </w:numPr>
        <w:shd w:val="clear" w:color="auto" w:fill="FFFFFF"/>
        <w:tabs>
          <w:tab w:val="left" w:pos="284"/>
        </w:tabs>
        <w:autoSpaceDE w:val="0"/>
        <w:autoSpaceDN w:val="0"/>
        <w:adjustRightInd w:val="0"/>
        <w:spacing w:after="0" w:line="240" w:lineRule="auto"/>
        <w:ind w:left="426" w:hanging="426"/>
        <w:jc w:val="both"/>
        <w:rPr>
          <w:rFonts w:ascii="Times New Roman" w:hAnsi="Times New Roman" w:cs="Times New Roman"/>
          <w:i/>
          <w:color w:val="000000"/>
          <w:spacing w:val="-12"/>
          <w:sz w:val="20"/>
          <w:szCs w:val="20"/>
          <w:lang w:val="en-US"/>
        </w:rPr>
      </w:pPr>
      <w:r w:rsidRPr="0094233F">
        <w:rPr>
          <w:rFonts w:ascii="Times New Roman" w:hAnsi="Times New Roman" w:cs="Times New Roman"/>
          <w:i/>
          <w:color w:val="000000"/>
          <w:spacing w:val="2"/>
          <w:sz w:val="20"/>
          <w:szCs w:val="20"/>
          <w:lang w:val="en-US"/>
        </w:rPr>
        <w:t>KNO</w:t>
      </w:r>
      <w:r w:rsidRPr="0094233F">
        <w:rPr>
          <w:rFonts w:ascii="Times New Roman" w:hAnsi="Times New Roman" w:cs="Times New Roman"/>
          <w:i/>
          <w:color w:val="000000"/>
          <w:spacing w:val="2"/>
          <w:sz w:val="20"/>
          <w:szCs w:val="20"/>
          <w:vertAlign w:val="subscript"/>
          <w:lang w:val="en-US"/>
        </w:rPr>
        <w:t>3</w:t>
      </w:r>
      <w:r w:rsidRPr="0094233F">
        <w:rPr>
          <w:rFonts w:ascii="Times New Roman" w:hAnsi="Times New Roman" w:cs="Times New Roman"/>
          <w:i/>
          <w:color w:val="000000"/>
          <w:spacing w:val="2"/>
          <w:sz w:val="20"/>
          <w:szCs w:val="20"/>
          <w:lang w:val="en-US"/>
        </w:rPr>
        <w:t>, NaNO</w:t>
      </w:r>
      <w:r w:rsidRPr="0094233F">
        <w:rPr>
          <w:rFonts w:ascii="Times New Roman" w:hAnsi="Times New Roman" w:cs="Times New Roman"/>
          <w:i/>
          <w:color w:val="000000"/>
          <w:spacing w:val="2"/>
          <w:sz w:val="20"/>
          <w:szCs w:val="20"/>
          <w:vertAlign w:val="subscript"/>
          <w:lang w:val="en-US"/>
        </w:rPr>
        <w:t>3</w:t>
      </w:r>
      <w:r w:rsidRPr="0094233F">
        <w:rPr>
          <w:rFonts w:ascii="Times New Roman" w:hAnsi="Times New Roman" w:cs="Times New Roman"/>
          <w:i/>
          <w:color w:val="000000"/>
          <w:spacing w:val="2"/>
          <w:sz w:val="20"/>
          <w:szCs w:val="20"/>
          <w:lang w:val="en-US"/>
        </w:rPr>
        <w:t>, Ca(NO</w:t>
      </w:r>
      <w:r w:rsidRPr="0094233F">
        <w:rPr>
          <w:rFonts w:ascii="Times New Roman" w:hAnsi="Times New Roman" w:cs="Times New Roman"/>
          <w:i/>
          <w:color w:val="000000"/>
          <w:spacing w:val="2"/>
          <w:sz w:val="20"/>
          <w:szCs w:val="20"/>
          <w:vertAlign w:val="subscript"/>
          <w:lang w:val="en-US"/>
        </w:rPr>
        <w:t>3</w:t>
      </w:r>
      <w:r w:rsidRPr="0094233F">
        <w:rPr>
          <w:rFonts w:ascii="Times New Roman" w:hAnsi="Times New Roman" w:cs="Times New Roman"/>
          <w:i/>
          <w:color w:val="000000"/>
          <w:spacing w:val="2"/>
          <w:sz w:val="20"/>
          <w:szCs w:val="20"/>
          <w:lang w:val="en-US"/>
        </w:rPr>
        <w:t>)</w:t>
      </w:r>
      <w:r w:rsidRPr="0094233F">
        <w:rPr>
          <w:rFonts w:ascii="Times New Roman" w:hAnsi="Times New Roman" w:cs="Times New Roman"/>
          <w:i/>
          <w:color w:val="000000"/>
          <w:spacing w:val="2"/>
          <w:sz w:val="20"/>
          <w:szCs w:val="20"/>
          <w:vertAlign w:val="subscript"/>
          <w:lang w:val="en-US"/>
        </w:rPr>
        <w:t>2</w:t>
      </w:r>
      <w:r w:rsidRPr="0094233F">
        <w:rPr>
          <w:rFonts w:ascii="Times New Roman" w:hAnsi="Times New Roman" w:cs="Times New Roman"/>
          <w:i/>
          <w:color w:val="000000"/>
          <w:spacing w:val="2"/>
          <w:sz w:val="20"/>
          <w:szCs w:val="20"/>
          <w:lang w:val="en-US"/>
        </w:rPr>
        <w:t>, NH</w:t>
      </w:r>
      <w:r w:rsidRPr="0094233F">
        <w:rPr>
          <w:rFonts w:ascii="Times New Roman" w:hAnsi="Times New Roman" w:cs="Times New Roman"/>
          <w:i/>
          <w:color w:val="000000"/>
          <w:spacing w:val="2"/>
          <w:sz w:val="20"/>
          <w:szCs w:val="20"/>
          <w:vertAlign w:val="subscript"/>
          <w:lang w:val="en-US"/>
        </w:rPr>
        <w:t>4</w:t>
      </w:r>
      <w:r w:rsidRPr="0094233F">
        <w:rPr>
          <w:rFonts w:ascii="Times New Roman" w:hAnsi="Times New Roman" w:cs="Times New Roman"/>
          <w:i/>
          <w:color w:val="000000"/>
          <w:spacing w:val="2"/>
          <w:sz w:val="20"/>
          <w:szCs w:val="20"/>
          <w:lang w:val="en-US"/>
        </w:rPr>
        <w:t>NO</w:t>
      </w:r>
      <w:r w:rsidRPr="0094233F">
        <w:rPr>
          <w:rFonts w:ascii="Times New Roman" w:hAnsi="Times New Roman" w:cs="Times New Roman"/>
          <w:i/>
          <w:color w:val="000000"/>
          <w:spacing w:val="2"/>
          <w:sz w:val="20"/>
          <w:szCs w:val="20"/>
          <w:vertAlign w:val="subscript"/>
          <w:lang w:val="en-US"/>
        </w:rPr>
        <w:t>3</w:t>
      </w:r>
      <w:r w:rsidRPr="0094233F">
        <w:rPr>
          <w:rFonts w:ascii="Times New Roman" w:hAnsi="Times New Roman" w:cs="Times New Roman"/>
          <w:i/>
          <w:color w:val="000000"/>
          <w:spacing w:val="2"/>
          <w:sz w:val="20"/>
          <w:szCs w:val="20"/>
          <w:lang w:val="en-US"/>
        </w:rPr>
        <w:t>;</w:t>
      </w:r>
    </w:p>
    <w:p w:rsidR="0094233F" w:rsidRPr="0094233F" w:rsidRDefault="0094233F" w:rsidP="00CB4EEE">
      <w:pPr>
        <w:widowControl w:val="0"/>
        <w:numPr>
          <w:ilvl w:val="0"/>
          <w:numId w:val="12"/>
        </w:numPr>
        <w:shd w:val="clear" w:color="auto" w:fill="FFFFFF"/>
        <w:tabs>
          <w:tab w:val="left" w:pos="284"/>
        </w:tabs>
        <w:autoSpaceDE w:val="0"/>
        <w:autoSpaceDN w:val="0"/>
        <w:adjustRightInd w:val="0"/>
        <w:spacing w:after="0" w:line="240" w:lineRule="auto"/>
        <w:ind w:left="426" w:hanging="426"/>
        <w:jc w:val="both"/>
        <w:rPr>
          <w:rFonts w:ascii="Times New Roman" w:hAnsi="Times New Roman" w:cs="Times New Roman"/>
          <w:i/>
          <w:color w:val="000000"/>
          <w:spacing w:val="-12"/>
          <w:sz w:val="20"/>
          <w:szCs w:val="20"/>
          <w:lang w:val="en-US"/>
        </w:rPr>
      </w:pPr>
      <w:r w:rsidRPr="0094233F">
        <w:rPr>
          <w:rFonts w:ascii="Times New Roman" w:hAnsi="Times New Roman" w:cs="Times New Roman"/>
          <w:i/>
          <w:color w:val="000000"/>
          <w:spacing w:val="-2"/>
          <w:sz w:val="20"/>
          <w:szCs w:val="20"/>
          <w:lang w:val="en-US"/>
        </w:rPr>
        <w:t>NH</w:t>
      </w:r>
      <w:r w:rsidRPr="0094233F">
        <w:rPr>
          <w:rFonts w:ascii="Times New Roman" w:hAnsi="Times New Roman" w:cs="Times New Roman"/>
          <w:i/>
          <w:color w:val="000000"/>
          <w:spacing w:val="-2"/>
          <w:sz w:val="20"/>
          <w:szCs w:val="20"/>
          <w:vertAlign w:val="subscript"/>
          <w:lang w:val="en-US"/>
        </w:rPr>
        <w:t>3</w:t>
      </w:r>
      <w:r w:rsidRPr="0094233F">
        <w:rPr>
          <w:rFonts w:ascii="Times New Roman" w:hAnsi="Times New Roman" w:cs="Times New Roman"/>
          <w:i/>
          <w:color w:val="000000"/>
          <w:spacing w:val="-2"/>
          <w:sz w:val="20"/>
          <w:szCs w:val="20"/>
          <w:lang w:val="en-US"/>
        </w:rPr>
        <w:t>, N</w:t>
      </w:r>
      <w:r w:rsidRPr="0094233F">
        <w:rPr>
          <w:rFonts w:ascii="Times New Roman" w:hAnsi="Times New Roman" w:cs="Times New Roman"/>
          <w:i/>
          <w:color w:val="000000"/>
          <w:spacing w:val="-2"/>
          <w:sz w:val="20"/>
          <w:szCs w:val="20"/>
          <w:vertAlign w:val="subscript"/>
          <w:lang w:val="en-US"/>
        </w:rPr>
        <w:t>2</w:t>
      </w:r>
      <w:r w:rsidRPr="0094233F">
        <w:rPr>
          <w:rFonts w:ascii="Times New Roman" w:hAnsi="Times New Roman" w:cs="Times New Roman"/>
          <w:i/>
          <w:color w:val="000000"/>
          <w:spacing w:val="-2"/>
          <w:sz w:val="20"/>
          <w:szCs w:val="20"/>
          <w:lang w:val="en-US"/>
        </w:rPr>
        <w:t xml:space="preserve">, </w:t>
      </w:r>
      <w:r w:rsidRPr="0094233F">
        <w:rPr>
          <w:rFonts w:ascii="Times New Roman" w:hAnsi="Times New Roman" w:cs="Times New Roman"/>
          <w:i/>
          <w:color w:val="000000"/>
          <w:spacing w:val="-2"/>
          <w:sz w:val="20"/>
          <w:szCs w:val="20"/>
        </w:rPr>
        <w:t>воздух</w:t>
      </w:r>
      <w:r w:rsidRPr="0094233F">
        <w:rPr>
          <w:rFonts w:ascii="Times New Roman" w:hAnsi="Times New Roman" w:cs="Times New Roman"/>
          <w:i/>
          <w:color w:val="000000"/>
          <w:spacing w:val="-2"/>
          <w:sz w:val="20"/>
          <w:szCs w:val="20"/>
          <w:lang w:val="en-US"/>
        </w:rPr>
        <w:t>, CO</w:t>
      </w:r>
      <w:r w:rsidRPr="0094233F">
        <w:rPr>
          <w:rFonts w:ascii="Times New Roman" w:hAnsi="Times New Roman" w:cs="Times New Roman"/>
          <w:i/>
          <w:color w:val="000000"/>
          <w:spacing w:val="-2"/>
          <w:sz w:val="20"/>
          <w:szCs w:val="20"/>
          <w:vertAlign w:val="subscript"/>
          <w:lang w:val="en-US"/>
        </w:rPr>
        <w:t>2</w:t>
      </w:r>
      <w:r w:rsidRPr="0094233F">
        <w:rPr>
          <w:rFonts w:ascii="Times New Roman" w:hAnsi="Times New Roman" w:cs="Times New Roman"/>
          <w:i/>
          <w:color w:val="000000"/>
          <w:spacing w:val="-2"/>
          <w:sz w:val="20"/>
          <w:szCs w:val="20"/>
          <w:lang w:val="en-US"/>
        </w:rPr>
        <w:t>, CI</w:t>
      </w:r>
      <w:r w:rsidRPr="0094233F">
        <w:rPr>
          <w:rFonts w:ascii="Times New Roman" w:hAnsi="Times New Roman" w:cs="Times New Roman"/>
          <w:i/>
          <w:color w:val="000000"/>
          <w:spacing w:val="-2"/>
          <w:sz w:val="20"/>
          <w:szCs w:val="20"/>
          <w:vertAlign w:val="subscript"/>
          <w:lang w:val="en-US"/>
        </w:rPr>
        <w:t>2</w:t>
      </w:r>
      <w:r w:rsidRPr="0094233F">
        <w:rPr>
          <w:rFonts w:ascii="Times New Roman" w:hAnsi="Times New Roman" w:cs="Times New Roman"/>
          <w:i/>
          <w:color w:val="000000"/>
          <w:spacing w:val="-2"/>
          <w:sz w:val="20"/>
          <w:szCs w:val="20"/>
          <w:lang w:val="en-US"/>
        </w:rPr>
        <w:t>;</w:t>
      </w:r>
    </w:p>
    <w:p w:rsidR="0094233F" w:rsidRPr="0094233F" w:rsidRDefault="0094233F" w:rsidP="00CB4EEE">
      <w:pPr>
        <w:widowControl w:val="0"/>
        <w:numPr>
          <w:ilvl w:val="0"/>
          <w:numId w:val="12"/>
        </w:numPr>
        <w:shd w:val="clear" w:color="auto" w:fill="FFFFFF"/>
        <w:tabs>
          <w:tab w:val="left" w:pos="284"/>
        </w:tabs>
        <w:autoSpaceDE w:val="0"/>
        <w:autoSpaceDN w:val="0"/>
        <w:adjustRightInd w:val="0"/>
        <w:spacing w:after="0" w:line="240" w:lineRule="auto"/>
        <w:ind w:left="426" w:hanging="426"/>
        <w:jc w:val="both"/>
        <w:rPr>
          <w:rFonts w:ascii="Times New Roman" w:hAnsi="Times New Roman" w:cs="Times New Roman"/>
          <w:i/>
          <w:color w:val="000000"/>
          <w:spacing w:val="-12"/>
          <w:sz w:val="20"/>
          <w:szCs w:val="20"/>
          <w:lang w:val="en-US"/>
        </w:rPr>
      </w:pPr>
      <w:r w:rsidRPr="0094233F">
        <w:rPr>
          <w:rFonts w:ascii="Times New Roman" w:hAnsi="Times New Roman" w:cs="Times New Roman"/>
          <w:i/>
          <w:color w:val="000000"/>
          <w:spacing w:val="-1"/>
          <w:sz w:val="20"/>
          <w:szCs w:val="20"/>
          <w:lang w:val="en-US"/>
        </w:rPr>
        <w:t>HNO</w:t>
      </w:r>
      <w:r w:rsidRPr="0094233F">
        <w:rPr>
          <w:rFonts w:ascii="Times New Roman" w:hAnsi="Times New Roman" w:cs="Times New Roman"/>
          <w:i/>
          <w:color w:val="000000"/>
          <w:spacing w:val="-1"/>
          <w:sz w:val="20"/>
          <w:szCs w:val="20"/>
          <w:vertAlign w:val="subscript"/>
          <w:lang w:val="en-US"/>
        </w:rPr>
        <w:t>3</w:t>
      </w:r>
      <w:r w:rsidRPr="0094233F">
        <w:rPr>
          <w:rFonts w:ascii="Times New Roman" w:hAnsi="Times New Roman" w:cs="Times New Roman"/>
          <w:i/>
          <w:color w:val="000000"/>
          <w:spacing w:val="-1"/>
          <w:sz w:val="20"/>
          <w:szCs w:val="20"/>
          <w:lang w:val="en-US"/>
        </w:rPr>
        <w:t>, KNO</w:t>
      </w:r>
      <w:r w:rsidRPr="0094233F">
        <w:rPr>
          <w:rFonts w:ascii="Times New Roman" w:hAnsi="Times New Roman" w:cs="Times New Roman"/>
          <w:i/>
          <w:color w:val="000000"/>
          <w:spacing w:val="-1"/>
          <w:sz w:val="20"/>
          <w:szCs w:val="20"/>
          <w:vertAlign w:val="subscript"/>
          <w:lang w:val="en-US"/>
        </w:rPr>
        <w:t>3</w:t>
      </w:r>
      <w:r w:rsidRPr="0094233F">
        <w:rPr>
          <w:rFonts w:ascii="Times New Roman" w:hAnsi="Times New Roman" w:cs="Times New Roman"/>
          <w:i/>
          <w:color w:val="000000"/>
          <w:spacing w:val="-1"/>
          <w:sz w:val="20"/>
          <w:szCs w:val="20"/>
          <w:lang w:val="en-US"/>
        </w:rPr>
        <w:t>, NaNO</w:t>
      </w:r>
      <w:r w:rsidRPr="0094233F">
        <w:rPr>
          <w:rFonts w:ascii="Times New Roman" w:hAnsi="Times New Roman" w:cs="Times New Roman"/>
          <w:i/>
          <w:color w:val="000000"/>
          <w:spacing w:val="-1"/>
          <w:sz w:val="20"/>
          <w:szCs w:val="20"/>
          <w:vertAlign w:val="subscript"/>
          <w:lang w:val="en-US"/>
        </w:rPr>
        <w:t>3</w:t>
      </w:r>
      <w:r w:rsidRPr="0094233F">
        <w:rPr>
          <w:rFonts w:ascii="Times New Roman" w:hAnsi="Times New Roman" w:cs="Times New Roman"/>
          <w:i/>
          <w:color w:val="000000"/>
          <w:spacing w:val="-1"/>
          <w:sz w:val="20"/>
          <w:szCs w:val="20"/>
          <w:lang w:val="en-US"/>
        </w:rPr>
        <w:t>, Ca(NO</w:t>
      </w:r>
      <w:r w:rsidRPr="0094233F">
        <w:rPr>
          <w:rFonts w:ascii="Times New Roman" w:hAnsi="Times New Roman" w:cs="Times New Roman"/>
          <w:i/>
          <w:color w:val="000000"/>
          <w:spacing w:val="-1"/>
          <w:sz w:val="20"/>
          <w:szCs w:val="20"/>
          <w:vertAlign w:val="subscript"/>
          <w:lang w:val="en-US"/>
        </w:rPr>
        <w:t>3</w:t>
      </w:r>
      <w:r w:rsidRPr="0094233F">
        <w:rPr>
          <w:rFonts w:ascii="Times New Roman" w:hAnsi="Times New Roman" w:cs="Times New Roman"/>
          <w:i/>
          <w:color w:val="000000"/>
          <w:spacing w:val="-1"/>
          <w:sz w:val="20"/>
          <w:szCs w:val="20"/>
          <w:lang w:val="en-US"/>
        </w:rPr>
        <w:t>)</w:t>
      </w:r>
      <w:r w:rsidRPr="0094233F">
        <w:rPr>
          <w:rFonts w:ascii="Times New Roman" w:hAnsi="Times New Roman" w:cs="Times New Roman"/>
          <w:i/>
          <w:color w:val="000000"/>
          <w:spacing w:val="-1"/>
          <w:sz w:val="20"/>
          <w:szCs w:val="20"/>
          <w:vertAlign w:val="subscript"/>
          <w:lang w:val="en-US"/>
        </w:rPr>
        <w:t>2</w:t>
      </w:r>
      <w:r w:rsidRPr="0094233F">
        <w:rPr>
          <w:rFonts w:ascii="Times New Roman" w:hAnsi="Times New Roman" w:cs="Times New Roman"/>
          <w:i/>
          <w:color w:val="000000"/>
          <w:spacing w:val="-1"/>
          <w:sz w:val="20"/>
          <w:szCs w:val="20"/>
          <w:lang w:val="en-US"/>
        </w:rPr>
        <w:t>.</w:t>
      </w:r>
    </w:p>
    <w:p w:rsidR="0094233F" w:rsidRPr="0094233F" w:rsidRDefault="0094233F" w:rsidP="0094233F">
      <w:pPr>
        <w:shd w:val="clear" w:color="auto" w:fill="FFFFFF"/>
        <w:spacing w:after="0" w:line="240" w:lineRule="auto"/>
        <w:ind w:left="7" w:right="14" w:firstLine="709"/>
        <w:jc w:val="both"/>
        <w:rPr>
          <w:rFonts w:ascii="Times New Roman" w:hAnsi="Times New Roman" w:cs="Times New Roman"/>
          <w:sz w:val="20"/>
          <w:szCs w:val="20"/>
        </w:rPr>
      </w:pPr>
      <w:r w:rsidRPr="0094233F">
        <w:rPr>
          <w:rFonts w:ascii="Times New Roman" w:hAnsi="Times New Roman" w:cs="Times New Roman"/>
          <w:color w:val="000000"/>
          <w:spacing w:val="-7"/>
          <w:sz w:val="20"/>
          <w:szCs w:val="20"/>
        </w:rPr>
        <w:t xml:space="preserve">Б. - </w:t>
      </w:r>
      <w:r w:rsidRPr="0094233F">
        <w:rPr>
          <w:rFonts w:ascii="Times New Roman" w:hAnsi="Times New Roman" w:cs="Times New Roman"/>
          <w:iCs/>
          <w:color w:val="000000"/>
          <w:spacing w:val="-7"/>
          <w:sz w:val="20"/>
          <w:szCs w:val="20"/>
        </w:rPr>
        <w:t>Продолжите ряд веществ, установив закономерность в последовательности их формул:</w:t>
      </w:r>
    </w:p>
    <w:p w:rsidR="0094233F" w:rsidRPr="0094233F" w:rsidRDefault="0094233F" w:rsidP="00CB4EEE">
      <w:pPr>
        <w:widowControl w:val="0"/>
        <w:numPr>
          <w:ilvl w:val="0"/>
          <w:numId w:val="14"/>
        </w:numPr>
        <w:shd w:val="clear" w:color="auto" w:fill="FFFFFF"/>
        <w:tabs>
          <w:tab w:val="left" w:pos="576"/>
        </w:tabs>
        <w:autoSpaceDE w:val="0"/>
        <w:autoSpaceDN w:val="0"/>
        <w:adjustRightInd w:val="0"/>
        <w:spacing w:after="0" w:line="240" w:lineRule="auto"/>
        <w:ind w:left="281" w:hanging="281"/>
        <w:jc w:val="both"/>
        <w:rPr>
          <w:rFonts w:ascii="Times New Roman" w:hAnsi="Times New Roman" w:cs="Times New Roman"/>
          <w:i/>
          <w:color w:val="000000"/>
          <w:spacing w:val="-17"/>
          <w:sz w:val="20"/>
          <w:szCs w:val="20"/>
          <w:lang w:val="en-US"/>
        </w:rPr>
      </w:pPr>
      <w:r w:rsidRPr="0094233F">
        <w:rPr>
          <w:rFonts w:ascii="Times New Roman" w:hAnsi="Times New Roman" w:cs="Times New Roman"/>
          <w:i/>
          <w:color w:val="000000"/>
          <w:spacing w:val="3"/>
          <w:sz w:val="20"/>
          <w:szCs w:val="20"/>
          <w:lang w:val="en-US"/>
        </w:rPr>
        <w:t>AgCl, Cu(OH)</w:t>
      </w:r>
      <w:r w:rsidRPr="0094233F">
        <w:rPr>
          <w:rFonts w:ascii="Times New Roman" w:hAnsi="Times New Roman" w:cs="Times New Roman"/>
          <w:i/>
          <w:color w:val="000000"/>
          <w:spacing w:val="3"/>
          <w:sz w:val="20"/>
          <w:szCs w:val="20"/>
          <w:vertAlign w:val="subscript"/>
          <w:lang w:val="en-US"/>
        </w:rPr>
        <w:t>2</w:t>
      </w:r>
      <w:r w:rsidRPr="0094233F">
        <w:rPr>
          <w:rFonts w:ascii="Times New Roman" w:hAnsi="Times New Roman" w:cs="Times New Roman"/>
          <w:i/>
          <w:color w:val="000000"/>
          <w:spacing w:val="3"/>
          <w:sz w:val="20"/>
          <w:szCs w:val="20"/>
          <w:lang w:val="en-US"/>
        </w:rPr>
        <w:t>, BaSO</w:t>
      </w:r>
      <w:r w:rsidRPr="0094233F">
        <w:rPr>
          <w:rFonts w:ascii="Times New Roman" w:hAnsi="Times New Roman" w:cs="Times New Roman"/>
          <w:i/>
          <w:color w:val="000000"/>
          <w:spacing w:val="3"/>
          <w:sz w:val="20"/>
          <w:szCs w:val="20"/>
          <w:vertAlign w:val="subscript"/>
          <w:lang w:val="en-US"/>
        </w:rPr>
        <w:t>4</w:t>
      </w:r>
      <w:r w:rsidRPr="0094233F">
        <w:rPr>
          <w:rFonts w:ascii="Times New Roman" w:hAnsi="Times New Roman" w:cs="Times New Roman"/>
          <w:i/>
          <w:color w:val="000000"/>
          <w:spacing w:val="3"/>
          <w:sz w:val="20"/>
          <w:szCs w:val="20"/>
          <w:lang w:val="en-US"/>
        </w:rPr>
        <w:t>, Zn(OH)</w:t>
      </w:r>
      <w:r w:rsidRPr="0094233F">
        <w:rPr>
          <w:rFonts w:ascii="Times New Roman" w:hAnsi="Times New Roman" w:cs="Times New Roman"/>
          <w:i/>
          <w:color w:val="000000"/>
          <w:spacing w:val="3"/>
          <w:sz w:val="20"/>
          <w:szCs w:val="20"/>
          <w:vertAlign w:val="subscript"/>
          <w:lang w:val="en-US"/>
        </w:rPr>
        <w:t>2</w:t>
      </w:r>
      <w:r w:rsidRPr="0094233F">
        <w:rPr>
          <w:rFonts w:ascii="Times New Roman" w:hAnsi="Times New Roman" w:cs="Times New Roman"/>
          <w:i/>
          <w:color w:val="000000"/>
          <w:spacing w:val="3"/>
          <w:sz w:val="20"/>
          <w:szCs w:val="20"/>
          <w:lang w:val="en-US"/>
        </w:rPr>
        <w:t>,...</w:t>
      </w:r>
    </w:p>
    <w:p w:rsidR="0094233F" w:rsidRPr="0094233F" w:rsidRDefault="0094233F" w:rsidP="00CB4EEE">
      <w:pPr>
        <w:widowControl w:val="0"/>
        <w:numPr>
          <w:ilvl w:val="0"/>
          <w:numId w:val="14"/>
        </w:numPr>
        <w:shd w:val="clear" w:color="auto" w:fill="FFFFFF"/>
        <w:tabs>
          <w:tab w:val="left" w:pos="576"/>
        </w:tabs>
        <w:autoSpaceDE w:val="0"/>
        <w:autoSpaceDN w:val="0"/>
        <w:adjustRightInd w:val="0"/>
        <w:spacing w:after="0" w:line="240" w:lineRule="auto"/>
        <w:ind w:left="281" w:hanging="281"/>
        <w:jc w:val="both"/>
        <w:rPr>
          <w:rFonts w:ascii="Times New Roman" w:hAnsi="Times New Roman" w:cs="Times New Roman"/>
          <w:i/>
          <w:color w:val="000000"/>
          <w:spacing w:val="-8"/>
          <w:sz w:val="20"/>
          <w:szCs w:val="20"/>
        </w:rPr>
      </w:pPr>
      <w:r w:rsidRPr="0094233F">
        <w:rPr>
          <w:rFonts w:ascii="Times New Roman" w:hAnsi="Times New Roman" w:cs="Times New Roman"/>
          <w:i/>
          <w:color w:val="000000"/>
          <w:spacing w:val="1"/>
          <w:sz w:val="20"/>
          <w:szCs w:val="20"/>
          <w:lang w:val="en-US"/>
        </w:rPr>
        <w:t>Na</w:t>
      </w:r>
      <w:r w:rsidRPr="0094233F">
        <w:rPr>
          <w:rFonts w:ascii="Times New Roman" w:hAnsi="Times New Roman" w:cs="Times New Roman"/>
          <w:i/>
          <w:color w:val="000000"/>
          <w:spacing w:val="1"/>
          <w:sz w:val="20"/>
          <w:szCs w:val="20"/>
          <w:vertAlign w:val="subscript"/>
          <w:lang w:val="en-US"/>
        </w:rPr>
        <w:t>2</w:t>
      </w:r>
      <w:r w:rsidRPr="0094233F">
        <w:rPr>
          <w:rFonts w:ascii="Times New Roman" w:hAnsi="Times New Roman" w:cs="Times New Roman"/>
          <w:i/>
          <w:color w:val="000000"/>
          <w:spacing w:val="1"/>
          <w:sz w:val="20"/>
          <w:szCs w:val="20"/>
          <w:lang w:val="en-US"/>
        </w:rPr>
        <w:t>S0</w:t>
      </w:r>
      <w:r w:rsidRPr="0094233F">
        <w:rPr>
          <w:rFonts w:ascii="Times New Roman" w:hAnsi="Times New Roman" w:cs="Times New Roman"/>
          <w:i/>
          <w:color w:val="000000"/>
          <w:spacing w:val="1"/>
          <w:sz w:val="20"/>
          <w:szCs w:val="20"/>
          <w:vertAlign w:val="subscript"/>
          <w:lang w:val="en-US"/>
        </w:rPr>
        <w:t>4</w:t>
      </w:r>
      <w:r w:rsidRPr="0094233F">
        <w:rPr>
          <w:rFonts w:ascii="Times New Roman" w:hAnsi="Times New Roman" w:cs="Times New Roman"/>
          <w:i/>
          <w:color w:val="000000"/>
          <w:spacing w:val="1"/>
          <w:sz w:val="20"/>
          <w:szCs w:val="20"/>
          <w:lang w:val="en-US"/>
        </w:rPr>
        <w:t>, CaCO</w:t>
      </w:r>
      <w:r w:rsidRPr="0094233F">
        <w:rPr>
          <w:rFonts w:ascii="Times New Roman" w:hAnsi="Times New Roman" w:cs="Times New Roman"/>
          <w:i/>
          <w:color w:val="000000"/>
          <w:spacing w:val="1"/>
          <w:sz w:val="20"/>
          <w:szCs w:val="20"/>
          <w:vertAlign w:val="subscript"/>
          <w:lang w:val="en-US"/>
        </w:rPr>
        <w:t>3J</w:t>
      </w:r>
      <w:r w:rsidRPr="0094233F">
        <w:rPr>
          <w:rFonts w:ascii="Times New Roman" w:hAnsi="Times New Roman" w:cs="Times New Roman"/>
          <w:i/>
          <w:color w:val="000000"/>
          <w:spacing w:val="1"/>
          <w:sz w:val="20"/>
          <w:szCs w:val="20"/>
          <w:lang w:val="en-US"/>
        </w:rPr>
        <w:t xml:space="preserve"> MgS0</w:t>
      </w:r>
      <w:r w:rsidRPr="0094233F">
        <w:rPr>
          <w:rFonts w:ascii="Times New Roman" w:hAnsi="Times New Roman" w:cs="Times New Roman"/>
          <w:i/>
          <w:color w:val="000000"/>
          <w:spacing w:val="1"/>
          <w:sz w:val="20"/>
          <w:szCs w:val="20"/>
          <w:vertAlign w:val="subscript"/>
          <w:lang w:val="en-US"/>
        </w:rPr>
        <w:t>4</w:t>
      </w:r>
      <w:r w:rsidRPr="0094233F">
        <w:rPr>
          <w:rFonts w:ascii="Times New Roman" w:hAnsi="Times New Roman" w:cs="Times New Roman"/>
          <w:i/>
          <w:color w:val="000000"/>
          <w:spacing w:val="1"/>
          <w:sz w:val="20"/>
          <w:szCs w:val="20"/>
          <w:lang w:val="en-US"/>
        </w:rPr>
        <w:t>, BaCO</w:t>
      </w:r>
      <w:r w:rsidRPr="0094233F">
        <w:rPr>
          <w:rFonts w:ascii="Times New Roman" w:hAnsi="Times New Roman" w:cs="Times New Roman"/>
          <w:i/>
          <w:color w:val="000000"/>
          <w:spacing w:val="1"/>
          <w:sz w:val="20"/>
          <w:szCs w:val="20"/>
          <w:vertAlign w:val="subscript"/>
          <w:lang w:val="en-US"/>
        </w:rPr>
        <w:t>3</w:t>
      </w:r>
      <w:r w:rsidRPr="0094233F">
        <w:rPr>
          <w:rFonts w:ascii="Times New Roman" w:hAnsi="Times New Roman" w:cs="Times New Roman"/>
          <w:i/>
          <w:color w:val="000000"/>
          <w:spacing w:val="1"/>
          <w:sz w:val="20"/>
          <w:szCs w:val="20"/>
          <w:lang w:val="en-US"/>
        </w:rPr>
        <w:t>,</w:t>
      </w:r>
      <w:r w:rsidRPr="0094233F">
        <w:rPr>
          <w:rFonts w:ascii="Times New Roman" w:hAnsi="Times New Roman" w:cs="Times New Roman"/>
          <w:i/>
          <w:color w:val="000000"/>
          <w:spacing w:val="1"/>
          <w:sz w:val="20"/>
          <w:szCs w:val="20"/>
        </w:rPr>
        <w:t>...</w:t>
      </w:r>
    </w:p>
    <w:p w:rsidR="0094233F" w:rsidRPr="0094233F" w:rsidRDefault="0094233F" w:rsidP="00CB4EEE">
      <w:pPr>
        <w:widowControl w:val="0"/>
        <w:numPr>
          <w:ilvl w:val="0"/>
          <w:numId w:val="14"/>
        </w:numPr>
        <w:shd w:val="clear" w:color="auto" w:fill="FFFFFF"/>
        <w:tabs>
          <w:tab w:val="left" w:pos="576"/>
        </w:tabs>
        <w:autoSpaceDE w:val="0"/>
        <w:autoSpaceDN w:val="0"/>
        <w:adjustRightInd w:val="0"/>
        <w:spacing w:after="0" w:line="240" w:lineRule="auto"/>
        <w:ind w:left="281" w:hanging="281"/>
        <w:jc w:val="both"/>
        <w:rPr>
          <w:rFonts w:ascii="Times New Roman" w:hAnsi="Times New Roman" w:cs="Times New Roman"/>
          <w:i/>
          <w:color w:val="000000"/>
          <w:spacing w:val="-10"/>
          <w:sz w:val="20"/>
          <w:szCs w:val="20"/>
          <w:lang w:val="en-US"/>
        </w:rPr>
      </w:pPr>
      <w:r w:rsidRPr="0094233F">
        <w:rPr>
          <w:rFonts w:ascii="Times New Roman" w:hAnsi="Times New Roman" w:cs="Times New Roman"/>
          <w:i/>
          <w:color w:val="000000"/>
          <w:spacing w:val="1"/>
          <w:sz w:val="20"/>
          <w:szCs w:val="20"/>
          <w:lang w:val="en-US"/>
        </w:rPr>
        <w:t>H</w:t>
      </w:r>
      <w:r w:rsidRPr="0094233F">
        <w:rPr>
          <w:rFonts w:ascii="Times New Roman" w:hAnsi="Times New Roman" w:cs="Times New Roman"/>
          <w:i/>
          <w:color w:val="000000"/>
          <w:spacing w:val="1"/>
          <w:sz w:val="20"/>
          <w:szCs w:val="20"/>
          <w:vertAlign w:val="subscript"/>
          <w:lang w:val="en-US"/>
        </w:rPr>
        <w:t>2</w:t>
      </w:r>
      <w:r w:rsidRPr="0094233F">
        <w:rPr>
          <w:rFonts w:ascii="Times New Roman" w:hAnsi="Times New Roman" w:cs="Times New Roman"/>
          <w:i/>
          <w:color w:val="000000"/>
          <w:spacing w:val="1"/>
          <w:sz w:val="20"/>
          <w:szCs w:val="20"/>
          <w:lang w:val="en-US"/>
        </w:rPr>
        <w:t>SO</w:t>
      </w:r>
      <w:r w:rsidRPr="0094233F">
        <w:rPr>
          <w:rFonts w:ascii="Times New Roman" w:hAnsi="Times New Roman" w:cs="Times New Roman"/>
          <w:i/>
          <w:color w:val="000000"/>
          <w:spacing w:val="1"/>
          <w:sz w:val="20"/>
          <w:szCs w:val="20"/>
          <w:vertAlign w:val="subscript"/>
          <w:lang w:val="en-US"/>
        </w:rPr>
        <w:t>4</w:t>
      </w:r>
      <w:r w:rsidRPr="0094233F">
        <w:rPr>
          <w:rFonts w:ascii="Times New Roman" w:hAnsi="Times New Roman" w:cs="Times New Roman"/>
          <w:i/>
          <w:color w:val="000000"/>
          <w:spacing w:val="1"/>
          <w:sz w:val="20"/>
          <w:szCs w:val="20"/>
          <w:lang w:val="en-US"/>
        </w:rPr>
        <w:t>, NaOH, KC1, HC1, KOH, AgNO</w:t>
      </w:r>
      <w:r w:rsidRPr="0094233F">
        <w:rPr>
          <w:rFonts w:ascii="Times New Roman" w:hAnsi="Times New Roman" w:cs="Times New Roman"/>
          <w:i/>
          <w:color w:val="000000"/>
          <w:spacing w:val="1"/>
          <w:sz w:val="20"/>
          <w:szCs w:val="20"/>
          <w:vertAlign w:val="subscript"/>
          <w:lang w:val="en-US"/>
        </w:rPr>
        <w:t>3</w:t>
      </w:r>
      <w:r w:rsidRPr="0094233F">
        <w:rPr>
          <w:rFonts w:ascii="Times New Roman" w:hAnsi="Times New Roman" w:cs="Times New Roman"/>
          <w:i/>
          <w:color w:val="000000"/>
          <w:spacing w:val="1"/>
          <w:sz w:val="20"/>
          <w:szCs w:val="20"/>
          <w:lang w:val="en-US"/>
        </w:rPr>
        <w:t>,...</w:t>
      </w:r>
    </w:p>
    <w:p w:rsidR="0094233F" w:rsidRPr="0094233F" w:rsidRDefault="0094233F" w:rsidP="0094233F">
      <w:pPr>
        <w:widowControl w:val="0"/>
        <w:shd w:val="clear" w:color="auto" w:fill="FFFFFF"/>
        <w:tabs>
          <w:tab w:val="left" w:pos="598"/>
        </w:tabs>
        <w:autoSpaceDE w:val="0"/>
        <w:autoSpaceDN w:val="0"/>
        <w:adjustRightInd w:val="0"/>
        <w:spacing w:after="0" w:line="240" w:lineRule="auto"/>
        <w:jc w:val="both"/>
        <w:rPr>
          <w:rFonts w:ascii="Times New Roman" w:hAnsi="Times New Roman" w:cs="Times New Roman"/>
          <w:iCs/>
          <w:color w:val="000000"/>
          <w:spacing w:val="7"/>
          <w:sz w:val="20"/>
          <w:szCs w:val="20"/>
        </w:rPr>
      </w:pPr>
      <w:r w:rsidRPr="0094233F">
        <w:rPr>
          <w:rFonts w:ascii="Times New Roman" w:hAnsi="Times New Roman" w:cs="Times New Roman"/>
          <w:iCs/>
          <w:color w:val="000000"/>
          <w:spacing w:val="7"/>
          <w:sz w:val="20"/>
          <w:szCs w:val="20"/>
          <w:lang w:val="en-US"/>
        </w:rPr>
        <w:tab/>
      </w:r>
      <w:r w:rsidRPr="0094233F">
        <w:rPr>
          <w:rFonts w:ascii="Times New Roman" w:hAnsi="Times New Roman" w:cs="Times New Roman"/>
          <w:iCs/>
          <w:color w:val="000000"/>
          <w:spacing w:val="7"/>
          <w:sz w:val="20"/>
          <w:szCs w:val="20"/>
          <w:lang w:val="en-US"/>
        </w:rPr>
        <w:tab/>
      </w:r>
      <w:r w:rsidRPr="0094233F">
        <w:rPr>
          <w:rFonts w:ascii="Times New Roman" w:hAnsi="Times New Roman" w:cs="Times New Roman"/>
          <w:iCs/>
          <w:color w:val="000000"/>
          <w:spacing w:val="7"/>
          <w:sz w:val="20"/>
          <w:szCs w:val="20"/>
        </w:rPr>
        <w:t>В. - Найдите закономерности в построении и расположении содержания таблицы, состоящей из трёх строк и трёх колонок, каждая из которых несёт определенную информацию. Обнаружив связь, назовите три трёхзначных числа.</w:t>
      </w:r>
    </w:p>
    <w:tbl>
      <w:tblPr>
        <w:tblW w:w="3095" w:type="pct"/>
        <w:tblInd w:w="3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96"/>
        <w:gridCol w:w="3794"/>
        <w:gridCol w:w="2920"/>
      </w:tblGrid>
      <w:tr w:rsidR="0094233F" w:rsidRPr="0094233F" w:rsidTr="007C70B5">
        <w:tc>
          <w:tcPr>
            <w:tcW w:w="1507" w:type="pct"/>
          </w:tcPr>
          <w:p w:rsidR="0094233F" w:rsidRPr="0094233F" w:rsidRDefault="0094233F" w:rsidP="007C70B5">
            <w:pPr>
              <w:widowControl w:val="0"/>
              <w:tabs>
                <w:tab w:val="left" w:pos="598"/>
              </w:tabs>
              <w:autoSpaceDE w:val="0"/>
              <w:autoSpaceDN w:val="0"/>
              <w:adjustRightInd w:val="0"/>
              <w:spacing w:after="0" w:line="240" w:lineRule="auto"/>
              <w:jc w:val="both"/>
              <w:rPr>
                <w:rFonts w:ascii="Times New Roman" w:hAnsi="Times New Roman" w:cs="Times New Roman"/>
                <w:iCs/>
                <w:color w:val="000000"/>
                <w:spacing w:val="7"/>
                <w:sz w:val="20"/>
                <w:szCs w:val="20"/>
                <w:lang w:val="en-US"/>
              </w:rPr>
            </w:pPr>
            <w:r w:rsidRPr="0094233F">
              <w:rPr>
                <w:rFonts w:ascii="Times New Roman" w:hAnsi="Times New Roman" w:cs="Times New Roman"/>
                <w:iCs/>
                <w:color w:val="000000"/>
                <w:spacing w:val="7"/>
                <w:sz w:val="20"/>
                <w:szCs w:val="20"/>
                <w:lang w:val="en-US"/>
              </w:rPr>
              <w:t>1.KCl</w:t>
            </w:r>
          </w:p>
        </w:tc>
        <w:tc>
          <w:tcPr>
            <w:tcW w:w="1974" w:type="pct"/>
          </w:tcPr>
          <w:p w:rsidR="0094233F" w:rsidRPr="0094233F" w:rsidRDefault="0094233F" w:rsidP="007C70B5">
            <w:pPr>
              <w:widowControl w:val="0"/>
              <w:tabs>
                <w:tab w:val="left" w:pos="598"/>
              </w:tabs>
              <w:autoSpaceDE w:val="0"/>
              <w:autoSpaceDN w:val="0"/>
              <w:adjustRightInd w:val="0"/>
              <w:spacing w:after="0" w:line="240" w:lineRule="auto"/>
              <w:jc w:val="both"/>
              <w:rPr>
                <w:rFonts w:ascii="Times New Roman" w:hAnsi="Times New Roman" w:cs="Times New Roman"/>
                <w:iCs/>
                <w:color w:val="000000"/>
                <w:spacing w:val="7"/>
                <w:sz w:val="20"/>
                <w:szCs w:val="20"/>
                <w:lang w:val="en-US"/>
              </w:rPr>
            </w:pPr>
            <w:r w:rsidRPr="0094233F">
              <w:rPr>
                <w:rFonts w:ascii="Times New Roman" w:hAnsi="Times New Roman" w:cs="Times New Roman"/>
                <w:iCs/>
                <w:color w:val="000000"/>
                <w:spacing w:val="7"/>
                <w:sz w:val="20"/>
                <w:szCs w:val="20"/>
                <w:lang w:val="en-US"/>
              </w:rPr>
              <w:t>4.CuO</w:t>
            </w:r>
          </w:p>
        </w:tc>
        <w:tc>
          <w:tcPr>
            <w:tcW w:w="1519" w:type="pct"/>
          </w:tcPr>
          <w:p w:rsidR="0094233F" w:rsidRPr="0094233F" w:rsidRDefault="0094233F" w:rsidP="007C70B5">
            <w:pPr>
              <w:widowControl w:val="0"/>
              <w:tabs>
                <w:tab w:val="left" w:pos="598"/>
              </w:tabs>
              <w:autoSpaceDE w:val="0"/>
              <w:autoSpaceDN w:val="0"/>
              <w:adjustRightInd w:val="0"/>
              <w:spacing w:after="0" w:line="240" w:lineRule="auto"/>
              <w:jc w:val="both"/>
              <w:rPr>
                <w:rFonts w:ascii="Times New Roman" w:hAnsi="Times New Roman" w:cs="Times New Roman"/>
                <w:iCs/>
                <w:color w:val="000000"/>
                <w:spacing w:val="7"/>
                <w:sz w:val="20"/>
                <w:szCs w:val="20"/>
                <w:lang w:val="en-US"/>
              </w:rPr>
            </w:pPr>
            <w:r w:rsidRPr="0094233F">
              <w:rPr>
                <w:rFonts w:ascii="Times New Roman" w:hAnsi="Times New Roman" w:cs="Times New Roman"/>
                <w:iCs/>
                <w:color w:val="000000"/>
                <w:spacing w:val="7"/>
                <w:sz w:val="20"/>
                <w:szCs w:val="20"/>
                <w:lang w:val="en-US"/>
              </w:rPr>
              <w:t>7.HBr</w:t>
            </w:r>
          </w:p>
        </w:tc>
      </w:tr>
      <w:tr w:rsidR="0094233F" w:rsidRPr="0094233F" w:rsidTr="007C70B5">
        <w:tc>
          <w:tcPr>
            <w:tcW w:w="1507" w:type="pct"/>
          </w:tcPr>
          <w:p w:rsidR="0094233F" w:rsidRPr="0094233F" w:rsidRDefault="0094233F" w:rsidP="007C70B5">
            <w:pPr>
              <w:widowControl w:val="0"/>
              <w:tabs>
                <w:tab w:val="left" w:pos="598"/>
              </w:tabs>
              <w:autoSpaceDE w:val="0"/>
              <w:autoSpaceDN w:val="0"/>
              <w:adjustRightInd w:val="0"/>
              <w:spacing w:after="0" w:line="240" w:lineRule="auto"/>
              <w:jc w:val="both"/>
              <w:rPr>
                <w:rFonts w:ascii="Times New Roman" w:hAnsi="Times New Roman" w:cs="Times New Roman"/>
                <w:iCs/>
                <w:color w:val="000000"/>
                <w:spacing w:val="7"/>
                <w:sz w:val="20"/>
                <w:szCs w:val="20"/>
                <w:vertAlign w:val="subscript"/>
                <w:lang w:val="en-US"/>
              </w:rPr>
            </w:pPr>
            <w:r w:rsidRPr="0094233F">
              <w:rPr>
                <w:rFonts w:ascii="Times New Roman" w:hAnsi="Times New Roman" w:cs="Times New Roman"/>
                <w:iCs/>
                <w:color w:val="000000"/>
                <w:spacing w:val="7"/>
                <w:sz w:val="20"/>
                <w:szCs w:val="20"/>
                <w:lang w:val="en-US"/>
              </w:rPr>
              <w:t>2.H</w:t>
            </w:r>
            <w:r w:rsidRPr="0094233F">
              <w:rPr>
                <w:rFonts w:ascii="Times New Roman" w:hAnsi="Times New Roman" w:cs="Times New Roman"/>
                <w:iCs/>
                <w:color w:val="000000"/>
                <w:spacing w:val="7"/>
                <w:sz w:val="20"/>
                <w:szCs w:val="20"/>
                <w:vertAlign w:val="subscript"/>
                <w:lang w:val="en-US"/>
              </w:rPr>
              <w:t>2</w:t>
            </w:r>
            <w:r w:rsidRPr="0094233F">
              <w:rPr>
                <w:rFonts w:ascii="Times New Roman" w:hAnsi="Times New Roman" w:cs="Times New Roman"/>
                <w:iCs/>
                <w:color w:val="000000"/>
                <w:spacing w:val="7"/>
                <w:sz w:val="20"/>
                <w:szCs w:val="20"/>
                <w:lang w:val="en-US"/>
              </w:rPr>
              <w:t>SO</w:t>
            </w:r>
            <w:r w:rsidRPr="0094233F">
              <w:rPr>
                <w:rFonts w:ascii="Times New Roman" w:hAnsi="Times New Roman" w:cs="Times New Roman"/>
                <w:iCs/>
                <w:color w:val="000000"/>
                <w:spacing w:val="7"/>
                <w:sz w:val="20"/>
                <w:szCs w:val="20"/>
                <w:vertAlign w:val="subscript"/>
                <w:lang w:val="en-US"/>
              </w:rPr>
              <w:t>4</w:t>
            </w:r>
          </w:p>
        </w:tc>
        <w:tc>
          <w:tcPr>
            <w:tcW w:w="1974" w:type="pct"/>
          </w:tcPr>
          <w:p w:rsidR="0094233F" w:rsidRPr="0094233F" w:rsidRDefault="0094233F" w:rsidP="007C70B5">
            <w:pPr>
              <w:widowControl w:val="0"/>
              <w:tabs>
                <w:tab w:val="left" w:pos="598"/>
              </w:tabs>
              <w:autoSpaceDE w:val="0"/>
              <w:autoSpaceDN w:val="0"/>
              <w:adjustRightInd w:val="0"/>
              <w:spacing w:after="0" w:line="240" w:lineRule="auto"/>
              <w:jc w:val="both"/>
              <w:rPr>
                <w:rFonts w:ascii="Times New Roman" w:hAnsi="Times New Roman" w:cs="Times New Roman"/>
                <w:iCs/>
                <w:color w:val="000000"/>
                <w:spacing w:val="7"/>
                <w:sz w:val="20"/>
                <w:szCs w:val="20"/>
                <w:vertAlign w:val="subscript"/>
                <w:lang w:val="en-US"/>
              </w:rPr>
            </w:pPr>
            <w:r w:rsidRPr="0094233F">
              <w:rPr>
                <w:rFonts w:ascii="Times New Roman" w:hAnsi="Times New Roman" w:cs="Times New Roman"/>
                <w:iCs/>
                <w:color w:val="000000"/>
                <w:spacing w:val="7"/>
                <w:sz w:val="20"/>
                <w:szCs w:val="20"/>
                <w:lang w:val="en-US"/>
              </w:rPr>
              <w:t>5.HNO</w:t>
            </w:r>
            <w:r w:rsidRPr="0094233F">
              <w:rPr>
                <w:rFonts w:ascii="Times New Roman" w:hAnsi="Times New Roman" w:cs="Times New Roman"/>
                <w:iCs/>
                <w:color w:val="000000"/>
                <w:spacing w:val="7"/>
                <w:sz w:val="20"/>
                <w:szCs w:val="20"/>
                <w:vertAlign w:val="subscript"/>
                <w:lang w:val="en-US"/>
              </w:rPr>
              <w:t>3</w:t>
            </w:r>
          </w:p>
        </w:tc>
        <w:tc>
          <w:tcPr>
            <w:tcW w:w="1519" w:type="pct"/>
          </w:tcPr>
          <w:p w:rsidR="0094233F" w:rsidRPr="0094233F" w:rsidRDefault="0094233F" w:rsidP="007C70B5">
            <w:pPr>
              <w:widowControl w:val="0"/>
              <w:tabs>
                <w:tab w:val="left" w:pos="598"/>
              </w:tabs>
              <w:autoSpaceDE w:val="0"/>
              <w:autoSpaceDN w:val="0"/>
              <w:adjustRightInd w:val="0"/>
              <w:spacing w:after="0" w:line="240" w:lineRule="auto"/>
              <w:jc w:val="both"/>
              <w:rPr>
                <w:rFonts w:ascii="Times New Roman" w:hAnsi="Times New Roman" w:cs="Times New Roman"/>
                <w:iCs/>
                <w:color w:val="000000"/>
                <w:spacing w:val="7"/>
                <w:sz w:val="20"/>
                <w:szCs w:val="20"/>
                <w:lang w:val="en-US"/>
              </w:rPr>
            </w:pPr>
            <w:r w:rsidRPr="0094233F">
              <w:rPr>
                <w:rFonts w:ascii="Times New Roman" w:hAnsi="Times New Roman" w:cs="Times New Roman"/>
                <w:iCs/>
                <w:color w:val="000000"/>
                <w:spacing w:val="7"/>
                <w:sz w:val="20"/>
                <w:szCs w:val="20"/>
                <w:lang w:val="en-US"/>
              </w:rPr>
              <w:t>8.KClO</w:t>
            </w:r>
            <w:r w:rsidRPr="0094233F">
              <w:rPr>
                <w:rFonts w:ascii="Times New Roman" w:hAnsi="Times New Roman" w:cs="Times New Roman"/>
                <w:iCs/>
                <w:color w:val="000000"/>
                <w:spacing w:val="7"/>
                <w:sz w:val="20"/>
                <w:szCs w:val="20"/>
                <w:vertAlign w:val="subscript"/>
                <w:lang w:val="en-US"/>
              </w:rPr>
              <w:t>3</w:t>
            </w:r>
          </w:p>
        </w:tc>
      </w:tr>
      <w:tr w:rsidR="0094233F" w:rsidRPr="0094233F" w:rsidTr="007C70B5">
        <w:tc>
          <w:tcPr>
            <w:tcW w:w="1507" w:type="pct"/>
          </w:tcPr>
          <w:p w:rsidR="0094233F" w:rsidRPr="0094233F" w:rsidRDefault="0094233F" w:rsidP="007C70B5">
            <w:pPr>
              <w:widowControl w:val="0"/>
              <w:tabs>
                <w:tab w:val="left" w:pos="598"/>
              </w:tabs>
              <w:autoSpaceDE w:val="0"/>
              <w:autoSpaceDN w:val="0"/>
              <w:adjustRightInd w:val="0"/>
              <w:spacing w:after="0" w:line="240" w:lineRule="auto"/>
              <w:jc w:val="both"/>
              <w:rPr>
                <w:rFonts w:ascii="Times New Roman" w:hAnsi="Times New Roman" w:cs="Times New Roman"/>
                <w:iCs/>
                <w:color w:val="000000"/>
                <w:spacing w:val="7"/>
                <w:sz w:val="20"/>
                <w:szCs w:val="20"/>
                <w:vertAlign w:val="subscript"/>
                <w:lang w:val="en-US"/>
              </w:rPr>
            </w:pPr>
            <w:r w:rsidRPr="0094233F">
              <w:rPr>
                <w:rFonts w:ascii="Times New Roman" w:hAnsi="Times New Roman" w:cs="Times New Roman"/>
                <w:iCs/>
                <w:color w:val="000000"/>
                <w:spacing w:val="7"/>
                <w:sz w:val="20"/>
                <w:szCs w:val="20"/>
              </w:rPr>
              <w:t>3.</w:t>
            </w:r>
            <w:r w:rsidRPr="0094233F">
              <w:rPr>
                <w:rFonts w:ascii="Times New Roman" w:hAnsi="Times New Roman" w:cs="Times New Roman"/>
                <w:iCs/>
                <w:color w:val="000000"/>
                <w:spacing w:val="7"/>
                <w:sz w:val="20"/>
                <w:szCs w:val="20"/>
                <w:lang w:val="en-US"/>
              </w:rPr>
              <w:t>CO</w:t>
            </w:r>
            <w:r w:rsidRPr="0094233F">
              <w:rPr>
                <w:rFonts w:ascii="Times New Roman" w:hAnsi="Times New Roman" w:cs="Times New Roman"/>
                <w:iCs/>
                <w:color w:val="000000"/>
                <w:spacing w:val="7"/>
                <w:sz w:val="20"/>
                <w:szCs w:val="20"/>
                <w:vertAlign w:val="subscript"/>
                <w:lang w:val="en-US"/>
              </w:rPr>
              <w:t>2</w:t>
            </w:r>
          </w:p>
        </w:tc>
        <w:tc>
          <w:tcPr>
            <w:tcW w:w="1974" w:type="pct"/>
          </w:tcPr>
          <w:p w:rsidR="0094233F" w:rsidRPr="0094233F" w:rsidRDefault="0094233F" w:rsidP="007C70B5">
            <w:pPr>
              <w:widowControl w:val="0"/>
              <w:tabs>
                <w:tab w:val="left" w:pos="598"/>
              </w:tabs>
              <w:autoSpaceDE w:val="0"/>
              <w:autoSpaceDN w:val="0"/>
              <w:adjustRightInd w:val="0"/>
              <w:spacing w:after="0" w:line="240" w:lineRule="auto"/>
              <w:jc w:val="both"/>
              <w:rPr>
                <w:rFonts w:ascii="Times New Roman" w:hAnsi="Times New Roman" w:cs="Times New Roman"/>
                <w:iCs/>
                <w:color w:val="000000"/>
                <w:spacing w:val="7"/>
                <w:sz w:val="20"/>
                <w:szCs w:val="20"/>
                <w:lang w:val="en-US"/>
              </w:rPr>
            </w:pPr>
            <w:r w:rsidRPr="0094233F">
              <w:rPr>
                <w:rFonts w:ascii="Times New Roman" w:hAnsi="Times New Roman" w:cs="Times New Roman"/>
                <w:iCs/>
                <w:color w:val="000000"/>
                <w:spacing w:val="7"/>
                <w:sz w:val="20"/>
                <w:szCs w:val="20"/>
                <w:lang w:val="en-US"/>
              </w:rPr>
              <w:t>6.NaCl</w:t>
            </w:r>
          </w:p>
        </w:tc>
        <w:tc>
          <w:tcPr>
            <w:tcW w:w="1519" w:type="pct"/>
          </w:tcPr>
          <w:p w:rsidR="0094233F" w:rsidRPr="0094233F" w:rsidRDefault="0094233F" w:rsidP="007C70B5">
            <w:pPr>
              <w:widowControl w:val="0"/>
              <w:tabs>
                <w:tab w:val="left" w:pos="598"/>
              </w:tabs>
              <w:autoSpaceDE w:val="0"/>
              <w:autoSpaceDN w:val="0"/>
              <w:adjustRightInd w:val="0"/>
              <w:spacing w:after="0" w:line="240" w:lineRule="auto"/>
              <w:jc w:val="both"/>
              <w:rPr>
                <w:rFonts w:ascii="Times New Roman" w:hAnsi="Times New Roman" w:cs="Times New Roman"/>
                <w:iCs/>
                <w:color w:val="000000"/>
                <w:spacing w:val="7"/>
                <w:sz w:val="20"/>
                <w:szCs w:val="20"/>
                <w:vertAlign w:val="subscript"/>
                <w:lang w:val="en-US"/>
              </w:rPr>
            </w:pPr>
            <w:r w:rsidRPr="0094233F">
              <w:rPr>
                <w:rFonts w:ascii="Times New Roman" w:hAnsi="Times New Roman" w:cs="Times New Roman"/>
                <w:iCs/>
                <w:color w:val="000000"/>
                <w:spacing w:val="7"/>
                <w:sz w:val="20"/>
                <w:szCs w:val="20"/>
                <w:lang w:val="en-US"/>
              </w:rPr>
              <w:t>9.N</w:t>
            </w:r>
            <w:r w:rsidRPr="0094233F">
              <w:rPr>
                <w:rFonts w:ascii="Times New Roman" w:hAnsi="Times New Roman" w:cs="Times New Roman"/>
                <w:iCs/>
                <w:color w:val="000000"/>
                <w:spacing w:val="7"/>
                <w:sz w:val="20"/>
                <w:szCs w:val="20"/>
                <w:vertAlign w:val="subscript"/>
                <w:lang w:val="en-US"/>
              </w:rPr>
              <w:t>2</w:t>
            </w:r>
            <w:r w:rsidRPr="0094233F">
              <w:rPr>
                <w:rFonts w:ascii="Times New Roman" w:hAnsi="Times New Roman" w:cs="Times New Roman"/>
                <w:iCs/>
                <w:color w:val="000000"/>
                <w:spacing w:val="7"/>
                <w:sz w:val="20"/>
                <w:szCs w:val="20"/>
                <w:lang w:val="en-US"/>
              </w:rPr>
              <w:t>O</w:t>
            </w:r>
            <w:r w:rsidRPr="0094233F">
              <w:rPr>
                <w:rFonts w:ascii="Times New Roman" w:hAnsi="Times New Roman" w:cs="Times New Roman"/>
                <w:iCs/>
                <w:color w:val="000000"/>
                <w:spacing w:val="7"/>
                <w:sz w:val="20"/>
                <w:szCs w:val="20"/>
                <w:vertAlign w:val="subscript"/>
                <w:lang w:val="en-US"/>
              </w:rPr>
              <w:t>5</w:t>
            </w:r>
          </w:p>
        </w:tc>
      </w:tr>
    </w:tbl>
    <w:p w:rsidR="0094233F" w:rsidRPr="0094233F" w:rsidRDefault="0094233F" w:rsidP="0094233F">
      <w:pPr>
        <w:widowControl w:val="0"/>
        <w:shd w:val="clear" w:color="auto" w:fill="FFFFFF"/>
        <w:tabs>
          <w:tab w:val="left" w:pos="598"/>
        </w:tabs>
        <w:autoSpaceDE w:val="0"/>
        <w:autoSpaceDN w:val="0"/>
        <w:adjustRightInd w:val="0"/>
        <w:spacing w:after="0" w:line="240" w:lineRule="auto"/>
        <w:jc w:val="both"/>
        <w:rPr>
          <w:rFonts w:ascii="Times New Roman" w:hAnsi="Times New Roman" w:cs="Times New Roman"/>
          <w:iCs/>
          <w:color w:val="000000"/>
          <w:spacing w:val="7"/>
          <w:sz w:val="20"/>
          <w:szCs w:val="20"/>
          <w:lang w:val="en-US"/>
        </w:rPr>
      </w:pPr>
    </w:p>
    <w:tbl>
      <w:tblPr>
        <w:tblW w:w="3095" w:type="pct"/>
        <w:tblInd w:w="3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96"/>
        <w:gridCol w:w="3794"/>
        <w:gridCol w:w="2920"/>
      </w:tblGrid>
      <w:tr w:rsidR="0094233F" w:rsidRPr="0094233F" w:rsidTr="007C70B5">
        <w:tc>
          <w:tcPr>
            <w:tcW w:w="1507" w:type="pct"/>
          </w:tcPr>
          <w:p w:rsidR="0094233F" w:rsidRPr="0094233F" w:rsidRDefault="0094233F" w:rsidP="007C70B5">
            <w:pPr>
              <w:widowControl w:val="0"/>
              <w:tabs>
                <w:tab w:val="left" w:pos="598"/>
              </w:tabs>
              <w:autoSpaceDE w:val="0"/>
              <w:autoSpaceDN w:val="0"/>
              <w:adjustRightInd w:val="0"/>
              <w:spacing w:after="0" w:line="240" w:lineRule="auto"/>
              <w:jc w:val="both"/>
              <w:rPr>
                <w:rFonts w:ascii="Times New Roman" w:hAnsi="Times New Roman" w:cs="Times New Roman"/>
                <w:iCs/>
                <w:color w:val="000000"/>
                <w:spacing w:val="7"/>
                <w:sz w:val="20"/>
                <w:szCs w:val="20"/>
                <w:lang w:val="en-US"/>
              </w:rPr>
            </w:pPr>
            <w:r w:rsidRPr="0094233F">
              <w:rPr>
                <w:rFonts w:ascii="Times New Roman" w:hAnsi="Times New Roman" w:cs="Times New Roman"/>
                <w:iCs/>
                <w:color w:val="000000"/>
                <w:spacing w:val="7"/>
                <w:sz w:val="20"/>
                <w:szCs w:val="20"/>
                <w:lang w:val="en-US"/>
              </w:rPr>
              <w:t>1.NaOH</w:t>
            </w:r>
          </w:p>
        </w:tc>
        <w:tc>
          <w:tcPr>
            <w:tcW w:w="1974" w:type="pct"/>
          </w:tcPr>
          <w:p w:rsidR="0094233F" w:rsidRPr="0094233F" w:rsidRDefault="0094233F" w:rsidP="007C70B5">
            <w:pPr>
              <w:widowControl w:val="0"/>
              <w:tabs>
                <w:tab w:val="left" w:pos="598"/>
              </w:tabs>
              <w:autoSpaceDE w:val="0"/>
              <w:autoSpaceDN w:val="0"/>
              <w:adjustRightInd w:val="0"/>
              <w:spacing w:after="0" w:line="240" w:lineRule="auto"/>
              <w:jc w:val="both"/>
              <w:rPr>
                <w:rFonts w:ascii="Times New Roman" w:hAnsi="Times New Roman" w:cs="Times New Roman"/>
                <w:iCs/>
                <w:color w:val="000000"/>
                <w:spacing w:val="7"/>
                <w:sz w:val="20"/>
                <w:szCs w:val="20"/>
                <w:vertAlign w:val="subscript"/>
                <w:lang w:val="en-US"/>
              </w:rPr>
            </w:pPr>
            <w:r w:rsidRPr="0094233F">
              <w:rPr>
                <w:rFonts w:ascii="Times New Roman" w:hAnsi="Times New Roman" w:cs="Times New Roman"/>
                <w:iCs/>
                <w:color w:val="000000"/>
                <w:spacing w:val="7"/>
                <w:sz w:val="20"/>
                <w:szCs w:val="20"/>
                <w:lang w:val="en-US"/>
              </w:rPr>
              <w:t>4.HNO</w:t>
            </w:r>
            <w:r w:rsidRPr="0094233F">
              <w:rPr>
                <w:rFonts w:ascii="Times New Roman" w:hAnsi="Times New Roman" w:cs="Times New Roman"/>
                <w:iCs/>
                <w:color w:val="000000"/>
                <w:spacing w:val="7"/>
                <w:sz w:val="20"/>
                <w:szCs w:val="20"/>
                <w:vertAlign w:val="subscript"/>
                <w:lang w:val="en-US"/>
              </w:rPr>
              <w:t>3</w:t>
            </w:r>
          </w:p>
        </w:tc>
        <w:tc>
          <w:tcPr>
            <w:tcW w:w="1519" w:type="pct"/>
          </w:tcPr>
          <w:p w:rsidR="0094233F" w:rsidRPr="0094233F" w:rsidRDefault="0094233F" w:rsidP="007C70B5">
            <w:pPr>
              <w:widowControl w:val="0"/>
              <w:tabs>
                <w:tab w:val="left" w:pos="598"/>
              </w:tabs>
              <w:autoSpaceDE w:val="0"/>
              <w:autoSpaceDN w:val="0"/>
              <w:adjustRightInd w:val="0"/>
              <w:spacing w:after="0" w:line="240" w:lineRule="auto"/>
              <w:jc w:val="both"/>
              <w:rPr>
                <w:rFonts w:ascii="Times New Roman" w:hAnsi="Times New Roman" w:cs="Times New Roman"/>
                <w:iCs/>
                <w:color w:val="000000"/>
                <w:spacing w:val="7"/>
                <w:sz w:val="20"/>
                <w:szCs w:val="20"/>
                <w:lang w:val="en-US"/>
              </w:rPr>
            </w:pPr>
            <w:r w:rsidRPr="0094233F">
              <w:rPr>
                <w:rFonts w:ascii="Times New Roman" w:hAnsi="Times New Roman" w:cs="Times New Roman"/>
                <w:iCs/>
                <w:color w:val="000000"/>
                <w:spacing w:val="7"/>
                <w:sz w:val="20"/>
                <w:szCs w:val="20"/>
                <w:lang w:val="en-US"/>
              </w:rPr>
              <w:t>7.KOH</w:t>
            </w:r>
          </w:p>
        </w:tc>
      </w:tr>
      <w:tr w:rsidR="0094233F" w:rsidRPr="0094233F" w:rsidTr="007C70B5">
        <w:tc>
          <w:tcPr>
            <w:tcW w:w="1507" w:type="pct"/>
          </w:tcPr>
          <w:p w:rsidR="0094233F" w:rsidRPr="0094233F" w:rsidRDefault="0094233F" w:rsidP="007C70B5">
            <w:pPr>
              <w:widowControl w:val="0"/>
              <w:tabs>
                <w:tab w:val="left" w:pos="598"/>
              </w:tabs>
              <w:autoSpaceDE w:val="0"/>
              <w:autoSpaceDN w:val="0"/>
              <w:adjustRightInd w:val="0"/>
              <w:spacing w:after="0" w:line="240" w:lineRule="auto"/>
              <w:jc w:val="both"/>
              <w:rPr>
                <w:rFonts w:ascii="Times New Roman" w:hAnsi="Times New Roman" w:cs="Times New Roman"/>
                <w:iCs/>
                <w:color w:val="000000"/>
                <w:spacing w:val="7"/>
                <w:sz w:val="20"/>
                <w:szCs w:val="20"/>
                <w:lang w:val="en-US"/>
              </w:rPr>
            </w:pPr>
            <w:r w:rsidRPr="0094233F">
              <w:rPr>
                <w:rFonts w:ascii="Times New Roman" w:hAnsi="Times New Roman" w:cs="Times New Roman"/>
                <w:iCs/>
                <w:color w:val="000000"/>
                <w:spacing w:val="7"/>
                <w:sz w:val="20"/>
                <w:szCs w:val="20"/>
                <w:lang w:val="en-US"/>
              </w:rPr>
              <w:t>2.H</w:t>
            </w:r>
            <w:r w:rsidRPr="0094233F">
              <w:rPr>
                <w:rFonts w:ascii="Times New Roman" w:hAnsi="Times New Roman" w:cs="Times New Roman"/>
                <w:iCs/>
                <w:color w:val="000000"/>
                <w:spacing w:val="7"/>
                <w:sz w:val="20"/>
                <w:szCs w:val="20"/>
                <w:vertAlign w:val="subscript"/>
                <w:lang w:val="en-US"/>
              </w:rPr>
              <w:t>2</w:t>
            </w:r>
            <w:r w:rsidRPr="0094233F">
              <w:rPr>
                <w:rFonts w:ascii="Times New Roman" w:hAnsi="Times New Roman" w:cs="Times New Roman"/>
                <w:iCs/>
                <w:color w:val="000000"/>
                <w:spacing w:val="7"/>
                <w:sz w:val="20"/>
                <w:szCs w:val="20"/>
                <w:lang w:val="en-US"/>
              </w:rPr>
              <w:t>SO</w:t>
            </w:r>
            <w:r w:rsidRPr="0094233F">
              <w:rPr>
                <w:rFonts w:ascii="Times New Roman" w:hAnsi="Times New Roman" w:cs="Times New Roman"/>
                <w:iCs/>
                <w:color w:val="000000"/>
                <w:spacing w:val="7"/>
                <w:sz w:val="20"/>
                <w:szCs w:val="20"/>
                <w:vertAlign w:val="subscript"/>
                <w:lang w:val="en-US"/>
              </w:rPr>
              <w:t>4</w:t>
            </w:r>
          </w:p>
        </w:tc>
        <w:tc>
          <w:tcPr>
            <w:tcW w:w="1974" w:type="pct"/>
          </w:tcPr>
          <w:p w:rsidR="0094233F" w:rsidRPr="0094233F" w:rsidRDefault="0094233F" w:rsidP="007C70B5">
            <w:pPr>
              <w:widowControl w:val="0"/>
              <w:tabs>
                <w:tab w:val="left" w:pos="598"/>
              </w:tabs>
              <w:autoSpaceDE w:val="0"/>
              <w:autoSpaceDN w:val="0"/>
              <w:adjustRightInd w:val="0"/>
              <w:spacing w:after="0" w:line="240" w:lineRule="auto"/>
              <w:jc w:val="both"/>
              <w:rPr>
                <w:rFonts w:ascii="Times New Roman" w:hAnsi="Times New Roman" w:cs="Times New Roman"/>
                <w:iCs/>
                <w:color w:val="000000"/>
                <w:spacing w:val="7"/>
                <w:sz w:val="20"/>
                <w:szCs w:val="20"/>
                <w:lang w:val="en-US"/>
              </w:rPr>
            </w:pPr>
            <w:r w:rsidRPr="0094233F">
              <w:rPr>
                <w:rFonts w:ascii="Times New Roman" w:hAnsi="Times New Roman" w:cs="Times New Roman"/>
                <w:iCs/>
                <w:color w:val="000000"/>
                <w:spacing w:val="7"/>
                <w:sz w:val="20"/>
                <w:szCs w:val="20"/>
                <w:lang w:val="en-US"/>
              </w:rPr>
              <w:t>5.Cu(OH)</w:t>
            </w:r>
            <w:r w:rsidRPr="0094233F">
              <w:rPr>
                <w:rFonts w:ascii="Times New Roman" w:hAnsi="Times New Roman" w:cs="Times New Roman"/>
                <w:iCs/>
                <w:color w:val="000000"/>
                <w:spacing w:val="7"/>
                <w:sz w:val="20"/>
                <w:szCs w:val="20"/>
                <w:vertAlign w:val="subscript"/>
                <w:lang w:val="en-US"/>
              </w:rPr>
              <w:t>2</w:t>
            </w:r>
          </w:p>
        </w:tc>
        <w:tc>
          <w:tcPr>
            <w:tcW w:w="1519" w:type="pct"/>
          </w:tcPr>
          <w:p w:rsidR="0094233F" w:rsidRPr="0094233F" w:rsidRDefault="0094233F" w:rsidP="007C70B5">
            <w:pPr>
              <w:widowControl w:val="0"/>
              <w:tabs>
                <w:tab w:val="left" w:pos="598"/>
              </w:tabs>
              <w:autoSpaceDE w:val="0"/>
              <w:autoSpaceDN w:val="0"/>
              <w:adjustRightInd w:val="0"/>
              <w:spacing w:after="0" w:line="240" w:lineRule="auto"/>
              <w:jc w:val="both"/>
              <w:rPr>
                <w:rFonts w:ascii="Times New Roman" w:hAnsi="Times New Roman" w:cs="Times New Roman"/>
                <w:iCs/>
                <w:color w:val="000000"/>
                <w:spacing w:val="7"/>
                <w:sz w:val="20"/>
                <w:szCs w:val="20"/>
                <w:lang w:val="en-US"/>
              </w:rPr>
            </w:pPr>
            <w:r w:rsidRPr="0094233F">
              <w:rPr>
                <w:rFonts w:ascii="Times New Roman" w:hAnsi="Times New Roman" w:cs="Times New Roman"/>
                <w:iCs/>
                <w:color w:val="000000"/>
                <w:spacing w:val="7"/>
                <w:sz w:val="20"/>
                <w:szCs w:val="20"/>
                <w:lang w:val="en-US"/>
              </w:rPr>
              <w:t>8.AgOH</w:t>
            </w:r>
          </w:p>
        </w:tc>
      </w:tr>
      <w:tr w:rsidR="0094233F" w:rsidRPr="0094233F" w:rsidTr="007C70B5">
        <w:tc>
          <w:tcPr>
            <w:tcW w:w="1507" w:type="pct"/>
          </w:tcPr>
          <w:p w:rsidR="0094233F" w:rsidRPr="0094233F" w:rsidRDefault="0094233F" w:rsidP="007C70B5">
            <w:pPr>
              <w:widowControl w:val="0"/>
              <w:tabs>
                <w:tab w:val="left" w:pos="598"/>
              </w:tabs>
              <w:autoSpaceDE w:val="0"/>
              <w:autoSpaceDN w:val="0"/>
              <w:adjustRightInd w:val="0"/>
              <w:spacing w:after="0" w:line="240" w:lineRule="auto"/>
              <w:jc w:val="both"/>
              <w:rPr>
                <w:rFonts w:ascii="Times New Roman" w:hAnsi="Times New Roman" w:cs="Times New Roman"/>
                <w:iCs/>
                <w:color w:val="000000"/>
                <w:spacing w:val="7"/>
                <w:sz w:val="20"/>
                <w:szCs w:val="20"/>
                <w:vertAlign w:val="subscript"/>
                <w:lang w:val="en-US"/>
              </w:rPr>
            </w:pPr>
            <w:r w:rsidRPr="0094233F">
              <w:rPr>
                <w:rFonts w:ascii="Times New Roman" w:hAnsi="Times New Roman" w:cs="Times New Roman"/>
                <w:iCs/>
                <w:color w:val="000000"/>
                <w:spacing w:val="7"/>
                <w:sz w:val="20"/>
                <w:szCs w:val="20"/>
                <w:lang w:val="en-US"/>
              </w:rPr>
              <w:t>3.Zn(OH)</w:t>
            </w:r>
            <w:r w:rsidRPr="0094233F">
              <w:rPr>
                <w:rFonts w:ascii="Times New Roman" w:hAnsi="Times New Roman" w:cs="Times New Roman"/>
                <w:iCs/>
                <w:color w:val="000000"/>
                <w:spacing w:val="7"/>
                <w:sz w:val="20"/>
                <w:szCs w:val="20"/>
                <w:vertAlign w:val="subscript"/>
                <w:lang w:val="en-US"/>
              </w:rPr>
              <w:t>2</w:t>
            </w:r>
          </w:p>
        </w:tc>
        <w:tc>
          <w:tcPr>
            <w:tcW w:w="1974" w:type="pct"/>
          </w:tcPr>
          <w:p w:rsidR="0094233F" w:rsidRPr="0094233F" w:rsidRDefault="0094233F" w:rsidP="007C70B5">
            <w:pPr>
              <w:widowControl w:val="0"/>
              <w:tabs>
                <w:tab w:val="left" w:pos="598"/>
              </w:tabs>
              <w:autoSpaceDE w:val="0"/>
              <w:autoSpaceDN w:val="0"/>
              <w:adjustRightInd w:val="0"/>
              <w:spacing w:after="0" w:line="240" w:lineRule="auto"/>
              <w:jc w:val="both"/>
              <w:rPr>
                <w:rFonts w:ascii="Times New Roman" w:hAnsi="Times New Roman" w:cs="Times New Roman"/>
                <w:iCs/>
                <w:color w:val="000000"/>
                <w:spacing w:val="7"/>
                <w:sz w:val="20"/>
                <w:szCs w:val="20"/>
                <w:lang w:val="en-US"/>
              </w:rPr>
            </w:pPr>
            <w:r w:rsidRPr="0094233F">
              <w:rPr>
                <w:rFonts w:ascii="Times New Roman" w:hAnsi="Times New Roman" w:cs="Times New Roman"/>
                <w:iCs/>
                <w:color w:val="000000"/>
                <w:spacing w:val="7"/>
                <w:sz w:val="20"/>
                <w:szCs w:val="20"/>
                <w:lang w:val="en-US"/>
              </w:rPr>
              <w:t>6.Ba(OH)</w:t>
            </w:r>
            <w:r w:rsidRPr="0094233F">
              <w:rPr>
                <w:rFonts w:ascii="Times New Roman" w:hAnsi="Times New Roman" w:cs="Times New Roman"/>
                <w:iCs/>
                <w:color w:val="000000"/>
                <w:spacing w:val="7"/>
                <w:sz w:val="20"/>
                <w:szCs w:val="20"/>
                <w:vertAlign w:val="subscript"/>
                <w:lang w:val="en-US"/>
              </w:rPr>
              <w:t>2</w:t>
            </w:r>
          </w:p>
        </w:tc>
        <w:tc>
          <w:tcPr>
            <w:tcW w:w="1519" w:type="pct"/>
          </w:tcPr>
          <w:p w:rsidR="0094233F" w:rsidRPr="0094233F" w:rsidRDefault="0094233F" w:rsidP="007C70B5">
            <w:pPr>
              <w:widowControl w:val="0"/>
              <w:tabs>
                <w:tab w:val="left" w:pos="598"/>
              </w:tabs>
              <w:autoSpaceDE w:val="0"/>
              <w:autoSpaceDN w:val="0"/>
              <w:adjustRightInd w:val="0"/>
              <w:spacing w:after="0" w:line="240" w:lineRule="auto"/>
              <w:jc w:val="both"/>
              <w:rPr>
                <w:rFonts w:ascii="Times New Roman" w:hAnsi="Times New Roman" w:cs="Times New Roman"/>
                <w:iCs/>
                <w:color w:val="000000"/>
                <w:spacing w:val="7"/>
                <w:sz w:val="20"/>
                <w:szCs w:val="20"/>
                <w:vertAlign w:val="subscript"/>
                <w:lang w:val="en-US"/>
              </w:rPr>
            </w:pPr>
            <w:r w:rsidRPr="0094233F">
              <w:rPr>
                <w:rFonts w:ascii="Times New Roman" w:hAnsi="Times New Roman" w:cs="Times New Roman"/>
                <w:iCs/>
                <w:color w:val="000000"/>
                <w:spacing w:val="7"/>
                <w:sz w:val="20"/>
                <w:szCs w:val="20"/>
                <w:lang w:val="en-US"/>
              </w:rPr>
              <w:t>9.H</w:t>
            </w:r>
            <w:r w:rsidRPr="0094233F">
              <w:rPr>
                <w:rFonts w:ascii="Times New Roman" w:hAnsi="Times New Roman" w:cs="Times New Roman"/>
                <w:iCs/>
                <w:color w:val="000000"/>
                <w:spacing w:val="7"/>
                <w:sz w:val="20"/>
                <w:szCs w:val="20"/>
                <w:vertAlign w:val="subscript"/>
                <w:lang w:val="en-US"/>
              </w:rPr>
              <w:t>3</w:t>
            </w:r>
            <w:r w:rsidRPr="0094233F">
              <w:rPr>
                <w:rFonts w:ascii="Times New Roman" w:hAnsi="Times New Roman" w:cs="Times New Roman"/>
                <w:iCs/>
                <w:color w:val="000000"/>
                <w:spacing w:val="7"/>
                <w:sz w:val="20"/>
                <w:szCs w:val="20"/>
                <w:lang w:val="en-US"/>
              </w:rPr>
              <w:t>PO</w:t>
            </w:r>
            <w:r w:rsidRPr="0094233F">
              <w:rPr>
                <w:rFonts w:ascii="Times New Roman" w:hAnsi="Times New Roman" w:cs="Times New Roman"/>
                <w:iCs/>
                <w:color w:val="000000"/>
                <w:spacing w:val="7"/>
                <w:sz w:val="20"/>
                <w:szCs w:val="20"/>
                <w:vertAlign w:val="subscript"/>
                <w:lang w:val="en-US"/>
              </w:rPr>
              <w:t>4</w:t>
            </w:r>
          </w:p>
        </w:tc>
      </w:tr>
    </w:tbl>
    <w:p w:rsidR="0094233F" w:rsidRPr="0094233F" w:rsidRDefault="0094233F" w:rsidP="0094233F">
      <w:pPr>
        <w:shd w:val="clear" w:color="auto" w:fill="FFFFFF"/>
        <w:spacing w:after="0" w:line="240" w:lineRule="auto"/>
        <w:ind w:left="7" w:firstLine="709"/>
        <w:jc w:val="both"/>
        <w:rPr>
          <w:rFonts w:ascii="Times New Roman" w:hAnsi="Times New Roman" w:cs="Times New Roman"/>
          <w:iCs/>
          <w:color w:val="000000"/>
          <w:spacing w:val="-4"/>
          <w:sz w:val="20"/>
          <w:szCs w:val="20"/>
        </w:rPr>
      </w:pPr>
    </w:p>
    <w:p w:rsidR="0094233F" w:rsidRPr="0094233F" w:rsidRDefault="0094233F" w:rsidP="0094233F">
      <w:pPr>
        <w:shd w:val="clear" w:color="auto" w:fill="FFFFFF"/>
        <w:spacing w:after="0" w:line="240" w:lineRule="auto"/>
        <w:ind w:left="7" w:firstLine="709"/>
        <w:jc w:val="both"/>
        <w:rPr>
          <w:rFonts w:ascii="Times New Roman" w:hAnsi="Times New Roman" w:cs="Times New Roman"/>
          <w:b/>
          <w:i/>
          <w:iCs/>
          <w:color w:val="000000"/>
          <w:spacing w:val="-4"/>
          <w:sz w:val="20"/>
          <w:szCs w:val="20"/>
        </w:rPr>
      </w:pPr>
      <w:r w:rsidRPr="0094233F">
        <w:rPr>
          <w:rFonts w:ascii="Times New Roman" w:hAnsi="Times New Roman" w:cs="Times New Roman"/>
          <w:iCs/>
          <w:color w:val="000000"/>
          <w:spacing w:val="-4"/>
          <w:sz w:val="20"/>
          <w:szCs w:val="20"/>
        </w:rPr>
        <w:t>3. Задания на классификацию</w:t>
      </w:r>
    </w:p>
    <w:p w:rsidR="0094233F" w:rsidRPr="0094233F" w:rsidRDefault="0094233F" w:rsidP="0094233F">
      <w:pPr>
        <w:shd w:val="clear" w:color="auto" w:fill="FFFFFF"/>
        <w:spacing w:after="0" w:line="240" w:lineRule="auto"/>
        <w:ind w:left="7" w:firstLine="709"/>
        <w:jc w:val="both"/>
        <w:rPr>
          <w:rFonts w:ascii="Times New Roman" w:hAnsi="Times New Roman" w:cs="Times New Roman"/>
          <w:iCs/>
          <w:color w:val="000000"/>
          <w:spacing w:val="-4"/>
          <w:sz w:val="20"/>
          <w:szCs w:val="20"/>
        </w:rPr>
      </w:pPr>
      <w:r w:rsidRPr="0094233F">
        <w:rPr>
          <w:rFonts w:ascii="Times New Roman" w:hAnsi="Times New Roman" w:cs="Times New Roman"/>
          <w:iCs/>
          <w:color w:val="000000"/>
          <w:spacing w:val="-4"/>
          <w:sz w:val="20"/>
          <w:szCs w:val="20"/>
        </w:rPr>
        <w:t>А. - Разделите указанные вещества на группы и назовите их:</w:t>
      </w:r>
    </w:p>
    <w:p w:rsidR="0094233F" w:rsidRPr="0094233F" w:rsidRDefault="0094233F" w:rsidP="0094233F">
      <w:pPr>
        <w:shd w:val="clear" w:color="auto" w:fill="FFFFFF"/>
        <w:spacing w:after="0" w:line="240" w:lineRule="auto"/>
        <w:jc w:val="both"/>
        <w:rPr>
          <w:rFonts w:ascii="Times New Roman" w:hAnsi="Times New Roman" w:cs="Times New Roman"/>
          <w:i/>
          <w:sz w:val="20"/>
          <w:szCs w:val="20"/>
          <w:lang w:val="en-US"/>
        </w:rPr>
      </w:pPr>
      <w:r w:rsidRPr="0094233F">
        <w:rPr>
          <w:rFonts w:ascii="Times New Roman" w:hAnsi="Times New Roman" w:cs="Times New Roman"/>
          <w:i/>
          <w:sz w:val="20"/>
          <w:szCs w:val="20"/>
          <w:lang w:val="en-US"/>
        </w:rPr>
        <w:t>Ca(OH)</w:t>
      </w:r>
      <w:r w:rsidRPr="0094233F">
        <w:rPr>
          <w:rFonts w:ascii="Times New Roman" w:hAnsi="Times New Roman" w:cs="Times New Roman"/>
          <w:i/>
          <w:sz w:val="20"/>
          <w:szCs w:val="20"/>
          <w:vertAlign w:val="subscript"/>
          <w:lang w:val="en-US"/>
        </w:rPr>
        <w:t>2</w:t>
      </w:r>
      <w:r w:rsidRPr="0094233F">
        <w:rPr>
          <w:rFonts w:ascii="Times New Roman" w:hAnsi="Times New Roman" w:cs="Times New Roman"/>
          <w:i/>
          <w:sz w:val="20"/>
          <w:szCs w:val="20"/>
          <w:lang w:val="en-US"/>
        </w:rPr>
        <w:t xml:space="preserve"> , NaOH, HClO, Mg(OH)</w:t>
      </w:r>
      <w:r w:rsidRPr="0094233F">
        <w:rPr>
          <w:rFonts w:ascii="Times New Roman" w:hAnsi="Times New Roman" w:cs="Times New Roman"/>
          <w:i/>
          <w:sz w:val="20"/>
          <w:szCs w:val="20"/>
          <w:vertAlign w:val="subscript"/>
          <w:lang w:val="en-US"/>
        </w:rPr>
        <w:t>2</w:t>
      </w:r>
      <w:r w:rsidRPr="0094233F">
        <w:rPr>
          <w:rFonts w:ascii="Times New Roman" w:hAnsi="Times New Roman" w:cs="Times New Roman"/>
          <w:i/>
          <w:sz w:val="20"/>
          <w:szCs w:val="20"/>
          <w:lang w:val="en-US"/>
        </w:rPr>
        <w:t>, Ba(OH)</w:t>
      </w:r>
      <w:r w:rsidRPr="0094233F">
        <w:rPr>
          <w:rFonts w:ascii="Times New Roman" w:hAnsi="Times New Roman" w:cs="Times New Roman"/>
          <w:i/>
          <w:sz w:val="20"/>
          <w:szCs w:val="20"/>
          <w:vertAlign w:val="subscript"/>
          <w:lang w:val="en-US"/>
        </w:rPr>
        <w:t>2</w:t>
      </w:r>
      <w:r w:rsidRPr="0094233F">
        <w:rPr>
          <w:rFonts w:ascii="Times New Roman" w:hAnsi="Times New Roman" w:cs="Times New Roman"/>
          <w:i/>
          <w:sz w:val="20"/>
          <w:szCs w:val="20"/>
          <w:lang w:val="en-US"/>
        </w:rPr>
        <w:t>, H</w:t>
      </w:r>
      <w:r w:rsidRPr="0094233F">
        <w:rPr>
          <w:rFonts w:ascii="Times New Roman" w:hAnsi="Times New Roman" w:cs="Times New Roman"/>
          <w:i/>
          <w:sz w:val="20"/>
          <w:szCs w:val="20"/>
          <w:vertAlign w:val="subscript"/>
          <w:lang w:val="en-US"/>
        </w:rPr>
        <w:t>2</w:t>
      </w:r>
      <w:r w:rsidRPr="0094233F">
        <w:rPr>
          <w:rFonts w:ascii="Times New Roman" w:hAnsi="Times New Roman" w:cs="Times New Roman"/>
          <w:i/>
          <w:sz w:val="20"/>
          <w:szCs w:val="20"/>
          <w:lang w:val="en-US"/>
        </w:rPr>
        <w:t>SO</w:t>
      </w:r>
      <w:r w:rsidRPr="0094233F">
        <w:rPr>
          <w:rFonts w:ascii="Times New Roman" w:hAnsi="Times New Roman" w:cs="Times New Roman"/>
          <w:i/>
          <w:sz w:val="20"/>
          <w:szCs w:val="20"/>
          <w:vertAlign w:val="subscript"/>
          <w:lang w:val="en-US"/>
        </w:rPr>
        <w:t>4</w:t>
      </w:r>
      <w:r w:rsidRPr="0094233F">
        <w:rPr>
          <w:rFonts w:ascii="Times New Roman" w:hAnsi="Times New Roman" w:cs="Times New Roman"/>
          <w:i/>
          <w:sz w:val="20"/>
          <w:szCs w:val="20"/>
          <w:lang w:val="en-US"/>
        </w:rPr>
        <w:t>, H CO, KOH, H</w:t>
      </w:r>
      <w:r w:rsidRPr="0094233F">
        <w:rPr>
          <w:rFonts w:ascii="Times New Roman" w:hAnsi="Times New Roman" w:cs="Times New Roman"/>
          <w:i/>
          <w:sz w:val="20"/>
          <w:szCs w:val="20"/>
          <w:vertAlign w:val="subscript"/>
          <w:lang w:val="en-US"/>
        </w:rPr>
        <w:t>2</w:t>
      </w:r>
      <w:r w:rsidRPr="0094233F">
        <w:rPr>
          <w:rFonts w:ascii="Times New Roman" w:hAnsi="Times New Roman" w:cs="Times New Roman"/>
          <w:i/>
          <w:sz w:val="20"/>
          <w:szCs w:val="20"/>
          <w:lang w:val="en-US"/>
        </w:rPr>
        <w:t>SO</w:t>
      </w:r>
      <w:r w:rsidRPr="0094233F">
        <w:rPr>
          <w:rFonts w:ascii="Times New Roman" w:hAnsi="Times New Roman" w:cs="Times New Roman"/>
          <w:i/>
          <w:sz w:val="20"/>
          <w:szCs w:val="20"/>
          <w:vertAlign w:val="subscript"/>
          <w:lang w:val="en-US"/>
        </w:rPr>
        <w:t>3</w:t>
      </w:r>
      <w:r w:rsidRPr="0094233F">
        <w:rPr>
          <w:rFonts w:ascii="Times New Roman" w:hAnsi="Times New Roman" w:cs="Times New Roman"/>
          <w:i/>
          <w:sz w:val="20"/>
          <w:szCs w:val="20"/>
          <w:lang w:val="en-US"/>
        </w:rPr>
        <w:t>, K</w:t>
      </w:r>
      <w:r w:rsidRPr="0094233F">
        <w:rPr>
          <w:rFonts w:ascii="Times New Roman" w:hAnsi="Times New Roman" w:cs="Times New Roman"/>
          <w:i/>
          <w:sz w:val="20"/>
          <w:szCs w:val="20"/>
          <w:vertAlign w:val="subscript"/>
          <w:lang w:val="en-US"/>
        </w:rPr>
        <w:t>2</w:t>
      </w:r>
      <w:r w:rsidRPr="0094233F">
        <w:rPr>
          <w:rFonts w:ascii="Times New Roman" w:hAnsi="Times New Roman" w:cs="Times New Roman"/>
          <w:i/>
          <w:sz w:val="20"/>
          <w:szCs w:val="20"/>
          <w:lang w:val="en-US"/>
        </w:rPr>
        <w:t>O, CaO, Ag</w:t>
      </w:r>
      <w:r w:rsidRPr="0094233F">
        <w:rPr>
          <w:rFonts w:ascii="Times New Roman" w:hAnsi="Times New Roman" w:cs="Times New Roman"/>
          <w:i/>
          <w:sz w:val="20"/>
          <w:szCs w:val="20"/>
          <w:vertAlign w:val="subscript"/>
          <w:lang w:val="en-US"/>
        </w:rPr>
        <w:t>2</w:t>
      </w:r>
      <w:r w:rsidRPr="0094233F">
        <w:rPr>
          <w:rFonts w:ascii="Times New Roman" w:hAnsi="Times New Roman" w:cs="Times New Roman"/>
          <w:i/>
          <w:sz w:val="20"/>
          <w:szCs w:val="20"/>
          <w:lang w:val="en-US"/>
        </w:rPr>
        <w:t>O, CO</w:t>
      </w:r>
      <w:r w:rsidRPr="0094233F">
        <w:rPr>
          <w:rFonts w:ascii="Times New Roman" w:hAnsi="Times New Roman" w:cs="Times New Roman"/>
          <w:i/>
          <w:sz w:val="20"/>
          <w:szCs w:val="20"/>
          <w:vertAlign w:val="subscript"/>
          <w:lang w:val="en-US"/>
        </w:rPr>
        <w:t>2</w:t>
      </w:r>
      <w:r w:rsidRPr="0094233F">
        <w:rPr>
          <w:rFonts w:ascii="Times New Roman" w:hAnsi="Times New Roman" w:cs="Times New Roman"/>
          <w:i/>
          <w:sz w:val="20"/>
          <w:szCs w:val="20"/>
          <w:lang w:val="en-US"/>
        </w:rPr>
        <w:t>, P</w:t>
      </w:r>
      <w:r w:rsidRPr="0094233F">
        <w:rPr>
          <w:rFonts w:ascii="Times New Roman" w:hAnsi="Times New Roman" w:cs="Times New Roman"/>
          <w:i/>
          <w:sz w:val="20"/>
          <w:szCs w:val="20"/>
          <w:vertAlign w:val="subscript"/>
          <w:lang w:val="en-US"/>
        </w:rPr>
        <w:t>2</w:t>
      </w:r>
      <w:r w:rsidRPr="0094233F">
        <w:rPr>
          <w:rFonts w:ascii="Times New Roman" w:hAnsi="Times New Roman" w:cs="Times New Roman"/>
          <w:i/>
          <w:sz w:val="20"/>
          <w:szCs w:val="20"/>
          <w:lang w:val="en-US"/>
        </w:rPr>
        <w:t>O</w:t>
      </w:r>
      <w:r w:rsidRPr="0094233F">
        <w:rPr>
          <w:rFonts w:ascii="Times New Roman" w:hAnsi="Times New Roman" w:cs="Times New Roman"/>
          <w:i/>
          <w:sz w:val="20"/>
          <w:szCs w:val="20"/>
          <w:vertAlign w:val="subscript"/>
          <w:lang w:val="en-US"/>
        </w:rPr>
        <w:t>5</w:t>
      </w:r>
      <w:r w:rsidRPr="0094233F">
        <w:rPr>
          <w:rFonts w:ascii="Times New Roman" w:hAnsi="Times New Roman" w:cs="Times New Roman"/>
          <w:i/>
          <w:sz w:val="20"/>
          <w:szCs w:val="20"/>
          <w:lang w:val="en-US"/>
        </w:rPr>
        <w:t xml:space="preserve"> </w:t>
      </w:r>
    </w:p>
    <w:p w:rsidR="0094233F" w:rsidRPr="0094233F" w:rsidRDefault="0094233F" w:rsidP="0094233F">
      <w:pPr>
        <w:shd w:val="clear" w:color="auto" w:fill="FFFFFF"/>
        <w:spacing w:after="0" w:line="240" w:lineRule="auto"/>
        <w:ind w:left="22" w:right="7" w:firstLine="709"/>
        <w:jc w:val="both"/>
        <w:rPr>
          <w:rFonts w:ascii="Times New Roman" w:hAnsi="Times New Roman" w:cs="Times New Roman"/>
          <w:sz w:val="20"/>
          <w:szCs w:val="20"/>
          <w:lang w:val="en-US"/>
        </w:rPr>
      </w:pPr>
      <w:r w:rsidRPr="0094233F">
        <w:rPr>
          <w:rFonts w:ascii="Times New Roman" w:hAnsi="Times New Roman" w:cs="Times New Roman"/>
          <w:color w:val="000000"/>
          <w:spacing w:val="2"/>
          <w:sz w:val="20"/>
          <w:szCs w:val="20"/>
        </w:rPr>
        <w:t>Б</w:t>
      </w:r>
      <w:r w:rsidRPr="0094233F">
        <w:rPr>
          <w:rFonts w:ascii="Times New Roman" w:hAnsi="Times New Roman" w:cs="Times New Roman"/>
          <w:color w:val="000000"/>
          <w:spacing w:val="2"/>
          <w:sz w:val="20"/>
          <w:szCs w:val="20"/>
          <w:lang w:val="en-US"/>
        </w:rPr>
        <w:t xml:space="preserve">. - </w:t>
      </w:r>
      <w:r w:rsidRPr="0094233F">
        <w:rPr>
          <w:rFonts w:ascii="Times New Roman" w:hAnsi="Times New Roman" w:cs="Times New Roman"/>
          <w:color w:val="000000"/>
          <w:spacing w:val="2"/>
          <w:sz w:val="20"/>
          <w:szCs w:val="20"/>
        </w:rPr>
        <w:t>Из</w:t>
      </w:r>
      <w:r w:rsidRPr="0094233F">
        <w:rPr>
          <w:rFonts w:ascii="Times New Roman" w:hAnsi="Times New Roman" w:cs="Times New Roman"/>
          <w:color w:val="000000"/>
          <w:spacing w:val="2"/>
          <w:sz w:val="20"/>
          <w:szCs w:val="20"/>
          <w:lang w:val="en-US"/>
        </w:rPr>
        <w:t xml:space="preserve"> </w:t>
      </w:r>
      <w:r w:rsidRPr="0094233F">
        <w:rPr>
          <w:rFonts w:ascii="Times New Roman" w:hAnsi="Times New Roman" w:cs="Times New Roman"/>
          <w:color w:val="000000"/>
          <w:spacing w:val="2"/>
          <w:sz w:val="20"/>
          <w:szCs w:val="20"/>
        </w:rPr>
        <w:t>перечня</w:t>
      </w:r>
      <w:r w:rsidRPr="0094233F">
        <w:rPr>
          <w:rFonts w:ascii="Times New Roman" w:hAnsi="Times New Roman" w:cs="Times New Roman"/>
          <w:color w:val="000000"/>
          <w:spacing w:val="2"/>
          <w:sz w:val="20"/>
          <w:szCs w:val="20"/>
          <w:lang w:val="en-US"/>
        </w:rPr>
        <w:t xml:space="preserve"> </w:t>
      </w:r>
      <w:r w:rsidRPr="0094233F">
        <w:rPr>
          <w:rFonts w:ascii="Times New Roman" w:hAnsi="Times New Roman" w:cs="Times New Roman"/>
          <w:color w:val="000000"/>
          <w:spacing w:val="2"/>
          <w:sz w:val="20"/>
          <w:szCs w:val="20"/>
        </w:rPr>
        <w:t>соединений</w:t>
      </w:r>
      <w:r w:rsidRPr="0094233F">
        <w:rPr>
          <w:rFonts w:ascii="Times New Roman" w:hAnsi="Times New Roman" w:cs="Times New Roman"/>
          <w:color w:val="000000"/>
          <w:spacing w:val="2"/>
          <w:sz w:val="20"/>
          <w:szCs w:val="20"/>
          <w:lang w:val="en-US"/>
        </w:rPr>
        <w:t xml:space="preserve"> </w:t>
      </w:r>
      <w:r w:rsidRPr="0094233F">
        <w:rPr>
          <w:rFonts w:ascii="Times New Roman" w:hAnsi="Times New Roman" w:cs="Times New Roman"/>
          <w:color w:val="000000"/>
          <w:spacing w:val="2"/>
          <w:sz w:val="20"/>
          <w:szCs w:val="20"/>
        </w:rPr>
        <w:t>азота</w:t>
      </w:r>
      <w:r w:rsidRPr="0094233F">
        <w:rPr>
          <w:rFonts w:ascii="Times New Roman" w:hAnsi="Times New Roman" w:cs="Times New Roman"/>
          <w:color w:val="000000"/>
          <w:spacing w:val="2"/>
          <w:sz w:val="20"/>
          <w:szCs w:val="20"/>
          <w:lang w:val="en-US"/>
        </w:rPr>
        <w:t xml:space="preserve">: </w:t>
      </w:r>
      <w:r w:rsidRPr="0094233F">
        <w:rPr>
          <w:rFonts w:ascii="Times New Roman" w:hAnsi="Times New Roman" w:cs="Times New Roman"/>
          <w:i/>
          <w:color w:val="000000"/>
          <w:spacing w:val="2"/>
          <w:sz w:val="20"/>
          <w:szCs w:val="20"/>
          <w:lang w:val="en-US"/>
        </w:rPr>
        <w:t>HNO</w:t>
      </w:r>
      <w:r w:rsidRPr="0094233F">
        <w:rPr>
          <w:rFonts w:ascii="Times New Roman" w:hAnsi="Times New Roman" w:cs="Times New Roman"/>
          <w:i/>
          <w:color w:val="000000"/>
          <w:spacing w:val="2"/>
          <w:sz w:val="20"/>
          <w:szCs w:val="20"/>
          <w:vertAlign w:val="subscript"/>
          <w:lang w:val="en-US"/>
        </w:rPr>
        <w:t>3</w:t>
      </w:r>
      <w:r w:rsidRPr="0094233F">
        <w:rPr>
          <w:rFonts w:ascii="Times New Roman" w:hAnsi="Times New Roman" w:cs="Times New Roman"/>
          <w:i/>
          <w:color w:val="000000"/>
          <w:spacing w:val="2"/>
          <w:sz w:val="20"/>
          <w:szCs w:val="20"/>
          <w:lang w:val="en-US"/>
        </w:rPr>
        <w:t>, HNO</w:t>
      </w:r>
      <w:r w:rsidRPr="0094233F">
        <w:rPr>
          <w:rFonts w:ascii="Times New Roman" w:hAnsi="Times New Roman" w:cs="Times New Roman"/>
          <w:i/>
          <w:color w:val="000000"/>
          <w:spacing w:val="2"/>
          <w:sz w:val="20"/>
          <w:szCs w:val="20"/>
          <w:vertAlign w:val="subscript"/>
          <w:lang w:val="en-US"/>
        </w:rPr>
        <w:t>2</w:t>
      </w:r>
      <w:r w:rsidRPr="0094233F">
        <w:rPr>
          <w:rFonts w:ascii="Times New Roman" w:hAnsi="Times New Roman" w:cs="Times New Roman"/>
          <w:i/>
          <w:color w:val="000000"/>
          <w:spacing w:val="2"/>
          <w:sz w:val="20"/>
          <w:szCs w:val="20"/>
          <w:lang w:val="en-US"/>
        </w:rPr>
        <w:t>, NH</w:t>
      </w:r>
      <w:r w:rsidRPr="0094233F">
        <w:rPr>
          <w:rFonts w:ascii="Times New Roman" w:hAnsi="Times New Roman" w:cs="Times New Roman"/>
          <w:i/>
          <w:color w:val="000000"/>
          <w:spacing w:val="2"/>
          <w:sz w:val="20"/>
          <w:szCs w:val="20"/>
          <w:vertAlign w:val="subscript"/>
          <w:lang w:val="en-US"/>
        </w:rPr>
        <w:t>3</w:t>
      </w:r>
      <w:r w:rsidRPr="0094233F">
        <w:rPr>
          <w:rFonts w:ascii="Times New Roman" w:hAnsi="Times New Roman" w:cs="Times New Roman"/>
          <w:i/>
          <w:color w:val="000000"/>
          <w:spacing w:val="2"/>
          <w:sz w:val="20"/>
          <w:szCs w:val="20"/>
          <w:lang w:val="en-US"/>
        </w:rPr>
        <w:t>, N</w:t>
      </w:r>
      <w:r w:rsidRPr="0094233F">
        <w:rPr>
          <w:rFonts w:ascii="Times New Roman" w:hAnsi="Times New Roman" w:cs="Times New Roman"/>
          <w:i/>
          <w:color w:val="000000"/>
          <w:spacing w:val="2"/>
          <w:sz w:val="20"/>
          <w:szCs w:val="20"/>
          <w:vertAlign w:val="subscript"/>
          <w:lang w:val="en-US"/>
        </w:rPr>
        <w:t>2</w:t>
      </w:r>
      <w:r w:rsidRPr="0094233F">
        <w:rPr>
          <w:rFonts w:ascii="Times New Roman" w:hAnsi="Times New Roman" w:cs="Times New Roman"/>
          <w:i/>
          <w:color w:val="000000"/>
          <w:spacing w:val="2"/>
          <w:sz w:val="20"/>
          <w:szCs w:val="20"/>
          <w:lang w:val="en-US"/>
        </w:rPr>
        <w:t>O, N</w:t>
      </w:r>
      <w:r w:rsidRPr="0094233F">
        <w:rPr>
          <w:rFonts w:ascii="Times New Roman" w:hAnsi="Times New Roman" w:cs="Times New Roman"/>
          <w:i/>
          <w:color w:val="000000"/>
          <w:spacing w:val="2"/>
          <w:sz w:val="20"/>
          <w:szCs w:val="20"/>
          <w:vertAlign w:val="subscript"/>
          <w:lang w:val="en-US"/>
        </w:rPr>
        <w:t>2</w:t>
      </w:r>
      <w:r w:rsidRPr="0094233F">
        <w:rPr>
          <w:rFonts w:ascii="Times New Roman" w:hAnsi="Times New Roman" w:cs="Times New Roman"/>
          <w:i/>
          <w:color w:val="000000"/>
          <w:spacing w:val="2"/>
          <w:sz w:val="20"/>
          <w:szCs w:val="20"/>
          <w:lang w:val="en-US"/>
        </w:rPr>
        <w:t>, NO</w:t>
      </w:r>
      <w:r w:rsidRPr="0094233F">
        <w:rPr>
          <w:rFonts w:ascii="Times New Roman" w:hAnsi="Times New Roman" w:cs="Times New Roman"/>
          <w:i/>
          <w:color w:val="000000"/>
          <w:spacing w:val="2"/>
          <w:sz w:val="20"/>
          <w:szCs w:val="20"/>
          <w:vertAlign w:val="subscript"/>
          <w:lang w:val="en-US"/>
        </w:rPr>
        <w:t>3</w:t>
      </w:r>
      <w:r w:rsidRPr="0094233F">
        <w:rPr>
          <w:rFonts w:ascii="Times New Roman" w:hAnsi="Times New Roman" w:cs="Times New Roman"/>
          <w:i/>
          <w:color w:val="000000"/>
          <w:spacing w:val="2"/>
          <w:sz w:val="20"/>
          <w:szCs w:val="20"/>
          <w:lang w:val="en-US"/>
        </w:rPr>
        <w:t xml:space="preserve">, </w:t>
      </w:r>
      <w:r w:rsidRPr="0094233F">
        <w:rPr>
          <w:rFonts w:ascii="Times New Roman" w:hAnsi="Times New Roman" w:cs="Times New Roman"/>
          <w:i/>
          <w:color w:val="000000"/>
          <w:spacing w:val="-1"/>
          <w:sz w:val="20"/>
          <w:szCs w:val="20"/>
          <w:lang w:val="en-US"/>
        </w:rPr>
        <w:t>Mg</w:t>
      </w:r>
      <w:r w:rsidRPr="0094233F">
        <w:rPr>
          <w:rFonts w:ascii="Times New Roman" w:hAnsi="Times New Roman" w:cs="Times New Roman"/>
          <w:i/>
          <w:color w:val="000000"/>
          <w:spacing w:val="-1"/>
          <w:sz w:val="20"/>
          <w:szCs w:val="20"/>
          <w:vertAlign w:val="subscript"/>
          <w:lang w:val="en-US"/>
        </w:rPr>
        <w:t>3</w:t>
      </w:r>
      <w:r w:rsidRPr="0094233F">
        <w:rPr>
          <w:rFonts w:ascii="Times New Roman" w:hAnsi="Times New Roman" w:cs="Times New Roman"/>
          <w:i/>
          <w:color w:val="000000"/>
          <w:spacing w:val="-1"/>
          <w:sz w:val="20"/>
          <w:szCs w:val="20"/>
          <w:lang w:val="en-US"/>
        </w:rPr>
        <w:t>N</w:t>
      </w:r>
      <w:r w:rsidRPr="0094233F">
        <w:rPr>
          <w:rFonts w:ascii="Times New Roman" w:hAnsi="Times New Roman" w:cs="Times New Roman"/>
          <w:i/>
          <w:color w:val="000000"/>
          <w:spacing w:val="-1"/>
          <w:sz w:val="20"/>
          <w:szCs w:val="20"/>
          <w:vertAlign w:val="subscript"/>
          <w:lang w:val="en-US"/>
        </w:rPr>
        <w:t>2</w:t>
      </w:r>
      <w:r w:rsidRPr="0094233F">
        <w:rPr>
          <w:rFonts w:ascii="Times New Roman" w:hAnsi="Times New Roman" w:cs="Times New Roman"/>
          <w:i/>
          <w:color w:val="000000"/>
          <w:spacing w:val="-1"/>
          <w:sz w:val="20"/>
          <w:szCs w:val="20"/>
          <w:lang w:val="en-US"/>
        </w:rPr>
        <w:t xml:space="preserve"> </w:t>
      </w:r>
      <w:r w:rsidRPr="0094233F">
        <w:rPr>
          <w:rFonts w:ascii="Times New Roman" w:hAnsi="Times New Roman" w:cs="Times New Roman"/>
          <w:color w:val="000000"/>
          <w:spacing w:val="-1"/>
          <w:sz w:val="20"/>
          <w:szCs w:val="20"/>
        </w:rPr>
        <w:t>выпишите</w:t>
      </w:r>
      <w:r w:rsidRPr="0094233F">
        <w:rPr>
          <w:rFonts w:ascii="Times New Roman" w:hAnsi="Times New Roman" w:cs="Times New Roman"/>
          <w:color w:val="000000"/>
          <w:spacing w:val="-1"/>
          <w:sz w:val="20"/>
          <w:szCs w:val="20"/>
          <w:lang w:val="en-US"/>
        </w:rPr>
        <w:t>:</w:t>
      </w:r>
    </w:p>
    <w:p w:rsidR="0094233F" w:rsidRPr="0094233F" w:rsidRDefault="0094233F" w:rsidP="0094233F">
      <w:pPr>
        <w:shd w:val="clear" w:color="auto" w:fill="FFFFFF"/>
        <w:tabs>
          <w:tab w:val="left" w:pos="497"/>
        </w:tabs>
        <w:spacing w:after="0" w:line="240" w:lineRule="auto"/>
        <w:ind w:left="281" w:hanging="281"/>
        <w:jc w:val="both"/>
        <w:rPr>
          <w:rFonts w:ascii="Times New Roman" w:hAnsi="Times New Roman" w:cs="Times New Roman"/>
          <w:sz w:val="20"/>
          <w:szCs w:val="20"/>
        </w:rPr>
      </w:pPr>
      <w:r w:rsidRPr="0094233F">
        <w:rPr>
          <w:rFonts w:ascii="Times New Roman" w:hAnsi="Times New Roman" w:cs="Times New Roman"/>
          <w:color w:val="000000"/>
          <w:spacing w:val="1"/>
          <w:sz w:val="20"/>
          <w:szCs w:val="20"/>
        </w:rPr>
        <w:t>а)</w:t>
      </w:r>
      <w:r w:rsidRPr="0094233F">
        <w:rPr>
          <w:rFonts w:ascii="Times New Roman" w:hAnsi="Times New Roman" w:cs="Times New Roman"/>
          <w:color w:val="000000"/>
          <w:sz w:val="20"/>
          <w:szCs w:val="20"/>
        </w:rPr>
        <w:tab/>
      </w:r>
      <w:r w:rsidRPr="0094233F">
        <w:rPr>
          <w:rFonts w:ascii="Times New Roman" w:hAnsi="Times New Roman" w:cs="Times New Roman"/>
          <w:color w:val="000000"/>
          <w:spacing w:val="5"/>
          <w:sz w:val="20"/>
          <w:szCs w:val="20"/>
        </w:rPr>
        <w:t>вещества, проявляющие свойства только окислителей;</w:t>
      </w:r>
    </w:p>
    <w:p w:rsidR="0094233F" w:rsidRPr="0094233F" w:rsidRDefault="0094233F" w:rsidP="0094233F">
      <w:pPr>
        <w:shd w:val="clear" w:color="auto" w:fill="FFFFFF"/>
        <w:tabs>
          <w:tab w:val="left" w:pos="497"/>
        </w:tabs>
        <w:spacing w:after="0" w:line="240" w:lineRule="auto"/>
        <w:ind w:left="281" w:hanging="281"/>
        <w:jc w:val="both"/>
        <w:rPr>
          <w:rFonts w:ascii="Times New Roman" w:hAnsi="Times New Roman" w:cs="Times New Roman"/>
          <w:sz w:val="20"/>
          <w:szCs w:val="20"/>
        </w:rPr>
      </w:pPr>
      <w:r w:rsidRPr="0094233F">
        <w:rPr>
          <w:rFonts w:ascii="Times New Roman" w:hAnsi="Times New Roman" w:cs="Times New Roman"/>
          <w:color w:val="000000"/>
          <w:spacing w:val="-6"/>
          <w:sz w:val="20"/>
          <w:szCs w:val="20"/>
        </w:rPr>
        <w:t>б)</w:t>
      </w:r>
      <w:r w:rsidRPr="0094233F">
        <w:rPr>
          <w:rFonts w:ascii="Times New Roman" w:hAnsi="Times New Roman" w:cs="Times New Roman"/>
          <w:color w:val="000000"/>
          <w:sz w:val="20"/>
          <w:szCs w:val="20"/>
        </w:rPr>
        <w:tab/>
      </w:r>
      <w:r w:rsidRPr="0094233F">
        <w:rPr>
          <w:rFonts w:ascii="Times New Roman" w:hAnsi="Times New Roman" w:cs="Times New Roman"/>
          <w:color w:val="000000"/>
          <w:spacing w:val="4"/>
          <w:sz w:val="20"/>
          <w:szCs w:val="20"/>
        </w:rPr>
        <w:t>вещества, проявляющие свойства только восстановителей.</w:t>
      </w:r>
    </w:p>
    <w:p w:rsidR="0094233F" w:rsidRPr="0094233F" w:rsidRDefault="0094233F" w:rsidP="0094233F">
      <w:pPr>
        <w:shd w:val="clear" w:color="auto" w:fill="FFFFFF"/>
        <w:spacing w:after="0" w:line="240" w:lineRule="auto"/>
        <w:ind w:left="7" w:firstLine="709"/>
        <w:jc w:val="both"/>
        <w:rPr>
          <w:rFonts w:ascii="Times New Roman" w:hAnsi="Times New Roman" w:cs="Times New Roman"/>
          <w:iCs/>
          <w:color w:val="000000"/>
          <w:spacing w:val="1"/>
          <w:sz w:val="20"/>
          <w:szCs w:val="20"/>
        </w:rPr>
      </w:pPr>
    </w:p>
    <w:p w:rsidR="0094233F" w:rsidRPr="0094233F" w:rsidRDefault="0094233F" w:rsidP="0094233F">
      <w:pPr>
        <w:shd w:val="clear" w:color="auto" w:fill="FFFFFF"/>
        <w:spacing w:after="0" w:line="240" w:lineRule="auto"/>
        <w:ind w:left="7" w:firstLine="709"/>
        <w:jc w:val="both"/>
        <w:rPr>
          <w:rFonts w:ascii="Times New Roman" w:hAnsi="Times New Roman" w:cs="Times New Roman"/>
          <w:sz w:val="20"/>
          <w:szCs w:val="20"/>
        </w:rPr>
      </w:pPr>
      <w:r w:rsidRPr="0094233F">
        <w:rPr>
          <w:rFonts w:ascii="Times New Roman" w:hAnsi="Times New Roman" w:cs="Times New Roman"/>
          <w:iCs/>
          <w:color w:val="000000"/>
          <w:spacing w:val="1"/>
          <w:sz w:val="20"/>
          <w:szCs w:val="20"/>
        </w:rPr>
        <w:t>4. Задания на сравнение</w:t>
      </w:r>
    </w:p>
    <w:p w:rsidR="0094233F" w:rsidRPr="0094233F" w:rsidRDefault="0094233F" w:rsidP="0094233F">
      <w:pPr>
        <w:shd w:val="clear" w:color="auto" w:fill="FFFFFF"/>
        <w:spacing w:after="0" w:line="240" w:lineRule="auto"/>
        <w:ind w:left="7" w:right="7" w:firstLine="709"/>
        <w:jc w:val="both"/>
        <w:rPr>
          <w:rFonts w:ascii="Times New Roman" w:hAnsi="Times New Roman" w:cs="Times New Roman"/>
          <w:sz w:val="20"/>
          <w:szCs w:val="20"/>
        </w:rPr>
      </w:pPr>
      <w:r w:rsidRPr="0094233F">
        <w:rPr>
          <w:rFonts w:ascii="Times New Roman" w:hAnsi="Times New Roman" w:cs="Times New Roman"/>
          <w:color w:val="000000"/>
          <w:spacing w:val="-6"/>
          <w:sz w:val="20"/>
          <w:szCs w:val="20"/>
        </w:rPr>
        <w:t xml:space="preserve">А. - </w:t>
      </w:r>
      <w:r w:rsidRPr="0094233F">
        <w:rPr>
          <w:rFonts w:ascii="Times New Roman" w:hAnsi="Times New Roman" w:cs="Times New Roman"/>
          <w:iCs/>
          <w:color w:val="000000"/>
          <w:spacing w:val="-6"/>
          <w:sz w:val="20"/>
          <w:szCs w:val="20"/>
        </w:rPr>
        <w:t>Сравните  ионную и ковалентную полярную связи по предло</w:t>
      </w:r>
      <w:r w:rsidRPr="0094233F">
        <w:rPr>
          <w:rFonts w:ascii="Times New Roman" w:hAnsi="Times New Roman" w:cs="Times New Roman"/>
          <w:iCs/>
          <w:color w:val="000000"/>
          <w:spacing w:val="-6"/>
          <w:sz w:val="20"/>
          <w:szCs w:val="20"/>
        </w:rPr>
        <w:softHyphen/>
      </w:r>
      <w:r w:rsidRPr="0094233F">
        <w:rPr>
          <w:rFonts w:ascii="Times New Roman" w:hAnsi="Times New Roman" w:cs="Times New Roman"/>
          <w:iCs/>
          <w:color w:val="000000"/>
          <w:spacing w:val="-7"/>
          <w:sz w:val="20"/>
          <w:szCs w:val="20"/>
        </w:rPr>
        <w:t>женному плану:</w:t>
      </w:r>
    </w:p>
    <w:p w:rsidR="0094233F" w:rsidRPr="0094233F" w:rsidRDefault="0094233F" w:rsidP="00CB4EEE">
      <w:pPr>
        <w:widowControl w:val="0"/>
        <w:numPr>
          <w:ilvl w:val="0"/>
          <w:numId w:val="15"/>
        </w:numPr>
        <w:shd w:val="clear" w:color="auto" w:fill="FFFFFF"/>
        <w:tabs>
          <w:tab w:val="left" w:pos="490"/>
        </w:tabs>
        <w:autoSpaceDE w:val="0"/>
        <w:autoSpaceDN w:val="0"/>
        <w:adjustRightInd w:val="0"/>
        <w:spacing w:after="0" w:line="240" w:lineRule="auto"/>
        <w:ind w:left="288" w:hanging="288"/>
        <w:jc w:val="both"/>
        <w:rPr>
          <w:rFonts w:ascii="Times New Roman" w:hAnsi="Times New Roman" w:cs="Times New Roman"/>
          <w:i/>
          <w:color w:val="000000"/>
          <w:spacing w:val="-17"/>
          <w:sz w:val="20"/>
          <w:szCs w:val="20"/>
        </w:rPr>
      </w:pPr>
      <w:r w:rsidRPr="0094233F">
        <w:rPr>
          <w:rFonts w:ascii="Times New Roman" w:hAnsi="Times New Roman" w:cs="Times New Roman"/>
          <w:i/>
          <w:color w:val="000000"/>
          <w:spacing w:val="4"/>
          <w:sz w:val="20"/>
          <w:szCs w:val="20"/>
        </w:rPr>
        <w:t>Атомы, участвующие в образовании связи.</w:t>
      </w:r>
    </w:p>
    <w:p w:rsidR="0094233F" w:rsidRPr="0094233F" w:rsidRDefault="0094233F" w:rsidP="00CB4EEE">
      <w:pPr>
        <w:widowControl w:val="0"/>
        <w:numPr>
          <w:ilvl w:val="0"/>
          <w:numId w:val="15"/>
        </w:numPr>
        <w:shd w:val="clear" w:color="auto" w:fill="FFFFFF"/>
        <w:tabs>
          <w:tab w:val="left" w:pos="490"/>
        </w:tabs>
        <w:autoSpaceDE w:val="0"/>
        <w:autoSpaceDN w:val="0"/>
        <w:adjustRightInd w:val="0"/>
        <w:spacing w:after="0" w:line="240" w:lineRule="auto"/>
        <w:ind w:left="288" w:hanging="288"/>
        <w:jc w:val="both"/>
        <w:rPr>
          <w:rFonts w:ascii="Times New Roman" w:hAnsi="Times New Roman" w:cs="Times New Roman"/>
          <w:i/>
          <w:color w:val="000000"/>
          <w:spacing w:val="-11"/>
          <w:sz w:val="20"/>
          <w:szCs w:val="20"/>
        </w:rPr>
      </w:pPr>
      <w:r w:rsidRPr="0094233F">
        <w:rPr>
          <w:rFonts w:ascii="Times New Roman" w:hAnsi="Times New Roman" w:cs="Times New Roman"/>
          <w:i/>
          <w:color w:val="000000"/>
          <w:spacing w:val="5"/>
          <w:sz w:val="20"/>
          <w:szCs w:val="20"/>
        </w:rPr>
        <w:t>Механизм образования связи.</w:t>
      </w:r>
    </w:p>
    <w:p w:rsidR="0094233F" w:rsidRPr="0094233F" w:rsidRDefault="0094233F" w:rsidP="0094233F">
      <w:pPr>
        <w:shd w:val="clear" w:color="auto" w:fill="FFFFFF"/>
        <w:spacing w:after="0" w:line="240" w:lineRule="auto"/>
        <w:ind w:left="7" w:right="22" w:firstLine="709"/>
        <w:jc w:val="both"/>
        <w:rPr>
          <w:rFonts w:ascii="Times New Roman" w:hAnsi="Times New Roman" w:cs="Times New Roman"/>
          <w:sz w:val="20"/>
          <w:szCs w:val="20"/>
        </w:rPr>
      </w:pPr>
      <w:r w:rsidRPr="0094233F">
        <w:rPr>
          <w:rFonts w:ascii="Times New Roman" w:hAnsi="Times New Roman" w:cs="Times New Roman"/>
          <w:color w:val="000000"/>
          <w:sz w:val="20"/>
          <w:szCs w:val="20"/>
        </w:rPr>
        <w:t xml:space="preserve">Б. - </w:t>
      </w:r>
      <w:r w:rsidRPr="0094233F">
        <w:rPr>
          <w:rFonts w:ascii="Times New Roman" w:hAnsi="Times New Roman" w:cs="Times New Roman"/>
          <w:iCs/>
          <w:color w:val="000000"/>
          <w:sz w:val="20"/>
          <w:szCs w:val="20"/>
        </w:rPr>
        <w:t xml:space="preserve">Сравните строение и свойства атомов химических элементов: </w:t>
      </w:r>
      <w:r w:rsidRPr="0094233F">
        <w:rPr>
          <w:rFonts w:ascii="Times New Roman" w:hAnsi="Times New Roman" w:cs="Times New Roman"/>
          <w:iCs/>
          <w:color w:val="000000"/>
          <w:sz w:val="20"/>
          <w:szCs w:val="20"/>
          <w:lang w:val="en-US"/>
        </w:rPr>
        <w:t>Li</w:t>
      </w:r>
      <w:r w:rsidRPr="0094233F">
        <w:rPr>
          <w:rFonts w:ascii="Times New Roman" w:hAnsi="Times New Roman" w:cs="Times New Roman"/>
          <w:iCs/>
          <w:color w:val="000000"/>
          <w:sz w:val="20"/>
          <w:szCs w:val="20"/>
        </w:rPr>
        <w:t xml:space="preserve"> и </w:t>
      </w:r>
      <w:r w:rsidRPr="0094233F">
        <w:rPr>
          <w:rFonts w:ascii="Times New Roman" w:hAnsi="Times New Roman" w:cs="Times New Roman"/>
          <w:iCs/>
          <w:color w:val="000000"/>
          <w:sz w:val="20"/>
          <w:szCs w:val="20"/>
          <w:lang w:val="en-US"/>
        </w:rPr>
        <w:t>Na</w:t>
      </w:r>
      <w:r w:rsidRPr="0094233F">
        <w:rPr>
          <w:rFonts w:ascii="Times New Roman" w:hAnsi="Times New Roman" w:cs="Times New Roman"/>
          <w:iCs/>
          <w:color w:val="000000"/>
          <w:sz w:val="20"/>
          <w:szCs w:val="20"/>
        </w:rPr>
        <w:t>, используя план:</w:t>
      </w:r>
    </w:p>
    <w:p w:rsidR="0094233F" w:rsidRPr="0094233F" w:rsidRDefault="0094233F" w:rsidP="00CB4EEE">
      <w:pPr>
        <w:widowControl w:val="0"/>
        <w:numPr>
          <w:ilvl w:val="0"/>
          <w:numId w:val="16"/>
        </w:numPr>
        <w:shd w:val="clear" w:color="auto" w:fill="FFFFFF"/>
        <w:tabs>
          <w:tab w:val="left" w:pos="426"/>
        </w:tabs>
        <w:autoSpaceDE w:val="0"/>
        <w:autoSpaceDN w:val="0"/>
        <w:adjustRightInd w:val="0"/>
        <w:spacing w:after="0" w:line="240" w:lineRule="auto"/>
        <w:ind w:left="288" w:hanging="288"/>
        <w:jc w:val="both"/>
        <w:rPr>
          <w:rFonts w:ascii="Times New Roman" w:hAnsi="Times New Roman" w:cs="Times New Roman"/>
          <w:i/>
          <w:color w:val="000000"/>
          <w:spacing w:val="-21"/>
          <w:sz w:val="20"/>
          <w:szCs w:val="20"/>
        </w:rPr>
      </w:pPr>
      <w:r w:rsidRPr="0094233F">
        <w:rPr>
          <w:rFonts w:ascii="Times New Roman" w:hAnsi="Times New Roman" w:cs="Times New Roman"/>
          <w:i/>
          <w:color w:val="000000"/>
          <w:spacing w:val="4"/>
          <w:sz w:val="20"/>
          <w:szCs w:val="20"/>
        </w:rPr>
        <w:t>Схема распределения электронов.</w:t>
      </w:r>
    </w:p>
    <w:p w:rsidR="0094233F" w:rsidRPr="0094233F" w:rsidRDefault="0094233F" w:rsidP="00CB4EEE">
      <w:pPr>
        <w:widowControl w:val="0"/>
        <w:numPr>
          <w:ilvl w:val="0"/>
          <w:numId w:val="16"/>
        </w:numPr>
        <w:shd w:val="clear" w:color="auto" w:fill="FFFFFF"/>
        <w:tabs>
          <w:tab w:val="left" w:pos="426"/>
        </w:tabs>
        <w:autoSpaceDE w:val="0"/>
        <w:autoSpaceDN w:val="0"/>
        <w:adjustRightInd w:val="0"/>
        <w:spacing w:after="0" w:line="240" w:lineRule="auto"/>
        <w:ind w:left="288" w:hanging="288"/>
        <w:jc w:val="both"/>
        <w:rPr>
          <w:rFonts w:ascii="Times New Roman" w:hAnsi="Times New Roman" w:cs="Times New Roman"/>
          <w:i/>
          <w:color w:val="000000"/>
          <w:spacing w:val="-11"/>
          <w:sz w:val="20"/>
          <w:szCs w:val="20"/>
        </w:rPr>
      </w:pPr>
      <w:r w:rsidRPr="0094233F">
        <w:rPr>
          <w:rFonts w:ascii="Times New Roman" w:hAnsi="Times New Roman" w:cs="Times New Roman"/>
          <w:i/>
          <w:color w:val="000000"/>
          <w:spacing w:val="5"/>
          <w:sz w:val="20"/>
          <w:szCs w:val="20"/>
        </w:rPr>
        <w:t>Электронная формула.</w:t>
      </w:r>
    </w:p>
    <w:p w:rsidR="0094233F" w:rsidRPr="0094233F" w:rsidRDefault="0094233F" w:rsidP="00CB4EEE">
      <w:pPr>
        <w:widowControl w:val="0"/>
        <w:numPr>
          <w:ilvl w:val="0"/>
          <w:numId w:val="16"/>
        </w:numPr>
        <w:shd w:val="clear" w:color="auto" w:fill="FFFFFF"/>
        <w:tabs>
          <w:tab w:val="left" w:pos="426"/>
        </w:tabs>
        <w:autoSpaceDE w:val="0"/>
        <w:autoSpaceDN w:val="0"/>
        <w:adjustRightInd w:val="0"/>
        <w:spacing w:after="0" w:line="240" w:lineRule="auto"/>
        <w:ind w:left="288" w:hanging="288"/>
        <w:jc w:val="both"/>
        <w:rPr>
          <w:rFonts w:ascii="Times New Roman" w:hAnsi="Times New Roman" w:cs="Times New Roman"/>
          <w:i/>
          <w:color w:val="000000"/>
          <w:spacing w:val="-11"/>
          <w:sz w:val="20"/>
          <w:szCs w:val="20"/>
        </w:rPr>
      </w:pPr>
      <w:r w:rsidRPr="0094233F">
        <w:rPr>
          <w:rFonts w:ascii="Times New Roman" w:hAnsi="Times New Roman" w:cs="Times New Roman"/>
          <w:i/>
          <w:color w:val="000000"/>
          <w:spacing w:val="4"/>
          <w:sz w:val="20"/>
          <w:szCs w:val="20"/>
        </w:rPr>
        <w:t>Структурная  формула.</w:t>
      </w:r>
    </w:p>
    <w:p w:rsidR="0094233F" w:rsidRPr="0094233F" w:rsidRDefault="0094233F" w:rsidP="0094233F">
      <w:pPr>
        <w:shd w:val="clear" w:color="auto" w:fill="FFFFFF"/>
        <w:spacing w:after="0" w:line="240" w:lineRule="auto"/>
        <w:ind w:left="7" w:right="7" w:firstLine="709"/>
        <w:jc w:val="both"/>
        <w:rPr>
          <w:rFonts w:ascii="Times New Roman" w:hAnsi="Times New Roman" w:cs="Times New Roman"/>
          <w:sz w:val="20"/>
          <w:szCs w:val="20"/>
        </w:rPr>
      </w:pPr>
      <w:r w:rsidRPr="0094233F">
        <w:rPr>
          <w:rFonts w:ascii="Times New Roman" w:hAnsi="Times New Roman" w:cs="Times New Roman"/>
          <w:color w:val="000000"/>
          <w:spacing w:val="3"/>
          <w:sz w:val="20"/>
          <w:szCs w:val="20"/>
        </w:rPr>
        <w:t>- Сделайте вывод о сходстве и различии в строении и свойствах ато</w:t>
      </w:r>
      <w:r w:rsidRPr="0094233F">
        <w:rPr>
          <w:rFonts w:ascii="Times New Roman" w:hAnsi="Times New Roman" w:cs="Times New Roman"/>
          <w:color w:val="000000"/>
          <w:spacing w:val="3"/>
          <w:sz w:val="20"/>
          <w:szCs w:val="20"/>
        </w:rPr>
        <w:softHyphen/>
      </w:r>
      <w:r w:rsidRPr="0094233F">
        <w:rPr>
          <w:rFonts w:ascii="Times New Roman" w:hAnsi="Times New Roman" w:cs="Times New Roman"/>
          <w:color w:val="000000"/>
          <w:spacing w:val="1"/>
          <w:sz w:val="20"/>
          <w:szCs w:val="20"/>
        </w:rPr>
        <w:t>мов.</w:t>
      </w:r>
    </w:p>
    <w:p w:rsidR="0094233F" w:rsidRPr="0094233F" w:rsidRDefault="0094233F" w:rsidP="0094233F">
      <w:pPr>
        <w:shd w:val="clear" w:color="auto" w:fill="FFFFFF"/>
        <w:spacing w:after="0" w:line="240" w:lineRule="auto"/>
        <w:ind w:firstLine="708"/>
        <w:jc w:val="both"/>
        <w:rPr>
          <w:rFonts w:ascii="Times New Roman" w:hAnsi="Times New Roman" w:cs="Times New Roman"/>
          <w:sz w:val="20"/>
          <w:szCs w:val="20"/>
        </w:rPr>
      </w:pPr>
      <w:r w:rsidRPr="0094233F">
        <w:rPr>
          <w:rFonts w:ascii="Times New Roman" w:hAnsi="Times New Roman" w:cs="Times New Roman"/>
          <w:iCs/>
          <w:color w:val="000000"/>
          <w:spacing w:val="-4"/>
          <w:sz w:val="20"/>
          <w:szCs w:val="20"/>
        </w:rPr>
        <w:t>5.</w:t>
      </w:r>
      <w:r w:rsidRPr="0094233F">
        <w:rPr>
          <w:rFonts w:ascii="Times New Roman" w:hAnsi="Times New Roman" w:cs="Times New Roman"/>
          <w:iCs/>
          <w:color w:val="000000"/>
          <w:spacing w:val="-5"/>
          <w:sz w:val="20"/>
          <w:szCs w:val="20"/>
        </w:rPr>
        <w:t xml:space="preserve"> Логическая задача:</w:t>
      </w:r>
    </w:p>
    <w:p w:rsidR="0094233F" w:rsidRPr="0094233F" w:rsidRDefault="0094233F" w:rsidP="0094233F">
      <w:pPr>
        <w:shd w:val="clear" w:color="auto" w:fill="FFFFFF"/>
        <w:spacing w:after="0" w:line="240" w:lineRule="auto"/>
        <w:ind w:firstLine="709"/>
        <w:jc w:val="both"/>
        <w:rPr>
          <w:rFonts w:ascii="Times New Roman" w:hAnsi="Times New Roman" w:cs="Times New Roman"/>
          <w:i/>
          <w:sz w:val="20"/>
          <w:szCs w:val="20"/>
        </w:rPr>
      </w:pPr>
      <w:r w:rsidRPr="0094233F">
        <w:rPr>
          <w:rFonts w:ascii="Times New Roman" w:hAnsi="Times New Roman" w:cs="Times New Roman"/>
          <w:i/>
          <w:color w:val="000000"/>
          <w:spacing w:val="2"/>
          <w:sz w:val="20"/>
          <w:szCs w:val="20"/>
        </w:rPr>
        <w:t>Элементы А, Б, С, Д образуют соединение состава АБСД</w:t>
      </w:r>
      <w:r w:rsidRPr="0094233F">
        <w:rPr>
          <w:rFonts w:ascii="Times New Roman" w:hAnsi="Times New Roman" w:cs="Times New Roman"/>
          <w:i/>
          <w:color w:val="000000"/>
          <w:spacing w:val="2"/>
          <w:sz w:val="20"/>
          <w:szCs w:val="20"/>
          <w:vertAlign w:val="subscript"/>
        </w:rPr>
        <w:t>3</w:t>
      </w:r>
      <w:r w:rsidRPr="0094233F">
        <w:rPr>
          <w:rFonts w:ascii="Times New Roman" w:hAnsi="Times New Roman" w:cs="Times New Roman"/>
          <w:i/>
          <w:color w:val="000000"/>
          <w:spacing w:val="2"/>
          <w:sz w:val="20"/>
          <w:szCs w:val="20"/>
        </w:rPr>
        <w:t xml:space="preserve">. Элемент </w:t>
      </w:r>
      <w:r w:rsidRPr="0094233F">
        <w:rPr>
          <w:rFonts w:ascii="Times New Roman" w:hAnsi="Times New Roman" w:cs="Times New Roman"/>
          <w:i/>
          <w:color w:val="000000"/>
          <w:sz w:val="20"/>
          <w:szCs w:val="20"/>
        </w:rPr>
        <w:t>А содержит в составе ядра атома 11 протонов. Элемент Б образует двух</w:t>
      </w:r>
      <w:r w:rsidRPr="0094233F">
        <w:rPr>
          <w:rFonts w:ascii="Times New Roman" w:hAnsi="Times New Roman" w:cs="Times New Roman"/>
          <w:i/>
          <w:color w:val="000000"/>
          <w:sz w:val="20"/>
          <w:szCs w:val="20"/>
        </w:rPr>
        <w:softHyphen/>
      </w:r>
      <w:r w:rsidRPr="0094233F">
        <w:rPr>
          <w:rFonts w:ascii="Times New Roman" w:hAnsi="Times New Roman" w:cs="Times New Roman"/>
          <w:i/>
          <w:color w:val="000000"/>
          <w:spacing w:val="6"/>
          <w:sz w:val="20"/>
          <w:szCs w:val="20"/>
        </w:rPr>
        <w:t xml:space="preserve">атомный газ с наименьшей молекулярной массой. Элемент С имеет </w:t>
      </w:r>
      <w:r w:rsidRPr="0094233F">
        <w:rPr>
          <w:rFonts w:ascii="Times New Roman" w:hAnsi="Times New Roman" w:cs="Times New Roman"/>
          <w:i/>
          <w:color w:val="000000"/>
          <w:spacing w:val="3"/>
          <w:sz w:val="20"/>
          <w:szCs w:val="20"/>
        </w:rPr>
        <w:t>два энергетических уровня, причём на внешнем уровне у него столько же электронов, сколько не хватает до завершения. Элемент Д входит в состав всех оксидов и с элементом С образует соединение СД</w:t>
      </w:r>
      <w:r w:rsidRPr="0094233F">
        <w:rPr>
          <w:rFonts w:ascii="Times New Roman" w:hAnsi="Times New Roman" w:cs="Times New Roman"/>
          <w:i/>
          <w:color w:val="000000"/>
          <w:spacing w:val="3"/>
          <w:sz w:val="20"/>
          <w:szCs w:val="20"/>
          <w:vertAlign w:val="subscript"/>
        </w:rPr>
        <w:t>2</w:t>
      </w:r>
      <w:r w:rsidRPr="0094233F">
        <w:rPr>
          <w:rFonts w:ascii="Times New Roman" w:hAnsi="Times New Roman" w:cs="Times New Roman"/>
          <w:i/>
          <w:color w:val="000000"/>
          <w:spacing w:val="3"/>
          <w:sz w:val="20"/>
          <w:szCs w:val="20"/>
        </w:rPr>
        <w:t>, широ</w:t>
      </w:r>
      <w:r w:rsidRPr="0094233F">
        <w:rPr>
          <w:rFonts w:ascii="Times New Roman" w:hAnsi="Times New Roman" w:cs="Times New Roman"/>
          <w:i/>
          <w:color w:val="000000"/>
          <w:spacing w:val="3"/>
          <w:sz w:val="20"/>
          <w:szCs w:val="20"/>
        </w:rPr>
        <w:softHyphen/>
      </w:r>
      <w:r w:rsidRPr="0094233F">
        <w:rPr>
          <w:rFonts w:ascii="Times New Roman" w:hAnsi="Times New Roman" w:cs="Times New Roman"/>
          <w:i/>
          <w:color w:val="000000"/>
          <w:spacing w:val="4"/>
          <w:sz w:val="20"/>
          <w:szCs w:val="20"/>
        </w:rPr>
        <w:t>ко используемого в процессе фотосинтеза.</w:t>
      </w:r>
    </w:p>
    <w:p w:rsidR="0094233F" w:rsidRPr="0094233F" w:rsidRDefault="0094233F" w:rsidP="0094233F">
      <w:pPr>
        <w:shd w:val="clear" w:color="auto" w:fill="FFFFFF"/>
        <w:spacing w:after="0" w:line="240" w:lineRule="auto"/>
        <w:ind w:right="22" w:firstLine="709"/>
        <w:jc w:val="both"/>
        <w:rPr>
          <w:rFonts w:ascii="Times New Roman" w:hAnsi="Times New Roman" w:cs="Times New Roman"/>
          <w:color w:val="000000"/>
          <w:spacing w:val="4"/>
          <w:sz w:val="20"/>
          <w:szCs w:val="20"/>
        </w:rPr>
      </w:pPr>
      <w:r w:rsidRPr="0094233F">
        <w:rPr>
          <w:rFonts w:ascii="Times New Roman" w:hAnsi="Times New Roman" w:cs="Times New Roman"/>
          <w:color w:val="000000"/>
          <w:spacing w:val="3"/>
          <w:sz w:val="20"/>
          <w:szCs w:val="20"/>
        </w:rPr>
        <w:t>Определите формулу соединения состава АБСД</w:t>
      </w:r>
      <w:r w:rsidRPr="0094233F">
        <w:rPr>
          <w:rFonts w:ascii="Times New Roman" w:hAnsi="Times New Roman" w:cs="Times New Roman"/>
          <w:color w:val="000000"/>
          <w:spacing w:val="3"/>
          <w:sz w:val="20"/>
          <w:szCs w:val="20"/>
          <w:vertAlign w:val="subscript"/>
        </w:rPr>
        <w:t>3</w:t>
      </w:r>
      <w:r w:rsidRPr="0094233F">
        <w:rPr>
          <w:rFonts w:ascii="Times New Roman" w:hAnsi="Times New Roman" w:cs="Times New Roman"/>
          <w:color w:val="000000"/>
          <w:spacing w:val="3"/>
          <w:sz w:val="20"/>
          <w:szCs w:val="20"/>
        </w:rPr>
        <w:t>. Укажите его сис</w:t>
      </w:r>
      <w:r w:rsidRPr="0094233F">
        <w:rPr>
          <w:rFonts w:ascii="Times New Roman" w:hAnsi="Times New Roman" w:cs="Times New Roman"/>
          <w:color w:val="000000"/>
          <w:spacing w:val="3"/>
          <w:sz w:val="20"/>
          <w:szCs w:val="20"/>
        </w:rPr>
        <w:softHyphen/>
      </w:r>
      <w:r w:rsidRPr="0094233F">
        <w:rPr>
          <w:rFonts w:ascii="Times New Roman" w:hAnsi="Times New Roman" w:cs="Times New Roman"/>
          <w:color w:val="000000"/>
          <w:spacing w:val="4"/>
          <w:sz w:val="20"/>
          <w:szCs w:val="20"/>
        </w:rPr>
        <w:t>тематическое название.</w:t>
      </w:r>
    </w:p>
    <w:p w:rsidR="0094233F" w:rsidRPr="0094233F" w:rsidRDefault="0094233F" w:rsidP="0094233F">
      <w:pPr>
        <w:shd w:val="clear" w:color="auto" w:fill="FFFFFF"/>
        <w:spacing w:after="0" w:line="240" w:lineRule="auto"/>
        <w:ind w:left="29" w:firstLine="709"/>
        <w:jc w:val="both"/>
        <w:rPr>
          <w:rFonts w:ascii="Times New Roman" w:hAnsi="Times New Roman" w:cs="Times New Roman"/>
          <w:bCs/>
          <w:color w:val="000000"/>
          <w:spacing w:val="-5"/>
          <w:sz w:val="20"/>
          <w:szCs w:val="20"/>
        </w:rPr>
      </w:pPr>
      <w:r w:rsidRPr="0094233F">
        <w:rPr>
          <w:rFonts w:ascii="Times New Roman" w:hAnsi="Times New Roman" w:cs="Times New Roman"/>
          <w:bCs/>
          <w:color w:val="000000"/>
          <w:spacing w:val="-5"/>
          <w:sz w:val="20"/>
          <w:szCs w:val="20"/>
        </w:rPr>
        <w:t>6. Задание на обоснование</w:t>
      </w:r>
    </w:p>
    <w:p w:rsidR="0094233F" w:rsidRPr="0094233F" w:rsidRDefault="0094233F" w:rsidP="0094233F">
      <w:pPr>
        <w:shd w:val="clear" w:color="auto" w:fill="FFFFFF"/>
        <w:spacing w:after="0" w:line="240" w:lineRule="auto"/>
        <w:ind w:left="29" w:firstLine="709"/>
        <w:jc w:val="both"/>
        <w:rPr>
          <w:rFonts w:ascii="Times New Roman" w:hAnsi="Times New Roman" w:cs="Times New Roman"/>
          <w:sz w:val="20"/>
          <w:szCs w:val="20"/>
        </w:rPr>
      </w:pPr>
      <w:r w:rsidRPr="0094233F">
        <w:rPr>
          <w:rFonts w:ascii="Times New Roman" w:hAnsi="Times New Roman" w:cs="Times New Roman"/>
          <w:bCs/>
          <w:color w:val="000000"/>
          <w:spacing w:val="-5"/>
          <w:sz w:val="20"/>
          <w:szCs w:val="20"/>
        </w:rPr>
        <w:t xml:space="preserve">- </w:t>
      </w:r>
      <w:r w:rsidRPr="0094233F">
        <w:rPr>
          <w:rFonts w:ascii="Times New Roman" w:hAnsi="Times New Roman" w:cs="Times New Roman"/>
          <w:color w:val="000000"/>
          <w:spacing w:val="-2"/>
          <w:sz w:val="20"/>
          <w:szCs w:val="20"/>
        </w:rPr>
        <w:t>Обоснуйте следующие утверждения, используя существенные приз</w:t>
      </w:r>
      <w:r w:rsidRPr="0094233F">
        <w:rPr>
          <w:rFonts w:ascii="Times New Roman" w:hAnsi="Times New Roman" w:cs="Times New Roman"/>
          <w:color w:val="000000"/>
          <w:spacing w:val="-2"/>
          <w:sz w:val="20"/>
          <w:szCs w:val="20"/>
        </w:rPr>
        <w:softHyphen/>
      </w:r>
      <w:r w:rsidRPr="0094233F">
        <w:rPr>
          <w:rFonts w:ascii="Times New Roman" w:hAnsi="Times New Roman" w:cs="Times New Roman"/>
          <w:color w:val="000000"/>
          <w:spacing w:val="-1"/>
          <w:sz w:val="20"/>
          <w:szCs w:val="20"/>
        </w:rPr>
        <w:t>наки понятия «электролит»:</w:t>
      </w:r>
    </w:p>
    <w:p w:rsidR="0094233F" w:rsidRPr="0094233F" w:rsidRDefault="0094233F" w:rsidP="00CB4EEE">
      <w:pPr>
        <w:widowControl w:val="0"/>
        <w:numPr>
          <w:ilvl w:val="0"/>
          <w:numId w:val="17"/>
        </w:numPr>
        <w:shd w:val="clear" w:color="auto" w:fill="FFFFFF"/>
        <w:tabs>
          <w:tab w:val="left" w:pos="0"/>
        </w:tabs>
        <w:autoSpaceDE w:val="0"/>
        <w:autoSpaceDN w:val="0"/>
        <w:adjustRightInd w:val="0"/>
        <w:spacing w:after="0" w:line="240" w:lineRule="auto"/>
        <w:jc w:val="both"/>
        <w:rPr>
          <w:rFonts w:ascii="Times New Roman" w:hAnsi="Times New Roman" w:cs="Times New Roman"/>
          <w:i/>
          <w:iCs/>
          <w:color w:val="000000"/>
          <w:spacing w:val="-17"/>
          <w:sz w:val="20"/>
          <w:szCs w:val="20"/>
        </w:rPr>
      </w:pPr>
      <w:r w:rsidRPr="0094233F">
        <w:rPr>
          <w:rFonts w:ascii="Times New Roman" w:hAnsi="Times New Roman" w:cs="Times New Roman"/>
          <w:i/>
          <w:iCs/>
          <w:color w:val="000000"/>
          <w:spacing w:val="6"/>
          <w:sz w:val="20"/>
          <w:szCs w:val="20"/>
          <w:lang w:val="en-US"/>
        </w:rPr>
        <w:t>NaCl</w:t>
      </w:r>
      <w:r w:rsidRPr="0094233F">
        <w:rPr>
          <w:rFonts w:ascii="Times New Roman" w:hAnsi="Times New Roman" w:cs="Times New Roman"/>
          <w:i/>
          <w:iCs/>
          <w:color w:val="000000"/>
          <w:spacing w:val="6"/>
          <w:sz w:val="20"/>
          <w:szCs w:val="20"/>
        </w:rPr>
        <w:t xml:space="preserve">, </w:t>
      </w:r>
      <w:r w:rsidRPr="0094233F">
        <w:rPr>
          <w:rFonts w:ascii="Times New Roman" w:hAnsi="Times New Roman" w:cs="Times New Roman"/>
          <w:i/>
          <w:iCs/>
          <w:color w:val="000000"/>
          <w:spacing w:val="6"/>
          <w:sz w:val="20"/>
          <w:szCs w:val="20"/>
          <w:lang w:val="en-US"/>
        </w:rPr>
        <w:t>HNO</w:t>
      </w:r>
      <w:r w:rsidRPr="0094233F">
        <w:rPr>
          <w:rFonts w:ascii="Times New Roman" w:hAnsi="Times New Roman" w:cs="Times New Roman"/>
          <w:i/>
          <w:iCs/>
          <w:color w:val="000000"/>
          <w:spacing w:val="6"/>
          <w:sz w:val="20"/>
          <w:szCs w:val="20"/>
          <w:vertAlign w:val="subscript"/>
        </w:rPr>
        <w:t>3</w:t>
      </w:r>
      <w:r w:rsidRPr="0094233F">
        <w:rPr>
          <w:rFonts w:ascii="Times New Roman" w:hAnsi="Times New Roman" w:cs="Times New Roman"/>
          <w:i/>
          <w:iCs/>
          <w:color w:val="000000"/>
          <w:spacing w:val="6"/>
          <w:sz w:val="20"/>
          <w:szCs w:val="20"/>
        </w:rPr>
        <w:t>, Ва(ОН)</w:t>
      </w:r>
      <w:r w:rsidRPr="0094233F">
        <w:rPr>
          <w:rFonts w:ascii="Times New Roman" w:hAnsi="Times New Roman" w:cs="Times New Roman"/>
          <w:i/>
          <w:iCs/>
          <w:color w:val="000000"/>
          <w:spacing w:val="6"/>
          <w:sz w:val="20"/>
          <w:szCs w:val="20"/>
          <w:vertAlign w:val="subscript"/>
        </w:rPr>
        <w:t xml:space="preserve">2 </w:t>
      </w:r>
      <w:r w:rsidRPr="0094233F">
        <w:rPr>
          <w:rFonts w:ascii="Times New Roman" w:hAnsi="Times New Roman" w:cs="Times New Roman"/>
          <w:i/>
          <w:iCs/>
          <w:color w:val="000000"/>
          <w:spacing w:val="6"/>
          <w:sz w:val="20"/>
          <w:szCs w:val="20"/>
        </w:rPr>
        <w:t>являются электролитами, так как....</w:t>
      </w:r>
    </w:p>
    <w:p w:rsidR="0094233F" w:rsidRPr="0094233F" w:rsidRDefault="0094233F" w:rsidP="00CB4EEE">
      <w:pPr>
        <w:widowControl w:val="0"/>
        <w:numPr>
          <w:ilvl w:val="0"/>
          <w:numId w:val="17"/>
        </w:numPr>
        <w:shd w:val="clear" w:color="auto" w:fill="FFFFFF"/>
        <w:tabs>
          <w:tab w:val="left" w:pos="0"/>
        </w:tabs>
        <w:autoSpaceDE w:val="0"/>
        <w:autoSpaceDN w:val="0"/>
        <w:adjustRightInd w:val="0"/>
        <w:spacing w:after="0" w:line="240" w:lineRule="auto"/>
        <w:jc w:val="both"/>
        <w:rPr>
          <w:rFonts w:ascii="Times New Roman" w:hAnsi="Times New Roman" w:cs="Times New Roman"/>
          <w:i/>
          <w:iCs/>
          <w:color w:val="000000"/>
          <w:spacing w:val="-10"/>
          <w:sz w:val="20"/>
          <w:szCs w:val="20"/>
        </w:rPr>
      </w:pPr>
      <w:r w:rsidRPr="0094233F">
        <w:rPr>
          <w:rFonts w:ascii="Times New Roman" w:hAnsi="Times New Roman" w:cs="Times New Roman"/>
          <w:i/>
          <w:iCs/>
          <w:color w:val="000000"/>
          <w:spacing w:val="6"/>
          <w:sz w:val="20"/>
          <w:szCs w:val="20"/>
        </w:rPr>
        <w:t>Сахар, спирт, глицерин не являются электролитами, так как....</w:t>
      </w:r>
    </w:p>
    <w:p w:rsidR="0094233F" w:rsidRPr="0094233F" w:rsidRDefault="0094233F" w:rsidP="00CB4EEE">
      <w:pPr>
        <w:widowControl w:val="0"/>
        <w:numPr>
          <w:ilvl w:val="0"/>
          <w:numId w:val="18"/>
        </w:numPr>
        <w:shd w:val="clear" w:color="auto" w:fill="FFFFFF"/>
        <w:tabs>
          <w:tab w:val="left" w:pos="0"/>
        </w:tabs>
        <w:autoSpaceDE w:val="0"/>
        <w:autoSpaceDN w:val="0"/>
        <w:adjustRightInd w:val="0"/>
        <w:spacing w:after="0" w:line="240" w:lineRule="auto"/>
        <w:jc w:val="both"/>
        <w:rPr>
          <w:rFonts w:ascii="Times New Roman" w:hAnsi="Times New Roman" w:cs="Times New Roman"/>
          <w:i/>
          <w:iCs/>
          <w:color w:val="000000"/>
          <w:spacing w:val="-11"/>
          <w:sz w:val="20"/>
          <w:szCs w:val="20"/>
        </w:rPr>
      </w:pPr>
      <w:r w:rsidRPr="0094233F">
        <w:rPr>
          <w:rFonts w:ascii="Times New Roman" w:hAnsi="Times New Roman" w:cs="Times New Roman"/>
          <w:i/>
          <w:iCs/>
          <w:color w:val="000000"/>
          <w:spacing w:val="1"/>
          <w:sz w:val="20"/>
          <w:szCs w:val="20"/>
        </w:rPr>
        <w:t xml:space="preserve">Только одна из двух кислот –  </w:t>
      </w:r>
      <w:r w:rsidRPr="0094233F">
        <w:rPr>
          <w:rFonts w:ascii="Times New Roman" w:hAnsi="Times New Roman" w:cs="Times New Roman"/>
          <w:i/>
          <w:iCs/>
          <w:color w:val="000000"/>
          <w:spacing w:val="1"/>
          <w:sz w:val="20"/>
          <w:szCs w:val="20"/>
          <w:lang w:val="en-US"/>
        </w:rPr>
        <w:t>H</w:t>
      </w:r>
      <w:r w:rsidRPr="0094233F">
        <w:rPr>
          <w:rFonts w:ascii="Times New Roman" w:hAnsi="Times New Roman" w:cs="Times New Roman"/>
          <w:i/>
          <w:iCs/>
          <w:color w:val="000000"/>
          <w:spacing w:val="1"/>
          <w:sz w:val="20"/>
          <w:szCs w:val="20"/>
          <w:vertAlign w:val="subscript"/>
        </w:rPr>
        <w:t>3</w:t>
      </w:r>
      <w:r w:rsidRPr="0094233F">
        <w:rPr>
          <w:rFonts w:ascii="Times New Roman" w:hAnsi="Times New Roman" w:cs="Times New Roman"/>
          <w:i/>
          <w:iCs/>
          <w:color w:val="000000"/>
          <w:spacing w:val="1"/>
          <w:sz w:val="20"/>
          <w:szCs w:val="20"/>
          <w:lang w:val="en-US"/>
        </w:rPr>
        <w:t>SO</w:t>
      </w:r>
      <w:r w:rsidRPr="0094233F">
        <w:rPr>
          <w:rFonts w:ascii="Times New Roman" w:hAnsi="Times New Roman" w:cs="Times New Roman"/>
          <w:i/>
          <w:iCs/>
          <w:color w:val="000000"/>
          <w:spacing w:val="1"/>
          <w:sz w:val="20"/>
          <w:szCs w:val="20"/>
          <w:vertAlign w:val="subscript"/>
        </w:rPr>
        <w:t>4</w:t>
      </w:r>
      <w:r w:rsidRPr="0094233F">
        <w:rPr>
          <w:rFonts w:ascii="Times New Roman" w:hAnsi="Times New Roman" w:cs="Times New Roman"/>
          <w:i/>
          <w:iCs/>
          <w:color w:val="000000"/>
          <w:spacing w:val="1"/>
          <w:sz w:val="20"/>
          <w:szCs w:val="20"/>
        </w:rPr>
        <w:t xml:space="preserve">, </w:t>
      </w:r>
      <w:r w:rsidRPr="0094233F">
        <w:rPr>
          <w:rFonts w:ascii="Times New Roman" w:hAnsi="Times New Roman" w:cs="Times New Roman"/>
          <w:i/>
          <w:iCs/>
          <w:color w:val="000000"/>
          <w:spacing w:val="1"/>
          <w:sz w:val="20"/>
          <w:szCs w:val="20"/>
          <w:lang w:val="en-US"/>
        </w:rPr>
        <w:t>H</w:t>
      </w:r>
      <w:r w:rsidRPr="0094233F">
        <w:rPr>
          <w:rFonts w:ascii="Times New Roman" w:hAnsi="Times New Roman" w:cs="Times New Roman"/>
          <w:i/>
          <w:iCs/>
          <w:color w:val="000000"/>
          <w:spacing w:val="1"/>
          <w:sz w:val="20"/>
          <w:szCs w:val="20"/>
          <w:vertAlign w:val="subscript"/>
        </w:rPr>
        <w:t>2</w:t>
      </w:r>
      <w:r w:rsidRPr="0094233F">
        <w:rPr>
          <w:rFonts w:ascii="Times New Roman" w:hAnsi="Times New Roman" w:cs="Times New Roman"/>
          <w:i/>
          <w:iCs/>
          <w:color w:val="000000"/>
          <w:spacing w:val="1"/>
          <w:sz w:val="20"/>
          <w:szCs w:val="20"/>
          <w:lang w:val="en-US"/>
        </w:rPr>
        <w:t>SiO</w:t>
      </w:r>
      <w:r w:rsidRPr="0094233F">
        <w:rPr>
          <w:rFonts w:ascii="Times New Roman" w:hAnsi="Times New Roman" w:cs="Times New Roman"/>
          <w:i/>
          <w:iCs/>
          <w:color w:val="000000"/>
          <w:spacing w:val="1"/>
          <w:sz w:val="20"/>
          <w:szCs w:val="20"/>
          <w:vertAlign w:val="subscript"/>
        </w:rPr>
        <w:t xml:space="preserve">3 </w:t>
      </w:r>
      <w:r w:rsidRPr="0094233F">
        <w:rPr>
          <w:rFonts w:ascii="Times New Roman" w:hAnsi="Times New Roman" w:cs="Times New Roman"/>
          <w:i/>
          <w:iCs/>
          <w:color w:val="000000"/>
          <w:spacing w:val="1"/>
          <w:sz w:val="20"/>
          <w:szCs w:val="20"/>
        </w:rPr>
        <w:t xml:space="preserve"> –  в водном растворе </w:t>
      </w:r>
      <w:r w:rsidRPr="0094233F">
        <w:rPr>
          <w:rFonts w:ascii="Times New Roman" w:hAnsi="Times New Roman" w:cs="Times New Roman"/>
          <w:i/>
          <w:iCs/>
          <w:color w:val="000000"/>
          <w:spacing w:val="7"/>
          <w:sz w:val="20"/>
          <w:szCs w:val="20"/>
        </w:rPr>
        <w:t>является электролитом, так как....</w:t>
      </w:r>
    </w:p>
    <w:p w:rsidR="0094233F" w:rsidRPr="0094233F" w:rsidRDefault="0094233F" w:rsidP="00CB4EEE">
      <w:pPr>
        <w:widowControl w:val="0"/>
        <w:numPr>
          <w:ilvl w:val="0"/>
          <w:numId w:val="18"/>
        </w:numPr>
        <w:shd w:val="clear" w:color="auto" w:fill="FFFFFF"/>
        <w:tabs>
          <w:tab w:val="left" w:pos="0"/>
        </w:tabs>
        <w:autoSpaceDE w:val="0"/>
        <w:autoSpaceDN w:val="0"/>
        <w:adjustRightInd w:val="0"/>
        <w:spacing w:after="0" w:line="240" w:lineRule="auto"/>
        <w:jc w:val="both"/>
        <w:rPr>
          <w:rFonts w:ascii="Times New Roman" w:hAnsi="Times New Roman" w:cs="Times New Roman"/>
          <w:i/>
          <w:iCs/>
          <w:color w:val="000000"/>
          <w:spacing w:val="-8"/>
          <w:sz w:val="20"/>
          <w:szCs w:val="20"/>
        </w:rPr>
      </w:pPr>
      <w:r w:rsidRPr="0094233F">
        <w:rPr>
          <w:rFonts w:ascii="Times New Roman" w:hAnsi="Times New Roman" w:cs="Times New Roman"/>
          <w:i/>
          <w:iCs/>
          <w:color w:val="000000"/>
          <w:spacing w:val="3"/>
          <w:sz w:val="20"/>
          <w:szCs w:val="20"/>
        </w:rPr>
        <w:t xml:space="preserve">Только одно из двух соединений –  </w:t>
      </w:r>
      <w:r w:rsidRPr="0094233F">
        <w:rPr>
          <w:rFonts w:ascii="Times New Roman" w:hAnsi="Times New Roman" w:cs="Times New Roman"/>
          <w:i/>
          <w:iCs/>
          <w:color w:val="000000"/>
          <w:spacing w:val="3"/>
          <w:sz w:val="20"/>
          <w:szCs w:val="20"/>
          <w:lang w:val="en-US"/>
        </w:rPr>
        <w:t>NaOH</w:t>
      </w:r>
      <w:r w:rsidRPr="0094233F">
        <w:rPr>
          <w:rFonts w:ascii="Times New Roman" w:hAnsi="Times New Roman" w:cs="Times New Roman"/>
          <w:i/>
          <w:iCs/>
          <w:color w:val="000000"/>
          <w:spacing w:val="3"/>
          <w:sz w:val="20"/>
          <w:szCs w:val="20"/>
        </w:rPr>
        <w:t>, А</w:t>
      </w:r>
      <w:r w:rsidRPr="0094233F">
        <w:rPr>
          <w:rFonts w:ascii="Times New Roman" w:hAnsi="Times New Roman" w:cs="Times New Roman"/>
          <w:i/>
          <w:iCs/>
          <w:color w:val="000000"/>
          <w:spacing w:val="3"/>
          <w:sz w:val="20"/>
          <w:szCs w:val="20"/>
          <w:lang w:val="en-US"/>
        </w:rPr>
        <w:t>I</w:t>
      </w:r>
      <w:r w:rsidRPr="0094233F">
        <w:rPr>
          <w:rFonts w:ascii="Times New Roman" w:hAnsi="Times New Roman" w:cs="Times New Roman"/>
          <w:i/>
          <w:iCs/>
          <w:color w:val="000000"/>
          <w:spacing w:val="3"/>
          <w:sz w:val="20"/>
          <w:szCs w:val="20"/>
        </w:rPr>
        <w:t>(ОН)</w:t>
      </w:r>
      <w:r w:rsidRPr="0094233F">
        <w:rPr>
          <w:rFonts w:ascii="Times New Roman" w:hAnsi="Times New Roman" w:cs="Times New Roman"/>
          <w:i/>
          <w:iCs/>
          <w:color w:val="000000"/>
          <w:spacing w:val="3"/>
          <w:sz w:val="20"/>
          <w:szCs w:val="20"/>
          <w:vertAlign w:val="subscript"/>
        </w:rPr>
        <w:t>3</w:t>
      </w:r>
      <w:r w:rsidRPr="0094233F">
        <w:rPr>
          <w:rFonts w:ascii="Times New Roman" w:hAnsi="Times New Roman" w:cs="Times New Roman"/>
          <w:i/>
          <w:iCs/>
          <w:color w:val="000000"/>
          <w:spacing w:val="3"/>
          <w:sz w:val="20"/>
          <w:szCs w:val="20"/>
        </w:rPr>
        <w:t xml:space="preserve"> –  в водном </w:t>
      </w:r>
      <w:r w:rsidRPr="0094233F">
        <w:rPr>
          <w:rFonts w:ascii="Times New Roman" w:hAnsi="Times New Roman" w:cs="Times New Roman"/>
          <w:i/>
          <w:iCs/>
          <w:color w:val="000000"/>
          <w:spacing w:val="7"/>
          <w:sz w:val="20"/>
          <w:szCs w:val="20"/>
        </w:rPr>
        <w:t>растворе является электролитом, так как....</w:t>
      </w:r>
    </w:p>
    <w:p w:rsidR="0094233F" w:rsidRPr="0094233F" w:rsidRDefault="0094233F" w:rsidP="0094233F">
      <w:pPr>
        <w:shd w:val="clear" w:color="auto" w:fill="FFFFFF"/>
        <w:spacing w:after="0" w:line="240" w:lineRule="auto"/>
        <w:ind w:left="22" w:firstLine="709"/>
        <w:jc w:val="both"/>
        <w:rPr>
          <w:rFonts w:ascii="Times New Roman" w:hAnsi="Times New Roman" w:cs="Times New Roman"/>
          <w:sz w:val="20"/>
          <w:szCs w:val="20"/>
        </w:rPr>
      </w:pPr>
      <w:r w:rsidRPr="0094233F">
        <w:rPr>
          <w:rFonts w:ascii="Times New Roman" w:hAnsi="Times New Roman" w:cs="Times New Roman"/>
          <w:bCs/>
          <w:color w:val="000000"/>
          <w:spacing w:val="-4"/>
          <w:sz w:val="20"/>
          <w:szCs w:val="20"/>
        </w:rPr>
        <w:t>7. Задания на доказательство</w:t>
      </w:r>
    </w:p>
    <w:p w:rsidR="0094233F" w:rsidRPr="0094233F" w:rsidRDefault="0094233F" w:rsidP="0094233F">
      <w:pPr>
        <w:shd w:val="clear" w:color="auto" w:fill="FFFFFF"/>
        <w:spacing w:after="0" w:line="240" w:lineRule="auto"/>
        <w:ind w:right="202" w:firstLine="709"/>
        <w:jc w:val="both"/>
        <w:rPr>
          <w:rFonts w:ascii="Times New Roman" w:hAnsi="Times New Roman" w:cs="Times New Roman"/>
          <w:sz w:val="20"/>
          <w:szCs w:val="20"/>
        </w:rPr>
      </w:pPr>
      <w:r w:rsidRPr="0094233F">
        <w:rPr>
          <w:rFonts w:ascii="Times New Roman" w:hAnsi="Times New Roman" w:cs="Times New Roman"/>
          <w:iCs/>
          <w:color w:val="000000"/>
          <w:spacing w:val="-1"/>
          <w:sz w:val="20"/>
          <w:szCs w:val="20"/>
        </w:rPr>
        <w:t xml:space="preserve">А. - </w:t>
      </w:r>
      <w:r w:rsidRPr="0094233F">
        <w:rPr>
          <w:rFonts w:ascii="Times New Roman" w:hAnsi="Times New Roman" w:cs="Times New Roman"/>
          <w:color w:val="000000"/>
          <w:spacing w:val="-1"/>
          <w:sz w:val="20"/>
          <w:szCs w:val="20"/>
        </w:rPr>
        <w:t>Докажите возможность существования пятивалентного фосфо</w:t>
      </w:r>
      <w:r w:rsidRPr="0094233F">
        <w:rPr>
          <w:rFonts w:ascii="Times New Roman" w:hAnsi="Times New Roman" w:cs="Times New Roman"/>
          <w:color w:val="000000"/>
          <w:spacing w:val="-1"/>
          <w:sz w:val="20"/>
          <w:szCs w:val="20"/>
        </w:rPr>
        <w:softHyphen/>
      </w:r>
      <w:r w:rsidRPr="0094233F">
        <w:rPr>
          <w:rFonts w:ascii="Times New Roman" w:hAnsi="Times New Roman" w:cs="Times New Roman"/>
          <w:color w:val="000000"/>
          <w:spacing w:val="-2"/>
          <w:sz w:val="20"/>
          <w:szCs w:val="20"/>
        </w:rPr>
        <w:t>ра. Почему азот не может быть пятивалентным?</w:t>
      </w:r>
    </w:p>
    <w:p w:rsidR="0094233F" w:rsidRPr="0094233F" w:rsidRDefault="0094233F" w:rsidP="0094233F">
      <w:pPr>
        <w:shd w:val="clear" w:color="auto" w:fill="FFFFFF"/>
        <w:spacing w:after="0" w:line="240" w:lineRule="auto"/>
        <w:ind w:left="14" w:right="187" w:firstLine="709"/>
        <w:jc w:val="both"/>
        <w:rPr>
          <w:rFonts w:ascii="Times New Roman" w:hAnsi="Times New Roman" w:cs="Times New Roman"/>
          <w:sz w:val="20"/>
          <w:szCs w:val="20"/>
        </w:rPr>
      </w:pPr>
      <w:r w:rsidRPr="0094233F">
        <w:rPr>
          <w:rFonts w:ascii="Times New Roman" w:hAnsi="Times New Roman" w:cs="Times New Roman"/>
          <w:iCs/>
          <w:color w:val="000000"/>
          <w:spacing w:val="2"/>
          <w:sz w:val="20"/>
          <w:szCs w:val="20"/>
        </w:rPr>
        <w:t xml:space="preserve">Б. - </w:t>
      </w:r>
      <w:r w:rsidRPr="0094233F">
        <w:rPr>
          <w:rFonts w:ascii="Times New Roman" w:hAnsi="Times New Roman" w:cs="Times New Roman"/>
          <w:color w:val="000000"/>
          <w:spacing w:val="2"/>
          <w:sz w:val="20"/>
          <w:szCs w:val="20"/>
        </w:rPr>
        <w:t xml:space="preserve">Докажите опытным путем, что канцелярский силикатный клей </w:t>
      </w:r>
      <w:r w:rsidRPr="0094233F">
        <w:rPr>
          <w:rFonts w:ascii="Times New Roman" w:hAnsi="Times New Roman" w:cs="Times New Roman"/>
          <w:color w:val="000000"/>
          <w:spacing w:val="-1"/>
          <w:sz w:val="20"/>
          <w:szCs w:val="20"/>
        </w:rPr>
        <w:t>содержит силикаты натрия и калия.</w:t>
      </w:r>
    </w:p>
    <w:p w:rsidR="0094233F" w:rsidRPr="0094233F" w:rsidRDefault="0094233F" w:rsidP="0094233F">
      <w:pPr>
        <w:shd w:val="clear" w:color="auto" w:fill="FFFFFF"/>
        <w:spacing w:after="0" w:line="240" w:lineRule="auto"/>
        <w:ind w:left="14" w:firstLine="709"/>
        <w:jc w:val="both"/>
        <w:rPr>
          <w:rFonts w:ascii="Times New Roman" w:hAnsi="Times New Roman" w:cs="Times New Roman"/>
          <w:sz w:val="20"/>
          <w:szCs w:val="20"/>
        </w:rPr>
      </w:pPr>
      <w:r w:rsidRPr="0094233F">
        <w:rPr>
          <w:rFonts w:ascii="Times New Roman" w:hAnsi="Times New Roman" w:cs="Times New Roman"/>
          <w:bCs/>
          <w:color w:val="000000"/>
          <w:spacing w:val="-4"/>
          <w:sz w:val="20"/>
          <w:szCs w:val="20"/>
        </w:rPr>
        <w:t>8. Задания на развитие творческого мышления</w:t>
      </w:r>
    </w:p>
    <w:p w:rsidR="0094233F" w:rsidRPr="0094233F" w:rsidRDefault="0094233F" w:rsidP="0094233F">
      <w:pPr>
        <w:shd w:val="clear" w:color="auto" w:fill="FFFFFF"/>
        <w:tabs>
          <w:tab w:val="left" w:pos="547"/>
        </w:tabs>
        <w:spacing w:after="0" w:line="240" w:lineRule="auto"/>
        <w:ind w:left="14" w:firstLine="709"/>
        <w:jc w:val="both"/>
        <w:rPr>
          <w:rFonts w:ascii="Times New Roman" w:hAnsi="Times New Roman" w:cs="Times New Roman"/>
          <w:sz w:val="20"/>
          <w:szCs w:val="20"/>
        </w:rPr>
      </w:pPr>
      <w:r w:rsidRPr="0094233F">
        <w:rPr>
          <w:rFonts w:ascii="Times New Roman" w:hAnsi="Times New Roman" w:cs="Times New Roman"/>
          <w:iCs/>
          <w:color w:val="000000"/>
          <w:spacing w:val="-5"/>
          <w:sz w:val="20"/>
          <w:szCs w:val="20"/>
        </w:rPr>
        <w:t>A.</w:t>
      </w:r>
      <w:r w:rsidRPr="0094233F">
        <w:rPr>
          <w:rFonts w:ascii="Times New Roman" w:hAnsi="Times New Roman" w:cs="Times New Roman"/>
          <w:iCs/>
          <w:color w:val="000000"/>
          <w:sz w:val="20"/>
          <w:szCs w:val="20"/>
        </w:rPr>
        <w:t xml:space="preserve"> - </w:t>
      </w:r>
      <w:r w:rsidRPr="0094233F">
        <w:rPr>
          <w:rFonts w:ascii="Times New Roman" w:hAnsi="Times New Roman" w:cs="Times New Roman"/>
          <w:color w:val="000000"/>
          <w:sz w:val="20"/>
          <w:szCs w:val="20"/>
        </w:rPr>
        <w:t xml:space="preserve">Предложите способ очистки поваренной соли от содержащейся в </w:t>
      </w:r>
      <w:r w:rsidRPr="0094233F">
        <w:rPr>
          <w:rFonts w:ascii="Times New Roman" w:hAnsi="Times New Roman" w:cs="Times New Roman"/>
          <w:color w:val="000000"/>
          <w:spacing w:val="-1"/>
          <w:sz w:val="20"/>
          <w:szCs w:val="20"/>
        </w:rPr>
        <w:t>ней примеси хлорида аммония. Составьте уравнения реакции.</w:t>
      </w:r>
    </w:p>
    <w:p w:rsidR="0094233F" w:rsidRPr="0094233F" w:rsidRDefault="0094233F" w:rsidP="0094233F">
      <w:pPr>
        <w:shd w:val="clear" w:color="auto" w:fill="FFFFFF"/>
        <w:spacing w:after="0" w:line="240" w:lineRule="auto"/>
        <w:ind w:left="14" w:firstLine="709"/>
        <w:jc w:val="both"/>
        <w:rPr>
          <w:rFonts w:ascii="Times New Roman" w:hAnsi="Times New Roman" w:cs="Times New Roman"/>
          <w:sz w:val="20"/>
          <w:szCs w:val="20"/>
        </w:rPr>
      </w:pPr>
      <w:r w:rsidRPr="0094233F">
        <w:rPr>
          <w:rFonts w:ascii="Times New Roman" w:hAnsi="Times New Roman" w:cs="Times New Roman"/>
          <w:iCs/>
          <w:color w:val="000000"/>
          <w:spacing w:val="1"/>
          <w:sz w:val="20"/>
          <w:szCs w:val="20"/>
        </w:rPr>
        <w:t xml:space="preserve">Б. - </w:t>
      </w:r>
      <w:r w:rsidRPr="0094233F">
        <w:rPr>
          <w:rFonts w:ascii="Times New Roman" w:hAnsi="Times New Roman" w:cs="Times New Roman"/>
          <w:color w:val="000000"/>
          <w:spacing w:val="1"/>
          <w:sz w:val="20"/>
          <w:szCs w:val="20"/>
        </w:rPr>
        <w:t xml:space="preserve">Предложите способ разделения газообразной смеси, состоящей из </w:t>
      </w:r>
      <w:r w:rsidRPr="0094233F">
        <w:rPr>
          <w:rFonts w:ascii="Times New Roman" w:hAnsi="Times New Roman" w:cs="Times New Roman"/>
          <w:color w:val="000000"/>
          <w:sz w:val="20"/>
          <w:szCs w:val="20"/>
        </w:rPr>
        <w:t>кислорода и аммиака, используя знания о химических свойствах этих ве</w:t>
      </w:r>
      <w:r w:rsidRPr="0094233F">
        <w:rPr>
          <w:rFonts w:ascii="Times New Roman" w:hAnsi="Times New Roman" w:cs="Times New Roman"/>
          <w:color w:val="000000"/>
          <w:spacing w:val="-1"/>
          <w:sz w:val="20"/>
          <w:szCs w:val="20"/>
        </w:rPr>
        <w:t>ществ. Составьте уравнения реакций.</w:t>
      </w:r>
    </w:p>
    <w:p w:rsidR="0094233F" w:rsidRPr="0094233F" w:rsidRDefault="0094233F" w:rsidP="0094233F">
      <w:pPr>
        <w:shd w:val="clear" w:color="auto" w:fill="FFFFFF"/>
        <w:tabs>
          <w:tab w:val="left" w:pos="547"/>
        </w:tabs>
        <w:spacing w:after="0" w:line="240" w:lineRule="auto"/>
        <w:ind w:left="14" w:firstLine="709"/>
        <w:jc w:val="both"/>
        <w:rPr>
          <w:rFonts w:ascii="Times New Roman" w:hAnsi="Times New Roman" w:cs="Times New Roman"/>
          <w:sz w:val="20"/>
          <w:szCs w:val="20"/>
        </w:rPr>
      </w:pPr>
      <w:r w:rsidRPr="0094233F">
        <w:rPr>
          <w:rFonts w:ascii="Times New Roman" w:hAnsi="Times New Roman" w:cs="Times New Roman"/>
          <w:iCs/>
          <w:color w:val="000000"/>
          <w:spacing w:val="-9"/>
          <w:sz w:val="20"/>
          <w:szCs w:val="20"/>
        </w:rPr>
        <w:t>B.</w:t>
      </w:r>
      <w:r w:rsidRPr="0094233F">
        <w:rPr>
          <w:rFonts w:ascii="Times New Roman" w:hAnsi="Times New Roman" w:cs="Times New Roman"/>
          <w:iCs/>
          <w:color w:val="000000"/>
          <w:sz w:val="20"/>
          <w:szCs w:val="20"/>
        </w:rPr>
        <w:t xml:space="preserve"> - </w:t>
      </w:r>
      <w:r w:rsidRPr="0094233F">
        <w:rPr>
          <w:rFonts w:ascii="Times New Roman" w:hAnsi="Times New Roman" w:cs="Times New Roman"/>
          <w:color w:val="000000"/>
          <w:spacing w:val="2"/>
          <w:sz w:val="20"/>
          <w:szCs w:val="20"/>
        </w:rPr>
        <w:t>Предложите   способ распознавания  удобрений:   (</w:t>
      </w:r>
      <w:r w:rsidRPr="0094233F">
        <w:rPr>
          <w:rFonts w:ascii="Times New Roman" w:hAnsi="Times New Roman" w:cs="Times New Roman"/>
          <w:color w:val="000000"/>
          <w:spacing w:val="2"/>
          <w:sz w:val="20"/>
          <w:szCs w:val="20"/>
          <w:lang w:val="en-US"/>
        </w:rPr>
        <w:t>NH</w:t>
      </w:r>
      <w:r w:rsidRPr="0094233F">
        <w:rPr>
          <w:rFonts w:ascii="Times New Roman" w:hAnsi="Times New Roman" w:cs="Times New Roman"/>
          <w:color w:val="000000"/>
          <w:spacing w:val="2"/>
          <w:sz w:val="20"/>
          <w:szCs w:val="20"/>
          <w:vertAlign w:val="subscript"/>
        </w:rPr>
        <w:t>4</w:t>
      </w:r>
      <w:r w:rsidRPr="0094233F">
        <w:rPr>
          <w:rFonts w:ascii="Times New Roman" w:hAnsi="Times New Roman" w:cs="Times New Roman"/>
          <w:color w:val="000000"/>
          <w:spacing w:val="2"/>
          <w:sz w:val="20"/>
          <w:szCs w:val="20"/>
        </w:rPr>
        <w:t>)</w:t>
      </w:r>
      <w:r w:rsidRPr="0094233F">
        <w:rPr>
          <w:rFonts w:ascii="Times New Roman" w:hAnsi="Times New Roman" w:cs="Times New Roman"/>
          <w:color w:val="000000"/>
          <w:spacing w:val="2"/>
          <w:sz w:val="20"/>
          <w:szCs w:val="20"/>
          <w:vertAlign w:val="subscript"/>
        </w:rPr>
        <w:t>2</w:t>
      </w:r>
      <w:r w:rsidRPr="0094233F">
        <w:rPr>
          <w:rFonts w:ascii="Times New Roman" w:hAnsi="Times New Roman" w:cs="Times New Roman"/>
          <w:color w:val="000000"/>
          <w:spacing w:val="2"/>
          <w:sz w:val="20"/>
          <w:szCs w:val="20"/>
          <w:lang w:val="en-US"/>
        </w:rPr>
        <w:t>SO</w:t>
      </w:r>
      <w:r w:rsidRPr="0094233F">
        <w:rPr>
          <w:rFonts w:ascii="Times New Roman" w:hAnsi="Times New Roman" w:cs="Times New Roman"/>
          <w:color w:val="000000"/>
          <w:spacing w:val="2"/>
          <w:sz w:val="20"/>
          <w:szCs w:val="20"/>
          <w:vertAlign w:val="subscript"/>
        </w:rPr>
        <w:t>4</w:t>
      </w:r>
      <w:r w:rsidRPr="0094233F">
        <w:rPr>
          <w:rFonts w:ascii="Times New Roman" w:hAnsi="Times New Roman" w:cs="Times New Roman"/>
          <w:color w:val="000000"/>
          <w:spacing w:val="2"/>
          <w:sz w:val="20"/>
          <w:szCs w:val="20"/>
        </w:rPr>
        <w:t xml:space="preserve">   и </w:t>
      </w:r>
      <w:r w:rsidRPr="0094233F">
        <w:rPr>
          <w:rFonts w:ascii="Times New Roman" w:hAnsi="Times New Roman" w:cs="Times New Roman"/>
          <w:color w:val="000000"/>
          <w:spacing w:val="2"/>
          <w:sz w:val="20"/>
          <w:szCs w:val="20"/>
          <w:lang w:val="en-US"/>
        </w:rPr>
        <w:t>KCl</w:t>
      </w:r>
      <w:r w:rsidRPr="0094233F">
        <w:rPr>
          <w:rFonts w:ascii="Times New Roman" w:hAnsi="Times New Roman" w:cs="Times New Roman"/>
          <w:color w:val="000000"/>
          <w:spacing w:val="15"/>
          <w:sz w:val="20"/>
          <w:szCs w:val="20"/>
        </w:rPr>
        <w:t>.</w:t>
      </w:r>
    </w:p>
    <w:p w:rsidR="0094233F" w:rsidRPr="0094233F" w:rsidRDefault="0094233F" w:rsidP="0094233F">
      <w:pPr>
        <w:shd w:val="clear" w:color="auto" w:fill="FFFFFF"/>
        <w:spacing w:after="0" w:line="240" w:lineRule="auto"/>
        <w:ind w:left="14" w:firstLine="709"/>
        <w:jc w:val="both"/>
        <w:rPr>
          <w:rFonts w:ascii="Times New Roman" w:hAnsi="Times New Roman" w:cs="Times New Roman"/>
          <w:sz w:val="20"/>
          <w:szCs w:val="20"/>
        </w:rPr>
      </w:pPr>
      <w:r w:rsidRPr="0094233F">
        <w:rPr>
          <w:rFonts w:ascii="Times New Roman" w:hAnsi="Times New Roman" w:cs="Times New Roman"/>
          <w:bCs/>
          <w:color w:val="000000"/>
          <w:spacing w:val="-5"/>
          <w:sz w:val="20"/>
          <w:szCs w:val="20"/>
        </w:rPr>
        <w:t>9. Задания на составление и исправление алгоритма</w:t>
      </w:r>
    </w:p>
    <w:p w:rsidR="0094233F" w:rsidRPr="0094233F" w:rsidRDefault="0094233F" w:rsidP="0094233F">
      <w:pPr>
        <w:widowControl w:val="0"/>
        <w:shd w:val="clear" w:color="auto" w:fill="FFFFFF"/>
        <w:tabs>
          <w:tab w:val="left" w:pos="281"/>
        </w:tabs>
        <w:autoSpaceDE w:val="0"/>
        <w:autoSpaceDN w:val="0"/>
        <w:adjustRightInd w:val="0"/>
        <w:spacing w:after="0" w:line="240" w:lineRule="auto"/>
        <w:ind w:firstLine="709"/>
        <w:jc w:val="both"/>
        <w:rPr>
          <w:rFonts w:ascii="Times New Roman" w:hAnsi="Times New Roman" w:cs="Times New Roman"/>
          <w:iCs/>
          <w:color w:val="000000"/>
          <w:spacing w:val="-17"/>
          <w:sz w:val="20"/>
          <w:szCs w:val="20"/>
        </w:rPr>
      </w:pPr>
      <w:r w:rsidRPr="0094233F">
        <w:rPr>
          <w:rFonts w:ascii="Times New Roman" w:hAnsi="Times New Roman" w:cs="Times New Roman"/>
          <w:iCs/>
          <w:color w:val="000000"/>
          <w:spacing w:val="1"/>
          <w:sz w:val="20"/>
          <w:szCs w:val="20"/>
        </w:rPr>
        <w:t>А. - Для проведения анализа вам необходимо 200 мл 0,1% раствора НС</w:t>
      </w:r>
      <w:r w:rsidRPr="0094233F">
        <w:rPr>
          <w:rFonts w:ascii="Times New Roman" w:hAnsi="Times New Roman" w:cs="Times New Roman"/>
          <w:iCs/>
          <w:color w:val="000000"/>
          <w:spacing w:val="1"/>
          <w:sz w:val="20"/>
          <w:szCs w:val="20"/>
          <w:lang w:val="en-US"/>
        </w:rPr>
        <w:t>I</w:t>
      </w:r>
      <w:r w:rsidRPr="0094233F">
        <w:rPr>
          <w:rFonts w:ascii="Times New Roman" w:hAnsi="Times New Roman" w:cs="Times New Roman"/>
          <w:iCs/>
          <w:color w:val="000000"/>
          <w:spacing w:val="1"/>
          <w:sz w:val="20"/>
          <w:szCs w:val="20"/>
        </w:rPr>
        <w:t xml:space="preserve">. </w:t>
      </w:r>
      <w:r w:rsidRPr="0094233F">
        <w:rPr>
          <w:rFonts w:ascii="Times New Roman" w:hAnsi="Times New Roman" w:cs="Times New Roman"/>
          <w:iCs/>
          <w:color w:val="000000"/>
          <w:spacing w:val="11"/>
          <w:sz w:val="20"/>
          <w:szCs w:val="20"/>
        </w:rPr>
        <w:t xml:space="preserve">В наличии имеется концентрированная кислота с неизвестной </w:t>
      </w:r>
      <w:r w:rsidRPr="0094233F">
        <w:rPr>
          <w:rFonts w:ascii="Times New Roman" w:hAnsi="Times New Roman" w:cs="Times New Roman"/>
          <w:iCs/>
          <w:color w:val="000000"/>
          <w:spacing w:val="4"/>
          <w:sz w:val="20"/>
          <w:szCs w:val="20"/>
        </w:rPr>
        <w:t xml:space="preserve">плотностью. Составьте алгоритм ваших действий при выполнении </w:t>
      </w:r>
      <w:r w:rsidRPr="0094233F">
        <w:rPr>
          <w:rFonts w:ascii="Times New Roman" w:hAnsi="Times New Roman" w:cs="Times New Roman"/>
          <w:iCs/>
          <w:color w:val="000000"/>
          <w:spacing w:val="3"/>
          <w:sz w:val="20"/>
          <w:szCs w:val="20"/>
        </w:rPr>
        <w:t>этого задания.</w:t>
      </w:r>
    </w:p>
    <w:p w:rsidR="0094233F" w:rsidRPr="0094233F" w:rsidRDefault="0094233F" w:rsidP="0094233F">
      <w:pPr>
        <w:widowControl w:val="0"/>
        <w:shd w:val="clear" w:color="auto" w:fill="FFFFFF"/>
        <w:tabs>
          <w:tab w:val="left" w:pos="281"/>
        </w:tabs>
        <w:autoSpaceDE w:val="0"/>
        <w:autoSpaceDN w:val="0"/>
        <w:adjustRightInd w:val="0"/>
        <w:spacing w:after="0" w:line="240" w:lineRule="auto"/>
        <w:ind w:firstLine="709"/>
        <w:jc w:val="both"/>
        <w:rPr>
          <w:rFonts w:ascii="Times New Roman" w:hAnsi="Times New Roman" w:cs="Times New Roman"/>
          <w:iCs/>
          <w:color w:val="000000"/>
          <w:spacing w:val="-10"/>
          <w:sz w:val="20"/>
          <w:szCs w:val="20"/>
        </w:rPr>
      </w:pPr>
      <w:r w:rsidRPr="0094233F">
        <w:rPr>
          <w:rFonts w:ascii="Times New Roman" w:hAnsi="Times New Roman" w:cs="Times New Roman"/>
          <w:iCs/>
          <w:color w:val="000000"/>
          <w:spacing w:val="5"/>
          <w:sz w:val="20"/>
          <w:szCs w:val="20"/>
        </w:rPr>
        <w:t xml:space="preserve">Б.- Спирт содержит различные примеси, в том числе и механические. </w:t>
      </w:r>
      <w:r w:rsidRPr="0094233F">
        <w:rPr>
          <w:rFonts w:ascii="Times New Roman" w:hAnsi="Times New Roman" w:cs="Times New Roman"/>
          <w:iCs/>
          <w:color w:val="000000"/>
          <w:spacing w:val="1"/>
          <w:sz w:val="20"/>
          <w:szCs w:val="20"/>
        </w:rPr>
        <w:t xml:space="preserve">Вам необходимо его очистить от всех примесей. Составьте алгоритм </w:t>
      </w:r>
      <w:r w:rsidRPr="0094233F">
        <w:rPr>
          <w:rFonts w:ascii="Times New Roman" w:hAnsi="Times New Roman" w:cs="Times New Roman"/>
          <w:iCs/>
          <w:color w:val="000000"/>
          <w:spacing w:val="2"/>
          <w:sz w:val="20"/>
          <w:szCs w:val="20"/>
        </w:rPr>
        <w:t>ваших действий.</w:t>
      </w:r>
    </w:p>
    <w:p w:rsidR="0094233F" w:rsidRPr="0094233F" w:rsidRDefault="0094233F" w:rsidP="0094233F">
      <w:pPr>
        <w:widowControl w:val="0"/>
        <w:shd w:val="clear" w:color="auto" w:fill="FFFFFF"/>
        <w:tabs>
          <w:tab w:val="left" w:pos="281"/>
        </w:tabs>
        <w:autoSpaceDE w:val="0"/>
        <w:autoSpaceDN w:val="0"/>
        <w:adjustRightInd w:val="0"/>
        <w:spacing w:after="0" w:line="240" w:lineRule="auto"/>
        <w:ind w:left="7" w:firstLine="709"/>
        <w:jc w:val="both"/>
        <w:rPr>
          <w:rFonts w:ascii="Times New Roman" w:hAnsi="Times New Roman" w:cs="Times New Roman"/>
          <w:iCs/>
          <w:color w:val="000000"/>
          <w:spacing w:val="-11"/>
          <w:sz w:val="20"/>
          <w:szCs w:val="20"/>
        </w:rPr>
      </w:pPr>
      <w:r w:rsidRPr="0094233F">
        <w:rPr>
          <w:rFonts w:ascii="Times New Roman" w:hAnsi="Times New Roman" w:cs="Times New Roman"/>
          <w:iCs/>
          <w:color w:val="000000"/>
          <w:spacing w:val="7"/>
          <w:sz w:val="20"/>
          <w:szCs w:val="20"/>
        </w:rPr>
        <w:t xml:space="preserve">В. - Вам предлагается  </w:t>
      </w:r>
      <w:r w:rsidRPr="0094233F">
        <w:rPr>
          <w:rFonts w:ascii="Times New Roman" w:hAnsi="Times New Roman" w:cs="Times New Roman"/>
          <w:iCs/>
          <w:color w:val="000000"/>
          <w:spacing w:val="4"/>
          <w:sz w:val="20"/>
          <w:szCs w:val="20"/>
        </w:rPr>
        <w:t>следующий алгоритм составления уравнений реакций:</w:t>
      </w:r>
    </w:p>
    <w:p w:rsidR="0094233F" w:rsidRPr="0094233F" w:rsidRDefault="0094233F" w:rsidP="00CB4EEE">
      <w:pPr>
        <w:widowControl w:val="0"/>
        <w:numPr>
          <w:ilvl w:val="0"/>
          <w:numId w:val="19"/>
        </w:numPr>
        <w:shd w:val="clear" w:color="auto" w:fill="FFFFFF"/>
        <w:tabs>
          <w:tab w:val="clear" w:pos="670"/>
          <w:tab w:val="left" w:pos="426"/>
        </w:tabs>
        <w:autoSpaceDE w:val="0"/>
        <w:autoSpaceDN w:val="0"/>
        <w:adjustRightInd w:val="0"/>
        <w:spacing w:after="0" w:line="240" w:lineRule="auto"/>
        <w:ind w:left="567" w:hanging="567"/>
        <w:jc w:val="both"/>
        <w:rPr>
          <w:rFonts w:ascii="Times New Roman" w:hAnsi="Times New Roman" w:cs="Times New Roman"/>
          <w:iCs/>
          <w:color w:val="000000"/>
          <w:spacing w:val="5"/>
          <w:sz w:val="20"/>
          <w:szCs w:val="20"/>
        </w:rPr>
      </w:pPr>
      <w:r w:rsidRPr="0094233F">
        <w:rPr>
          <w:rFonts w:ascii="Times New Roman" w:hAnsi="Times New Roman" w:cs="Times New Roman"/>
          <w:iCs/>
          <w:color w:val="000000"/>
          <w:spacing w:val="5"/>
          <w:sz w:val="20"/>
          <w:szCs w:val="20"/>
        </w:rPr>
        <w:t>сформулируйте словами уравнение;</w:t>
      </w:r>
    </w:p>
    <w:p w:rsidR="0094233F" w:rsidRPr="0094233F" w:rsidRDefault="0094233F" w:rsidP="00CB4EEE">
      <w:pPr>
        <w:widowControl w:val="0"/>
        <w:numPr>
          <w:ilvl w:val="0"/>
          <w:numId w:val="19"/>
        </w:numPr>
        <w:shd w:val="clear" w:color="auto" w:fill="FFFFFF"/>
        <w:tabs>
          <w:tab w:val="clear" w:pos="670"/>
          <w:tab w:val="left" w:pos="426"/>
        </w:tabs>
        <w:autoSpaceDE w:val="0"/>
        <w:autoSpaceDN w:val="0"/>
        <w:adjustRightInd w:val="0"/>
        <w:spacing w:after="0" w:line="240" w:lineRule="auto"/>
        <w:ind w:left="567" w:hanging="567"/>
        <w:jc w:val="both"/>
        <w:rPr>
          <w:rFonts w:ascii="Times New Roman" w:hAnsi="Times New Roman" w:cs="Times New Roman"/>
          <w:sz w:val="20"/>
          <w:szCs w:val="20"/>
        </w:rPr>
      </w:pPr>
      <w:r w:rsidRPr="0094233F">
        <w:rPr>
          <w:rFonts w:ascii="Times New Roman" w:hAnsi="Times New Roman" w:cs="Times New Roman"/>
          <w:iCs/>
          <w:color w:val="000000"/>
          <w:spacing w:val="5"/>
          <w:sz w:val="20"/>
          <w:szCs w:val="20"/>
        </w:rPr>
        <w:t>поставьте химические знаки;</w:t>
      </w:r>
    </w:p>
    <w:p w:rsidR="0094233F" w:rsidRPr="0094233F" w:rsidRDefault="0094233F" w:rsidP="00CB4EEE">
      <w:pPr>
        <w:widowControl w:val="0"/>
        <w:numPr>
          <w:ilvl w:val="0"/>
          <w:numId w:val="19"/>
        </w:numPr>
        <w:shd w:val="clear" w:color="auto" w:fill="FFFFFF"/>
        <w:tabs>
          <w:tab w:val="clear" w:pos="670"/>
          <w:tab w:val="left" w:pos="426"/>
        </w:tabs>
        <w:autoSpaceDE w:val="0"/>
        <w:autoSpaceDN w:val="0"/>
        <w:adjustRightInd w:val="0"/>
        <w:spacing w:after="0" w:line="240" w:lineRule="auto"/>
        <w:ind w:left="567" w:hanging="567"/>
        <w:jc w:val="both"/>
        <w:rPr>
          <w:rFonts w:ascii="Times New Roman" w:hAnsi="Times New Roman" w:cs="Times New Roman"/>
          <w:sz w:val="20"/>
          <w:szCs w:val="20"/>
        </w:rPr>
      </w:pPr>
      <w:r w:rsidRPr="0094233F">
        <w:rPr>
          <w:rFonts w:ascii="Times New Roman" w:hAnsi="Times New Roman" w:cs="Times New Roman"/>
          <w:sz w:val="20"/>
          <w:szCs w:val="20"/>
        </w:rPr>
        <w:t>определите коэффициенты;</w:t>
      </w:r>
    </w:p>
    <w:p w:rsidR="0094233F" w:rsidRPr="0094233F" w:rsidRDefault="0094233F" w:rsidP="00CB4EEE">
      <w:pPr>
        <w:widowControl w:val="0"/>
        <w:numPr>
          <w:ilvl w:val="0"/>
          <w:numId w:val="19"/>
        </w:numPr>
        <w:shd w:val="clear" w:color="auto" w:fill="FFFFFF"/>
        <w:tabs>
          <w:tab w:val="clear" w:pos="670"/>
          <w:tab w:val="left" w:pos="426"/>
        </w:tabs>
        <w:autoSpaceDE w:val="0"/>
        <w:autoSpaceDN w:val="0"/>
        <w:adjustRightInd w:val="0"/>
        <w:spacing w:after="0" w:line="240" w:lineRule="auto"/>
        <w:ind w:left="567" w:hanging="567"/>
        <w:jc w:val="both"/>
        <w:rPr>
          <w:rFonts w:ascii="Times New Roman" w:hAnsi="Times New Roman" w:cs="Times New Roman"/>
          <w:sz w:val="20"/>
          <w:szCs w:val="20"/>
        </w:rPr>
      </w:pPr>
      <w:r w:rsidRPr="0094233F">
        <w:rPr>
          <w:rFonts w:ascii="Times New Roman" w:hAnsi="Times New Roman" w:cs="Times New Roman"/>
          <w:sz w:val="20"/>
          <w:szCs w:val="20"/>
        </w:rPr>
        <w:t>проверьте коэффициенты;</w:t>
      </w:r>
    </w:p>
    <w:p w:rsidR="0094233F" w:rsidRPr="0094233F" w:rsidRDefault="0094233F" w:rsidP="00CB4EEE">
      <w:pPr>
        <w:widowControl w:val="0"/>
        <w:numPr>
          <w:ilvl w:val="0"/>
          <w:numId w:val="19"/>
        </w:numPr>
        <w:shd w:val="clear" w:color="auto" w:fill="FFFFFF"/>
        <w:tabs>
          <w:tab w:val="clear" w:pos="670"/>
          <w:tab w:val="left" w:pos="426"/>
        </w:tabs>
        <w:autoSpaceDE w:val="0"/>
        <w:autoSpaceDN w:val="0"/>
        <w:adjustRightInd w:val="0"/>
        <w:spacing w:after="0" w:line="240" w:lineRule="auto"/>
        <w:ind w:left="567" w:hanging="567"/>
        <w:jc w:val="both"/>
        <w:rPr>
          <w:rFonts w:ascii="Times New Roman" w:hAnsi="Times New Roman" w:cs="Times New Roman"/>
          <w:sz w:val="20"/>
          <w:szCs w:val="20"/>
        </w:rPr>
      </w:pPr>
      <w:r w:rsidRPr="0094233F">
        <w:rPr>
          <w:rFonts w:ascii="Times New Roman" w:hAnsi="Times New Roman" w:cs="Times New Roman"/>
          <w:sz w:val="20"/>
          <w:szCs w:val="20"/>
        </w:rPr>
        <w:t>напишите полностью химическое уравнение.</w:t>
      </w:r>
    </w:p>
    <w:p w:rsidR="0094233F" w:rsidRPr="0094233F" w:rsidRDefault="0094233F" w:rsidP="0094233F">
      <w:pPr>
        <w:shd w:val="clear" w:color="auto" w:fill="FFFFFF"/>
        <w:spacing w:after="0" w:line="240" w:lineRule="auto"/>
        <w:ind w:firstLine="567"/>
        <w:jc w:val="both"/>
        <w:rPr>
          <w:rFonts w:ascii="Times New Roman" w:hAnsi="Times New Roman" w:cs="Times New Roman"/>
          <w:sz w:val="20"/>
          <w:szCs w:val="20"/>
        </w:rPr>
      </w:pPr>
      <w:r w:rsidRPr="0094233F">
        <w:rPr>
          <w:rFonts w:ascii="Times New Roman" w:hAnsi="Times New Roman" w:cs="Times New Roman"/>
          <w:sz w:val="20"/>
          <w:szCs w:val="20"/>
        </w:rPr>
        <w:t>- Оцените предложенный алгоритм с точки зрения его правильности. Предложите свой алгоритм составления уравнений реакций.</w:t>
      </w:r>
    </w:p>
    <w:p w:rsidR="0094233F" w:rsidRPr="0094233F" w:rsidRDefault="0094233F" w:rsidP="0094233F">
      <w:pPr>
        <w:shd w:val="clear" w:color="auto" w:fill="FFFFFF"/>
        <w:spacing w:after="0" w:line="240" w:lineRule="auto"/>
        <w:ind w:firstLine="708"/>
        <w:jc w:val="both"/>
        <w:rPr>
          <w:rFonts w:ascii="Times New Roman" w:hAnsi="Times New Roman" w:cs="Times New Roman"/>
          <w:sz w:val="20"/>
          <w:szCs w:val="20"/>
        </w:rPr>
      </w:pPr>
      <w:r w:rsidRPr="0094233F">
        <w:rPr>
          <w:rFonts w:ascii="Times New Roman" w:hAnsi="Times New Roman" w:cs="Times New Roman"/>
          <w:sz w:val="20"/>
          <w:szCs w:val="20"/>
        </w:rPr>
        <w:t>Опросы по алгоритму способствуют оперативной организации делового общения, обеспечивают актуализацию необходимых знаний в условиях активизации внимания и  мыслительной деятельности учащихся. Алгоритмы могут быть самыми разнообразными.</w:t>
      </w:r>
    </w:p>
    <w:p w:rsidR="0094233F" w:rsidRPr="0094233F" w:rsidRDefault="0094233F" w:rsidP="0094233F">
      <w:pPr>
        <w:shd w:val="clear" w:color="auto" w:fill="FFFFFF"/>
        <w:spacing w:after="0" w:line="240" w:lineRule="auto"/>
        <w:ind w:firstLine="708"/>
        <w:jc w:val="both"/>
        <w:rPr>
          <w:rFonts w:ascii="Times New Roman" w:hAnsi="Times New Roman" w:cs="Times New Roman"/>
          <w:sz w:val="20"/>
          <w:szCs w:val="20"/>
        </w:rPr>
      </w:pPr>
      <w:r w:rsidRPr="0094233F">
        <w:rPr>
          <w:rFonts w:ascii="Times New Roman" w:hAnsi="Times New Roman" w:cs="Times New Roman"/>
          <w:sz w:val="20"/>
          <w:szCs w:val="20"/>
        </w:rPr>
        <w:t xml:space="preserve">Эффективность использования алгоритмов возрастает при постоянном кратковременном его использовании, особенно в начале урока. Такая работа обеспечивает очень быстрое включение учащихся в урок. </w:t>
      </w:r>
    </w:p>
    <w:p w:rsidR="0094233F" w:rsidRPr="0094233F" w:rsidRDefault="0094233F" w:rsidP="0094233F">
      <w:pPr>
        <w:shd w:val="clear" w:color="auto" w:fill="FFFFFF"/>
        <w:spacing w:after="0" w:line="240" w:lineRule="auto"/>
        <w:ind w:firstLine="708"/>
        <w:jc w:val="both"/>
        <w:rPr>
          <w:rFonts w:ascii="Times New Roman" w:hAnsi="Times New Roman" w:cs="Times New Roman"/>
          <w:sz w:val="20"/>
          <w:szCs w:val="20"/>
        </w:rPr>
      </w:pPr>
      <w:r w:rsidRPr="0094233F">
        <w:rPr>
          <w:rFonts w:ascii="Times New Roman" w:hAnsi="Times New Roman" w:cs="Times New Roman"/>
          <w:sz w:val="20"/>
          <w:szCs w:val="20"/>
        </w:rPr>
        <w:t>Например, учащимся предлагается таблица и план ответа:</w:t>
      </w:r>
    </w:p>
    <w:tbl>
      <w:tblPr>
        <w:tblW w:w="10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10"/>
        <w:gridCol w:w="5210"/>
      </w:tblGrid>
      <w:tr w:rsidR="0094233F" w:rsidRPr="0094233F" w:rsidTr="007C70B5">
        <w:tc>
          <w:tcPr>
            <w:tcW w:w="5210" w:type="dxa"/>
          </w:tcPr>
          <w:p w:rsidR="0094233F" w:rsidRPr="0094233F" w:rsidRDefault="0094233F" w:rsidP="007C70B5">
            <w:pPr>
              <w:widowControl w:val="0"/>
              <w:autoSpaceDE w:val="0"/>
              <w:autoSpaceDN w:val="0"/>
              <w:adjustRightInd w:val="0"/>
              <w:spacing w:after="0" w:line="240" w:lineRule="auto"/>
              <w:ind w:right="11"/>
              <w:jc w:val="center"/>
              <w:rPr>
                <w:rFonts w:ascii="Times New Roman" w:hAnsi="Times New Roman" w:cs="Times New Roman"/>
                <w:sz w:val="20"/>
                <w:szCs w:val="20"/>
              </w:rPr>
            </w:pPr>
            <w:r w:rsidRPr="0094233F">
              <w:rPr>
                <w:rFonts w:ascii="Times New Roman" w:hAnsi="Times New Roman" w:cs="Times New Roman"/>
                <w:sz w:val="20"/>
                <w:szCs w:val="20"/>
              </w:rPr>
              <w:t>Формула вещества</w:t>
            </w:r>
          </w:p>
        </w:tc>
        <w:tc>
          <w:tcPr>
            <w:tcW w:w="5210" w:type="dxa"/>
          </w:tcPr>
          <w:p w:rsidR="0094233F" w:rsidRPr="0094233F" w:rsidRDefault="0094233F" w:rsidP="007C70B5">
            <w:pPr>
              <w:widowControl w:val="0"/>
              <w:autoSpaceDE w:val="0"/>
              <w:autoSpaceDN w:val="0"/>
              <w:adjustRightInd w:val="0"/>
              <w:spacing w:after="0" w:line="240" w:lineRule="auto"/>
              <w:ind w:right="11"/>
              <w:jc w:val="center"/>
              <w:rPr>
                <w:rFonts w:ascii="Times New Roman" w:hAnsi="Times New Roman" w:cs="Times New Roman"/>
                <w:sz w:val="20"/>
                <w:szCs w:val="20"/>
              </w:rPr>
            </w:pPr>
            <w:r w:rsidRPr="0094233F">
              <w:rPr>
                <w:rFonts w:ascii="Times New Roman" w:hAnsi="Times New Roman" w:cs="Times New Roman"/>
                <w:sz w:val="20"/>
                <w:szCs w:val="20"/>
              </w:rPr>
              <w:t>Реагенты</w:t>
            </w:r>
          </w:p>
        </w:tc>
      </w:tr>
      <w:tr w:rsidR="0094233F" w:rsidRPr="0094233F" w:rsidTr="007C70B5">
        <w:tc>
          <w:tcPr>
            <w:tcW w:w="5210" w:type="dxa"/>
          </w:tcPr>
          <w:p w:rsidR="0094233F" w:rsidRPr="0094233F" w:rsidRDefault="0094233F" w:rsidP="007C70B5">
            <w:pPr>
              <w:widowControl w:val="0"/>
              <w:autoSpaceDE w:val="0"/>
              <w:autoSpaceDN w:val="0"/>
              <w:adjustRightInd w:val="0"/>
              <w:spacing w:after="0" w:line="240" w:lineRule="auto"/>
              <w:ind w:right="11"/>
              <w:jc w:val="both"/>
              <w:rPr>
                <w:rFonts w:ascii="Times New Roman" w:hAnsi="Times New Roman" w:cs="Times New Roman"/>
                <w:sz w:val="20"/>
                <w:szCs w:val="20"/>
                <w:vertAlign w:val="subscript"/>
                <w:lang w:val="en-US"/>
              </w:rPr>
            </w:pPr>
            <w:r w:rsidRPr="0094233F">
              <w:rPr>
                <w:rFonts w:ascii="Times New Roman" w:hAnsi="Times New Roman" w:cs="Times New Roman"/>
                <w:sz w:val="20"/>
                <w:szCs w:val="20"/>
                <w:lang w:val="en-US"/>
              </w:rPr>
              <w:t>H</w:t>
            </w:r>
            <w:r w:rsidRPr="0094233F">
              <w:rPr>
                <w:rFonts w:ascii="Times New Roman" w:hAnsi="Times New Roman" w:cs="Times New Roman"/>
                <w:sz w:val="20"/>
                <w:szCs w:val="20"/>
                <w:vertAlign w:val="subscript"/>
                <w:lang w:val="en-US"/>
              </w:rPr>
              <w:t>2</w:t>
            </w:r>
            <w:r w:rsidRPr="0094233F">
              <w:rPr>
                <w:rFonts w:ascii="Times New Roman" w:hAnsi="Times New Roman" w:cs="Times New Roman"/>
                <w:sz w:val="20"/>
                <w:szCs w:val="20"/>
                <w:lang w:val="en-US"/>
              </w:rPr>
              <w:t>SO</w:t>
            </w:r>
            <w:r w:rsidRPr="0094233F">
              <w:rPr>
                <w:rFonts w:ascii="Times New Roman" w:hAnsi="Times New Roman" w:cs="Times New Roman"/>
                <w:sz w:val="20"/>
                <w:szCs w:val="20"/>
                <w:vertAlign w:val="subscript"/>
                <w:lang w:val="en-US"/>
              </w:rPr>
              <w:t>4</w:t>
            </w:r>
          </w:p>
        </w:tc>
        <w:tc>
          <w:tcPr>
            <w:tcW w:w="5210" w:type="dxa"/>
          </w:tcPr>
          <w:p w:rsidR="0094233F" w:rsidRPr="0094233F" w:rsidRDefault="0094233F" w:rsidP="007C70B5">
            <w:pPr>
              <w:widowControl w:val="0"/>
              <w:autoSpaceDE w:val="0"/>
              <w:autoSpaceDN w:val="0"/>
              <w:adjustRightInd w:val="0"/>
              <w:spacing w:after="0" w:line="240" w:lineRule="auto"/>
              <w:ind w:right="11"/>
              <w:jc w:val="both"/>
              <w:rPr>
                <w:rFonts w:ascii="Times New Roman" w:hAnsi="Times New Roman" w:cs="Times New Roman"/>
                <w:sz w:val="20"/>
                <w:szCs w:val="20"/>
                <w:lang w:val="en-US"/>
              </w:rPr>
            </w:pPr>
            <w:r w:rsidRPr="0094233F">
              <w:rPr>
                <w:rFonts w:ascii="Times New Roman" w:hAnsi="Times New Roman" w:cs="Times New Roman"/>
                <w:sz w:val="20"/>
                <w:szCs w:val="20"/>
                <w:lang w:val="en-US"/>
              </w:rPr>
              <w:t>Zn</w:t>
            </w:r>
          </w:p>
        </w:tc>
      </w:tr>
      <w:tr w:rsidR="0094233F" w:rsidRPr="0094233F" w:rsidTr="007C70B5">
        <w:tc>
          <w:tcPr>
            <w:tcW w:w="5210" w:type="dxa"/>
          </w:tcPr>
          <w:p w:rsidR="0094233F" w:rsidRPr="0094233F" w:rsidRDefault="0094233F" w:rsidP="007C70B5">
            <w:pPr>
              <w:widowControl w:val="0"/>
              <w:autoSpaceDE w:val="0"/>
              <w:autoSpaceDN w:val="0"/>
              <w:adjustRightInd w:val="0"/>
              <w:spacing w:after="0" w:line="240" w:lineRule="auto"/>
              <w:ind w:right="11"/>
              <w:jc w:val="both"/>
              <w:rPr>
                <w:rFonts w:ascii="Times New Roman" w:hAnsi="Times New Roman" w:cs="Times New Roman"/>
                <w:sz w:val="20"/>
                <w:szCs w:val="20"/>
                <w:lang w:val="en-US"/>
              </w:rPr>
            </w:pPr>
            <w:r w:rsidRPr="0094233F">
              <w:rPr>
                <w:rFonts w:ascii="Times New Roman" w:hAnsi="Times New Roman" w:cs="Times New Roman"/>
                <w:sz w:val="20"/>
                <w:szCs w:val="20"/>
                <w:lang w:val="en-US"/>
              </w:rPr>
              <w:t>NaOH</w:t>
            </w:r>
          </w:p>
        </w:tc>
        <w:tc>
          <w:tcPr>
            <w:tcW w:w="5210" w:type="dxa"/>
          </w:tcPr>
          <w:p w:rsidR="0094233F" w:rsidRPr="0094233F" w:rsidRDefault="0094233F" w:rsidP="007C70B5">
            <w:pPr>
              <w:widowControl w:val="0"/>
              <w:autoSpaceDE w:val="0"/>
              <w:autoSpaceDN w:val="0"/>
              <w:adjustRightInd w:val="0"/>
              <w:spacing w:after="0" w:line="240" w:lineRule="auto"/>
              <w:ind w:right="11"/>
              <w:jc w:val="both"/>
              <w:rPr>
                <w:rFonts w:ascii="Times New Roman" w:hAnsi="Times New Roman" w:cs="Times New Roman"/>
                <w:sz w:val="20"/>
                <w:szCs w:val="20"/>
                <w:lang w:val="en-US"/>
              </w:rPr>
            </w:pPr>
            <w:r w:rsidRPr="0094233F">
              <w:rPr>
                <w:rFonts w:ascii="Times New Roman" w:hAnsi="Times New Roman" w:cs="Times New Roman"/>
                <w:sz w:val="20"/>
                <w:szCs w:val="20"/>
                <w:lang w:val="en-US"/>
              </w:rPr>
              <w:t>H</w:t>
            </w:r>
            <w:r w:rsidRPr="0094233F">
              <w:rPr>
                <w:rFonts w:ascii="Times New Roman" w:hAnsi="Times New Roman" w:cs="Times New Roman"/>
                <w:sz w:val="20"/>
                <w:szCs w:val="20"/>
                <w:vertAlign w:val="subscript"/>
                <w:lang w:val="en-US"/>
              </w:rPr>
              <w:t>2</w:t>
            </w:r>
            <w:r w:rsidRPr="0094233F">
              <w:rPr>
                <w:rFonts w:ascii="Times New Roman" w:hAnsi="Times New Roman" w:cs="Times New Roman"/>
                <w:sz w:val="20"/>
                <w:szCs w:val="20"/>
                <w:lang w:val="en-US"/>
              </w:rPr>
              <w:t>O</w:t>
            </w:r>
          </w:p>
        </w:tc>
      </w:tr>
      <w:tr w:rsidR="0094233F" w:rsidRPr="0094233F" w:rsidTr="007C70B5">
        <w:tc>
          <w:tcPr>
            <w:tcW w:w="5210" w:type="dxa"/>
          </w:tcPr>
          <w:p w:rsidR="0094233F" w:rsidRPr="0094233F" w:rsidRDefault="0094233F" w:rsidP="007C70B5">
            <w:pPr>
              <w:widowControl w:val="0"/>
              <w:autoSpaceDE w:val="0"/>
              <w:autoSpaceDN w:val="0"/>
              <w:adjustRightInd w:val="0"/>
              <w:spacing w:after="0" w:line="240" w:lineRule="auto"/>
              <w:ind w:right="11"/>
              <w:jc w:val="both"/>
              <w:rPr>
                <w:rFonts w:ascii="Times New Roman" w:hAnsi="Times New Roman" w:cs="Times New Roman"/>
                <w:sz w:val="20"/>
                <w:szCs w:val="20"/>
                <w:vertAlign w:val="subscript"/>
                <w:lang w:val="en-US"/>
              </w:rPr>
            </w:pPr>
            <w:r w:rsidRPr="0094233F">
              <w:rPr>
                <w:rFonts w:ascii="Times New Roman" w:hAnsi="Times New Roman" w:cs="Times New Roman"/>
                <w:sz w:val="20"/>
                <w:szCs w:val="20"/>
                <w:lang w:val="en-US"/>
              </w:rPr>
              <w:t>CO</w:t>
            </w:r>
            <w:r w:rsidRPr="0094233F">
              <w:rPr>
                <w:rFonts w:ascii="Times New Roman" w:hAnsi="Times New Roman" w:cs="Times New Roman"/>
                <w:sz w:val="20"/>
                <w:szCs w:val="20"/>
                <w:vertAlign w:val="subscript"/>
                <w:lang w:val="en-US"/>
              </w:rPr>
              <w:t>2</w:t>
            </w:r>
          </w:p>
        </w:tc>
        <w:tc>
          <w:tcPr>
            <w:tcW w:w="5210" w:type="dxa"/>
          </w:tcPr>
          <w:p w:rsidR="0094233F" w:rsidRPr="0094233F" w:rsidRDefault="0094233F" w:rsidP="007C70B5">
            <w:pPr>
              <w:widowControl w:val="0"/>
              <w:autoSpaceDE w:val="0"/>
              <w:autoSpaceDN w:val="0"/>
              <w:adjustRightInd w:val="0"/>
              <w:spacing w:after="0" w:line="240" w:lineRule="auto"/>
              <w:ind w:right="11"/>
              <w:jc w:val="both"/>
              <w:rPr>
                <w:rFonts w:ascii="Times New Roman" w:hAnsi="Times New Roman" w:cs="Times New Roman"/>
                <w:sz w:val="20"/>
                <w:szCs w:val="20"/>
                <w:lang w:val="en-US"/>
              </w:rPr>
            </w:pPr>
            <w:r w:rsidRPr="0094233F">
              <w:rPr>
                <w:rFonts w:ascii="Times New Roman" w:hAnsi="Times New Roman" w:cs="Times New Roman"/>
                <w:sz w:val="20"/>
                <w:szCs w:val="20"/>
                <w:lang w:val="en-US"/>
              </w:rPr>
              <w:t>K</w:t>
            </w:r>
            <w:r w:rsidRPr="0094233F">
              <w:rPr>
                <w:rFonts w:ascii="Times New Roman" w:hAnsi="Times New Roman" w:cs="Times New Roman"/>
                <w:sz w:val="20"/>
                <w:szCs w:val="20"/>
                <w:vertAlign w:val="subscript"/>
                <w:lang w:val="en-US"/>
              </w:rPr>
              <w:t>2</w:t>
            </w:r>
            <w:r w:rsidRPr="0094233F">
              <w:rPr>
                <w:rFonts w:ascii="Times New Roman" w:hAnsi="Times New Roman" w:cs="Times New Roman"/>
                <w:sz w:val="20"/>
                <w:szCs w:val="20"/>
                <w:lang w:val="en-US"/>
              </w:rPr>
              <w:t>O</w:t>
            </w:r>
          </w:p>
        </w:tc>
      </w:tr>
      <w:tr w:rsidR="0094233F" w:rsidRPr="0094233F" w:rsidTr="007C70B5">
        <w:tc>
          <w:tcPr>
            <w:tcW w:w="5210" w:type="dxa"/>
          </w:tcPr>
          <w:p w:rsidR="0094233F" w:rsidRPr="0094233F" w:rsidRDefault="0094233F" w:rsidP="007C70B5">
            <w:pPr>
              <w:widowControl w:val="0"/>
              <w:autoSpaceDE w:val="0"/>
              <w:autoSpaceDN w:val="0"/>
              <w:adjustRightInd w:val="0"/>
              <w:spacing w:after="0" w:line="240" w:lineRule="auto"/>
              <w:ind w:right="11"/>
              <w:jc w:val="both"/>
              <w:rPr>
                <w:rFonts w:ascii="Times New Roman" w:hAnsi="Times New Roman" w:cs="Times New Roman"/>
                <w:sz w:val="20"/>
                <w:szCs w:val="20"/>
                <w:vertAlign w:val="subscript"/>
              </w:rPr>
            </w:pPr>
            <w:r w:rsidRPr="0094233F">
              <w:rPr>
                <w:rFonts w:ascii="Times New Roman" w:hAnsi="Times New Roman" w:cs="Times New Roman"/>
                <w:sz w:val="20"/>
                <w:szCs w:val="20"/>
                <w:lang w:val="en-US"/>
              </w:rPr>
              <w:t>NaNO</w:t>
            </w:r>
            <w:r w:rsidRPr="0094233F">
              <w:rPr>
                <w:rFonts w:ascii="Times New Roman" w:hAnsi="Times New Roman" w:cs="Times New Roman"/>
                <w:sz w:val="20"/>
                <w:szCs w:val="20"/>
                <w:vertAlign w:val="subscript"/>
              </w:rPr>
              <w:t>3</w:t>
            </w:r>
          </w:p>
        </w:tc>
        <w:tc>
          <w:tcPr>
            <w:tcW w:w="5210" w:type="dxa"/>
          </w:tcPr>
          <w:p w:rsidR="0094233F" w:rsidRPr="0094233F" w:rsidRDefault="0094233F" w:rsidP="007C70B5">
            <w:pPr>
              <w:widowControl w:val="0"/>
              <w:autoSpaceDE w:val="0"/>
              <w:autoSpaceDN w:val="0"/>
              <w:adjustRightInd w:val="0"/>
              <w:spacing w:after="0" w:line="240" w:lineRule="auto"/>
              <w:ind w:right="11"/>
              <w:jc w:val="both"/>
              <w:rPr>
                <w:rFonts w:ascii="Times New Roman" w:hAnsi="Times New Roman" w:cs="Times New Roman"/>
                <w:sz w:val="20"/>
                <w:szCs w:val="20"/>
              </w:rPr>
            </w:pPr>
            <w:r w:rsidRPr="0094233F">
              <w:rPr>
                <w:rFonts w:ascii="Times New Roman" w:hAnsi="Times New Roman" w:cs="Times New Roman"/>
                <w:sz w:val="20"/>
                <w:szCs w:val="20"/>
                <w:lang w:val="en-US"/>
              </w:rPr>
              <w:t>HCl</w:t>
            </w:r>
          </w:p>
        </w:tc>
      </w:tr>
      <w:tr w:rsidR="0094233F" w:rsidRPr="0094233F" w:rsidTr="007C70B5">
        <w:tc>
          <w:tcPr>
            <w:tcW w:w="5210" w:type="dxa"/>
          </w:tcPr>
          <w:p w:rsidR="0094233F" w:rsidRPr="0094233F" w:rsidRDefault="0094233F" w:rsidP="007C70B5">
            <w:pPr>
              <w:widowControl w:val="0"/>
              <w:autoSpaceDE w:val="0"/>
              <w:autoSpaceDN w:val="0"/>
              <w:adjustRightInd w:val="0"/>
              <w:spacing w:after="0" w:line="240" w:lineRule="auto"/>
              <w:ind w:right="11"/>
              <w:jc w:val="both"/>
              <w:rPr>
                <w:rFonts w:ascii="Times New Roman" w:hAnsi="Times New Roman" w:cs="Times New Roman"/>
                <w:sz w:val="20"/>
                <w:szCs w:val="20"/>
                <w:vertAlign w:val="subscript"/>
              </w:rPr>
            </w:pPr>
            <w:r w:rsidRPr="0094233F">
              <w:rPr>
                <w:rFonts w:ascii="Times New Roman" w:hAnsi="Times New Roman" w:cs="Times New Roman"/>
                <w:sz w:val="20"/>
                <w:szCs w:val="20"/>
                <w:lang w:val="en-US"/>
              </w:rPr>
              <w:t>P</w:t>
            </w:r>
            <w:r w:rsidRPr="0094233F">
              <w:rPr>
                <w:rFonts w:ascii="Times New Roman" w:hAnsi="Times New Roman" w:cs="Times New Roman"/>
                <w:sz w:val="20"/>
                <w:szCs w:val="20"/>
                <w:vertAlign w:val="subscript"/>
              </w:rPr>
              <w:t>2</w:t>
            </w:r>
            <w:r w:rsidRPr="0094233F">
              <w:rPr>
                <w:rFonts w:ascii="Times New Roman" w:hAnsi="Times New Roman" w:cs="Times New Roman"/>
                <w:sz w:val="20"/>
                <w:szCs w:val="20"/>
                <w:lang w:val="en-US"/>
              </w:rPr>
              <w:t>O</w:t>
            </w:r>
            <w:r w:rsidRPr="0094233F">
              <w:rPr>
                <w:rFonts w:ascii="Times New Roman" w:hAnsi="Times New Roman" w:cs="Times New Roman"/>
                <w:sz w:val="20"/>
                <w:szCs w:val="20"/>
                <w:vertAlign w:val="subscript"/>
              </w:rPr>
              <w:t>5</w:t>
            </w:r>
          </w:p>
        </w:tc>
        <w:tc>
          <w:tcPr>
            <w:tcW w:w="5210" w:type="dxa"/>
          </w:tcPr>
          <w:p w:rsidR="0094233F" w:rsidRPr="0094233F" w:rsidRDefault="0094233F" w:rsidP="007C70B5">
            <w:pPr>
              <w:widowControl w:val="0"/>
              <w:autoSpaceDE w:val="0"/>
              <w:autoSpaceDN w:val="0"/>
              <w:adjustRightInd w:val="0"/>
              <w:spacing w:after="0" w:line="240" w:lineRule="auto"/>
              <w:ind w:right="11"/>
              <w:jc w:val="both"/>
              <w:rPr>
                <w:rFonts w:ascii="Times New Roman" w:hAnsi="Times New Roman" w:cs="Times New Roman"/>
                <w:sz w:val="20"/>
                <w:szCs w:val="20"/>
                <w:vertAlign w:val="subscript"/>
              </w:rPr>
            </w:pPr>
            <w:r w:rsidRPr="0094233F">
              <w:rPr>
                <w:rFonts w:ascii="Times New Roman" w:hAnsi="Times New Roman" w:cs="Times New Roman"/>
                <w:sz w:val="20"/>
                <w:szCs w:val="20"/>
                <w:lang w:val="en-US"/>
              </w:rPr>
              <w:t>SO</w:t>
            </w:r>
            <w:r w:rsidRPr="0094233F">
              <w:rPr>
                <w:rFonts w:ascii="Times New Roman" w:hAnsi="Times New Roman" w:cs="Times New Roman"/>
                <w:sz w:val="20"/>
                <w:szCs w:val="20"/>
                <w:vertAlign w:val="subscript"/>
              </w:rPr>
              <w:t>3</w:t>
            </w:r>
          </w:p>
        </w:tc>
      </w:tr>
      <w:tr w:rsidR="0094233F" w:rsidRPr="0094233F" w:rsidTr="007C70B5">
        <w:tc>
          <w:tcPr>
            <w:tcW w:w="5210" w:type="dxa"/>
          </w:tcPr>
          <w:p w:rsidR="0094233F" w:rsidRPr="0094233F" w:rsidRDefault="0094233F" w:rsidP="007C70B5">
            <w:pPr>
              <w:widowControl w:val="0"/>
              <w:autoSpaceDE w:val="0"/>
              <w:autoSpaceDN w:val="0"/>
              <w:adjustRightInd w:val="0"/>
              <w:spacing w:after="0" w:line="240" w:lineRule="auto"/>
              <w:ind w:right="11"/>
              <w:jc w:val="both"/>
              <w:rPr>
                <w:rFonts w:ascii="Times New Roman" w:hAnsi="Times New Roman" w:cs="Times New Roman"/>
                <w:sz w:val="20"/>
                <w:szCs w:val="20"/>
              </w:rPr>
            </w:pPr>
            <w:r w:rsidRPr="0094233F">
              <w:rPr>
                <w:rFonts w:ascii="Times New Roman" w:hAnsi="Times New Roman" w:cs="Times New Roman"/>
                <w:sz w:val="20"/>
                <w:szCs w:val="20"/>
                <w:lang w:val="en-US"/>
              </w:rPr>
              <w:t>H</w:t>
            </w:r>
            <w:r w:rsidRPr="0094233F">
              <w:rPr>
                <w:rFonts w:ascii="Times New Roman" w:hAnsi="Times New Roman" w:cs="Times New Roman"/>
                <w:sz w:val="20"/>
                <w:szCs w:val="20"/>
                <w:vertAlign w:val="subscript"/>
              </w:rPr>
              <w:t>2</w:t>
            </w:r>
            <w:r w:rsidRPr="0094233F">
              <w:rPr>
                <w:rFonts w:ascii="Times New Roman" w:hAnsi="Times New Roman" w:cs="Times New Roman"/>
                <w:sz w:val="20"/>
                <w:szCs w:val="20"/>
                <w:lang w:val="en-US"/>
              </w:rPr>
              <w:t>O</w:t>
            </w:r>
          </w:p>
        </w:tc>
        <w:tc>
          <w:tcPr>
            <w:tcW w:w="5210" w:type="dxa"/>
          </w:tcPr>
          <w:p w:rsidR="0094233F" w:rsidRPr="0094233F" w:rsidRDefault="0094233F" w:rsidP="007C70B5">
            <w:pPr>
              <w:widowControl w:val="0"/>
              <w:autoSpaceDE w:val="0"/>
              <w:autoSpaceDN w:val="0"/>
              <w:adjustRightInd w:val="0"/>
              <w:spacing w:after="0" w:line="240" w:lineRule="auto"/>
              <w:ind w:right="11"/>
              <w:jc w:val="both"/>
              <w:rPr>
                <w:rFonts w:ascii="Times New Roman" w:hAnsi="Times New Roman" w:cs="Times New Roman"/>
                <w:sz w:val="20"/>
                <w:szCs w:val="20"/>
                <w:vertAlign w:val="subscript"/>
              </w:rPr>
            </w:pPr>
            <w:r w:rsidRPr="0094233F">
              <w:rPr>
                <w:rFonts w:ascii="Times New Roman" w:hAnsi="Times New Roman" w:cs="Times New Roman"/>
                <w:sz w:val="20"/>
                <w:szCs w:val="20"/>
                <w:lang w:val="en-US"/>
              </w:rPr>
              <w:t>Ca</w:t>
            </w:r>
            <w:r w:rsidRPr="0094233F">
              <w:rPr>
                <w:rFonts w:ascii="Times New Roman" w:hAnsi="Times New Roman" w:cs="Times New Roman"/>
                <w:sz w:val="20"/>
                <w:szCs w:val="20"/>
              </w:rPr>
              <w:t>(</w:t>
            </w:r>
            <w:r w:rsidRPr="0094233F">
              <w:rPr>
                <w:rFonts w:ascii="Times New Roman" w:hAnsi="Times New Roman" w:cs="Times New Roman"/>
                <w:sz w:val="20"/>
                <w:szCs w:val="20"/>
                <w:lang w:val="en-US"/>
              </w:rPr>
              <w:t>OH</w:t>
            </w:r>
            <w:r w:rsidRPr="0094233F">
              <w:rPr>
                <w:rFonts w:ascii="Times New Roman" w:hAnsi="Times New Roman" w:cs="Times New Roman"/>
                <w:sz w:val="20"/>
                <w:szCs w:val="20"/>
              </w:rPr>
              <w:t>)</w:t>
            </w:r>
            <w:r w:rsidRPr="0094233F">
              <w:rPr>
                <w:rFonts w:ascii="Times New Roman" w:hAnsi="Times New Roman" w:cs="Times New Roman"/>
                <w:sz w:val="20"/>
                <w:szCs w:val="20"/>
                <w:vertAlign w:val="subscript"/>
              </w:rPr>
              <w:t>2</w:t>
            </w:r>
          </w:p>
        </w:tc>
      </w:tr>
      <w:tr w:rsidR="0094233F" w:rsidRPr="0094233F" w:rsidTr="007C70B5">
        <w:tc>
          <w:tcPr>
            <w:tcW w:w="5210" w:type="dxa"/>
          </w:tcPr>
          <w:p w:rsidR="0094233F" w:rsidRPr="0094233F" w:rsidRDefault="0094233F" w:rsidP="007C70B5">
            <w:pPr>
              <w:widowControl w:val="0"/>
              <w:autoSpaceDE w:val="0"/>
              <w:autoSpaceDN w:val="0"/>
              <w:adjustRightInd w:val="0"/>
              <w:spacing w:after="0" w:line="240" w:lineRule="auto"/>
              <w:ind w:right="11"/>
              <w:jc w:val="both"/>
              <w:rPr>
                <w:rFonts w:ascii="Times New Roman" w:hAnsi="Times New Roman" w:cs="Times New Roman"/>
                <w:sz w:val="20"/>
                <w:szCs w:val="20"/>
              </w:rPr>
            </w:pPr>
            <w:r w:rsidRPr="0094233F">
              <w:rPr>
                <w:rFonts w:ascii="Times New Roman" w:hAnsi="Times New Roman" w:cs="Times New Roman"/>
                <w:sz w:val="20"/>
                <w:szCs w:val="20"/>
                <w:lang w:val="en-US"/>
              </w:rPr>
              <w:t>HCl</w:t>
            </w:r>
          </w:p>
        </w:tc>
        <w:tc>
          <w:tcPr>
            <w:tcW w:w="5210" w:type="dxa"/>
          </w:tcPr>
          <w:p w:rsidR="0094233F" w:rsidRPr="0094233F" w:rsidRDefault="0094233F" w:rsidP="007C70B5">
            <w:pPr>
              <w:widowControl w:val="0"/>
              <w:autoSpaceDE w:val="0"/>
              <w:autoSpaceDN w:val="0"/>
              <w:adjustRightInd w:val="0"/>
              <w:spacing w:after="0" w:line="240" w:lineRule="auto"/>
              <w:ind w:right="11"/>
              <w:jc w:val="both"/>
              <w:rPr>
                <w:rFonts w:ascii="Times New Roman" w:hAnsi="Times New Roman" w:cs="Times New Roman"/>
                <w:sz w:val="20"/>
                <w:szCs w:val="20"/>
              </w:rPr>
            </w:pPr>
            <w:r w:rsidRPr="0094233F">
              <w:rPr>
                <w:rFonts w:ascii="Times New Roman" w:hAnsi="Times New Roman" w:cs="Times New Roman"/>
                <w:sz w:val="20"/>
                <w:szCs w:val="20"/>
                <w:lang w:val="en-US"/>
              </w:rPr>
              <w:t>AgNO</w:t>
            </w:r>
            <w:r w:rsidRPr="0094233F">
              <w:rPr>
                <w:rFonts w:ascii="Times New Roman" w:hAnsi="Times New Roman" w:cs="Times New Roman"/>
                <w:sz w:val="20"/>
                <w:szCs w:val="20"/>
                <w:vertAlign w:val="subscript"/>
              </w:rPr>
              <w:t>3</w:t>
            </w:r>
          </w:p>
        </w:tc>
      </w:tr>
      <w:tr w:rsidR="0094233F" w:rsidRPr="0094233F" w:rsidTr="007C70B5">
        <w:tc>
          <w:tcPr>
            <w:tcW w:w="5210" w:type="dxa"/>
          </w:tcPr>
          <w:p w:rsidR="0094233F" w:rsidRPr="0094233F" w:rsidRDefault="0094233F" w:rsidP="007C70B5">
            <w:pPr>
              <w:widowControl w:val="0"/>
              <w:autoSpaceDE w:val="0"/>
              <w:autoSpaceDN w:val="0"/>
              <w:adjustRightInd w:val="0"/>
              <w:spacing w:after="0" w:line="240" w:lineRule="auto"/>
              <w:ind w:right="11"/>
              <w:jc w:val="both"/>
              <w:rPr>
                <w:rFonts w:ascii="Times New Roman" w:hAnsi="Times New Roman" w:cs="Times New Roman"/>
                <w:sz w:val="20"/>
                <w:szCs w:val="20"/>
              </w:rPr>
            </w:pPr>
            <w:r w:rsidRPr="0094233F">
              <w:rPr>
                <w:rFonts w:ascii="Times New Roman" w:hAnsi="Times New Roman" w:cs="Times New Roman"/>
                <w:sz w:val="20"/>
                <w:szCs w:val="20"/>
                <w:lang w:val="en-US"/>
              </w:rPr>
              <w:t>CaO</w:t>
            </w:r>
          </w:p>
        </w:tc>
        <w:tc>
          <w:tcPr>
            <w:tcW w:w="5210" w:type="dxa"/>
          </w:tcPr>
          <w:p w:rsidR="0094233F" w:rsidRPr="0094233F" w:rsidRDefault="0094233F" w:rsidP="007C70B5">
            <w:pPr>
              <w:widowControl w:val="0"/>
              <w:autoSpaceDE w:val="0"/>
              <w:autoSpaceDN w:val="0"/>
              <w:adjustRightInd w:val="0"/>
              <w:spacing w:after="0" w:line="240" w:lineRule="auto"/>
              <w:ind w:right="11"/>
              <w:jc w:val="both"/>
              <w:rPr>
                <w:rFonts w:ascii="Times New Roman" w:hAnsi="Times New Roman" w:cs="Times New Roman"/>
                <w:sz w:val="20"/>
                <w:szCs w:val="20"/>
                <w:vertAlign w:val="subscript"/>
              </w:rPr>
            </w:pPr>
            <w:r w:rsidRPr="0094233F">
              <w:rPr>
                <w:rFonts w:ascii="Times New Roman" w:hAnsi="Times New Roman" w:cs="Times New Roman"/>
                <w:sz w:val="20"/>
                <w:szCs w:val="20"/>
                <w:lang w:val="en-US"/>
              </w:rPr>
              <w:t>BaCl</w:t>
            </w:r>
            <w:r w:rsidRPr="0094233F">
              <w:rPr>
                <w:rFonts w:ascii="Times New Roman" w:hAnsi="Times New Roman" w:cs="Times New Roman"/>
                <w:sz w:val="20"/>
                <w:szCs w:val="20"/>
                <w:vertAlign w:val="subscript"/>
              </w:rPr>
              <w:t>2</w:t>
            </w:r>
          </w:p>
        </w:tc>
      </w:tr>
      <w:tr w:rsidR="0094233F" w:rsidRPr="0094233F" w:rsidTr="007C70B5">
        <w:tc>
          <w:tcPr>
            <w:tcW w:w="5210" w:type="dxa"/>
          </w:tcPr>
          <w:p w:rsidR="0094233F" w:rsidRPr="0094233F" w:rsidRDefault="0094233F" w:rsidP="007C70B5">
            <w:pPr>
              <w:widowControl w:val="0"/>
              <w:autoSpaceDE w:val="0"/>
              <w:autoSpaceDN w:val="0"/>
              <w:adjustRightInd w:val="0"/>
              <w:spacing w:after="0" w:line="240" w:lineRule="auto"/>
              <w:ind w:right="11"/>
              <w:jc w:val="both"/>
              <w:rPr>
                <w:rFonts w:ascii="Times New Roman" w:hAnsi="Times New Roman" w:cs="Times New Roman"/>
                <w:sz w:val="20"/>
                <w:szCs w:val="20"/>
                <w:vertAlign w:val="subscript"/>
              </w:rPr>
            </w:pPr>
            <w:r w:rsidRPr="0094233F">
              <w:rPr>
                <w:rFonts w:ascii="Times New Roman" w:hAnsi="Times New Roman" w:cs="Times New Roman"/>
                <w:sz w:val="20"/>
                <w:szCs w:val="20"/>
                <w:lang w:val="en-US"/>
              </w:rPr>
              <w:t>Al</w:t>
            </w:r>
            <w:r w:rsidRPr="0094233F">
              <w:rPr>
                <w:rFonts w:ascii="Times New Roman" w:hAnsi="Times New Roman" w:cs="Times New Roman"/>
                <w:sz w:val="20"/>
                <w:szCs w:val="20"/>
              </w:rPr>
              <w:t>(</w:t>
            </w:r>
            <w:r w:rsidRPr="0094233F">
              <w:rPr>
                <w:rFonts w:ascii="Times New Roman" w:hAnsi="Times New Roman" w:cs="Times New Roman"/>
                <w:sz w:val="20"/>
                <w:szCs w:val="20"/>
                <w:lang w:val="en-US"/>
              </w:rPr>
              <w:t>OH</w:t>
            </w:r>
            <w:r w:rsidRPr="0094233F">
              <w:rPr>
                <w:rFonts w:ascii="Times New Roman" w:hAnsi="Times New Roman" w:cs="Times New Roman"/>
                <w:sz w:val="20"/>
                <w:szCs w:val="20"/>
              </w:rPr>
              <w:t>)</w:t>
            </w:r>
            <w:r w:rsidRPr="0094233F">
              <w:rPr>
                <w:rFonts w:ascii="Times New Roman" w:hAnsi="Times New Roman" w:cs="Times New Roman"/>
                <w:sz w:val="20"/>
                <w:szCs w:val="20"/>
                <w:vertAlign w:val="subscript"/>
              </w:rPr>
              <w:t>3</w:t>
            </w:r>
          </w:p>
        </w:tc>
        <w:tc>
          <w:tcPr>
            <w:tcW w:w="5210" w:type="dxa"/>
          </w:tcPr>
          <w:p w:rsidR="0094233F" w:rsidRPr="0094233F" w:rsidRDefault="0094233F" w:rsidP="007C70B5">
            <w:pPr>
              <w:widowControl w:val="0"/>
              <w:autoSpaceDE w:val="0"/>
              <w:autoSpaceDN w:val="0"/>
              <w:adjustRightInd w:val="0"/>
              <w:spacing w:after="0" w:line="240" w:lineRule="auto"/>
              <w:ind w:right="11"/>
              <w:jc w:val="both"/>
              <w:rPr>
                <w:rFonts w:ascii="Times New Roman" w:hAnsi="Times New Roman" w:cs="Times New Roman"/>
                <w:sz w:val="20"/>
                <w:szCs w:val="20"/>
              </w:rPr>
            </w:pPr>
            <w:r w:rsidRPr="0094233F">
              <w:rPr>
                <w:rFonts w:ascii="Times New Roman" w:hAnsi="Times New Roman" w:cs="Times New Roman"/>
                <w:sz w:val="20"/>
                <w:szCs w:val="20"/>
                <w:lang w:val="en-US"/>
              </w:rPr>
              <w:t>HNO</w:t>
            </w:r>
            <w:r w:rsidRPr="0094233F">
              <w:rPr>
                <w:rFonts w:ascii="Times New Roman" w:hAnsi="Times New Roman" w:cs="Times New Roman"/>
                <w:sz w:val="20"/>
                <w:szCs w:val="20"/>
                <w:vertAlign w:val="subscript"/>
              </w:rPr>
              <w:t>3</w:t>
            </w:r>
          </w:p>
        </w:tc>
      </w:tr>
    </w:tbl>
    <w:p w:rsidR="0094233F" w:rsidRPr="0094233F" w:rsidRDefault="0094233F" w:rsidP="0094233F">
      <w:pPr>
        <w:widowControl w:val="0"/>
        <w:autoSpaceDE w:val="0"/>
        <w:autoSpaceDN w:val="0"/>
        <w:adjustRightInd w:val="0"/>
        <w:spacing w:after="0" w:line="240" w:lineRule="auto"/>
        <w:ind w:right="11"/>
        <w:jc w:val="center"/>
        <w:rPr>
          <w:rFonts w:ascii="Times New Roman" w:hAnsi="Times New Roman" w:cs="Times New Roman"/>
          <w:sz w:val="20"/>
          <w:szCs w:val="20"/>
        </w:rPr>
      </w:pPr>
      <w:r w:rsidRPr="0094233F">
        <w:rPr>
          <w:rFonts w:ascii="Times New Roman" w:hAnsi="Times New Roman" w:cs="Times New Roman"/>
          <w:sz w:val="20"/>
          <w:szCs w:val="20"/>
        </w:rPr>
        <w:t>План ответа</w:t>
      </w:r>
    </w:p>
    <w:p w:rsidR="0094233F" w:rsidRPr="0094233F" w:rsidRDefault="0094233F" w:rsidP="0094233F">
      <w:pPr>
        <w:widowControl w:val="0"/>
        <w:autoSpaceDE w:val="0"/>
        <w:autoSpaceDN w:val="0"/>
        <w:adjustRightInd w:val="0"/>
        <w:spacing w:after="0" w:line="240" w:lineRule="auto"/>
        <w:ind w:right="11"/>
        <w:jc w:val="both"/>
        <w:rPr>
          <w:rFonts w:ascii="Times New Roman" w:hAnsi="Times New Roman" w:cs="Times New Roman"/>
          <w:sz w:val="20"/>
          <w:szCs w:val="20"/>
        </w:rPr>
      </w:pPr>
      <w:r w:rsidRPr="0094233F">
        <w:rPr>
          <w:rFonts w:ascii="Times New Roman" w:hAnsi="Times New Roman" w:cs="Times New Roman"/>
          <w:sz w:val="20"/>
          <w:szCs w:val="20"/>
        </w:rPr>
        <w:t>1. Обосновать принадлежность вещества к определенному классу. Дать название вещества.</w:t>
      </w:r>
    </w:p>
    <w:p w:rsidR="0094233F" w:rsidRPr="0094233F" w:rsidRDefault="0094233F" w:rsidP="0094233F">
      <w:pPr>
        <w:widowControl w:val="0"/>
        <w:autoSpaceDE w:val="0"/>
        <w:autoSpaceDN w:val="0"/>
        <w:adjustRightInd w:val="0"/>
        <w:spacing w:after="0" w:line="240" w:lineRule="auto"/>
        <w:ind w:right="11"/>
        <w:jc w:val="both"/>
        <w:rPr>
          <w:rFonts w:ascii="Times New Roman" w:hAnsi="Times New Roman" w:cs="Times New Roman"/>
          <w:sz w:val="20"/>
          <w:szCs w:val="20"/>
        </w:rPr>
      </w:pPr>
      <w:r w:rsidRPr="0094233F">
        <w:rPr>
          <w:rFonts w:ascii="Times New Roman" w:hAnsi="Times New Roman" w:cs="Times New Roman"/>
          <w:sz w:val="20"/>
          <w:szCs w:val="20"/>
        </w:rPr>
        <w:t>2. Определить качественный и количественный состав.</w:t>
      </w:r>
    </w:p>
    <w:p w:rsidR="0094233F" w:rsidRPr="0094233F" w:rsidRDefault="0094233F" w:rsidP="0094233F">
      <w:pPr>
        <w:widowControl w:val="0"/>
        <w:autoSpaceDE w:val="0"/>
        <w:autoSpaceDN w:val="0"/>
        <w:adjustRightInd w:val="0"/>
        <w:spacing w:after="0" w:line="240" w:lineRule="auto"/>
        <w:ind w:right="11"/>
        <w:jc w:val="both"/>
        <w:rPr>
          <w:rFonts w:ascii="Times New Roman" w:hAnsi="Times New Roman" w:cs="Times New Roman"/>
          <w:sz w:val="20"/>
          <w:szCs w:val="20"/>
        </w:rPr>
      </w:pPr>
      <w:r w:rsidRPr="0094233F">
        <w:rPr>
          <w:rFonts w:ascii="Times New Roman" w:hAnsi="Times New Roman" w:cs="Times New Roman"/>
          <w:sz w:val="20"/>
          <w:szCs w:val="20"/>
        </w:rPr>
        <w:t>3. Рассчитать относительную молекулярную массу.</w:t>
      </w:r>
    </w:p>
    <w:p w:rsidR="0094233F" w:rsidRPr="0094233F" w:rsidRDefault="0094233F" w:rsidP="0094233F">
      <w:pPr>
        <w:widowControl w:val="0"/>
        <w:autoSpaceDE w:val="0"/>
        <w:autoSpaceDN w:val="0"/>
        <w:adjustRightInd w:val="0"/>
        <w:spacing w:after="0" w:line="240" w:lineRule="auto"/>
        <w:ind w:right="11"/>
        <w:jc w:val="both"/>
        <w:rPr>
          <w:rFonts w:ascii="Times New Roman" w:hAnsi="Times New Roman" w:cs="Times New Roman"/>
          <w:sz w:val="20"/>
          <w:szCs w:val="20"/>
        </w:rPr>
      </w:pPr>
      <w:r w:rsidRPr="0094233F">
        <w:rPr>
          <w:rFonts w:ascii="Times New Roman" w:hAnsi="Times New Roman" w:cs="Times New Roman"/>
          <w:sz w:val="20"/>
          <w:szCs w:val="20"/>
        </w:rPr>
        <w:t>4. Назвать физические свойства.</w:t>
      </w:r>
    </w:p>
    <w:p w:rsidR="0094233F" w:rsidRPr="0094233F" w:rsidRDefault="0094233F" w:rsidP="0094233F">
      <w:pPr>
        <w:widowControl w:val="0"/>
        <w:autoSpaceDE w:val="0"/>
        <w:autoSpaceDN w:val="0"/>
        <w:adjustRightInd w:val="0"/>
        <w:spacing w:after="0" w:line="240" w:lineRule="auto"/>
        <w:ind w:right="11"/>
        <w:jc w:val="both"/>
        <w:rPr>
          <w:rFonts w:ascii="Times New Roman" w:hAnsi="Times New Roman" w:cs="Times New Roman"/>
          <w:sz w:val="20"/>
          <w:szCs w:val="20"/>
        </w:rPr>
      </w:pPr>
      <w:r w:rsidRPr="0094233F">
        <w:rPr>
          <w:rFonts w:ascii="Times New Roman" w:hAnsi="Times New Roman" w:cs="Times New Roman"/>
          <w:sz w:val="20"/>
          <w:szCs w:val="20"/>
        </w:rPr>
        <w:t>5. Назвать химические свойства.</w:t>
      </w:r>
    </w:p>
    <w:p w:rsidR="0094233F" w:rsidRPr="0094233F" w:rsidRDefault="0094233F" w:rsidP="0094233F">
      <w:pPr>
        <w:widowControl w:val="0"/>
        <w:autoSpaceDE w:val="0"/>
        <w:autoSpaceDN w:val="0"/>
        <w:adjustRightInd w:val="0"/>
        <w:spacing w:after="0" w:line="240" w:lineRule="auto"/>
        <w:ind w:right="11"/>
        <w:jc w:val="both"/>
        <w:rPr>
          <w:rFonts w:ascii="Times New Roman" w:hAnsi="Times New Roman" w:cs="Times New Roman"/>
          <w:sz w:val="20"/>
          <w:szCs w:val="20"/>
        </w:rPr>
      </w:pPr>
      <w:r w:rsidRPr="0094233F">
        <w:rPr>
          <w:rFonts w:ascii="Times New Roman" w:hAnsi="Times New Roman" w:cs="Times New Roman"/>
          <w:sz w:val="20"/>
          <w:szCs w:val="20"/>
        </w:rPr>
        <w:t>6. Определить с какими из реагентов будет взаимодействовать.</w:t>
      </w:r>
    </w:p>
    <w:p w:rsidR="0094233F" w:rsidRPr="0094233F" w:rsidRDefault="0094233F" w:rsidP="0094233F">
      <w:pPr>
        <w:spacing w:after="0" w:line="240" w:lineRule="auto"/>
        <w:ind w:right="14"/>
        <w:jc w:val="both"/>
        <w:rPr>
          <w:rFonts w:ascii="Times New Roman" w:hAnsi="Times New Roman" w:cs="Times New Roman"/>
          <w:sz w:val="20"/>
          <w:szCs w:val="20"/>
        </w:rPr>
      </w:pPr>
      <w:r w:rsidRPr="0094233F">
        <w:rPr>
          <w:rFonts w:ascii="Times New Roman" w:hAnsi="Times New Roman" w:cs="Times New Roman"/>
          <w:sz w:val="20"/>
          <w:szCs w:val="20"/>
        </w:rPr>
        <w:t>7. Назвать области применения.</w:t>
      </w:r>
    </w:p>
    <w:p w:rsidR="0094233F" w:rsidRPr="0094233F" w:rsidRDefault="0094233F" w:rsidP="0094233F">
      <w:pPr>
        <w:shd w:val="clear" w:color="auto" w:fill="FFFFFF"/>
        <w:spacing w:after="0" w:line="240" w:lineRule="auto"/>
        <w:ind w:right="14" w:firstLine="709"/>
        <w:jc w:val="both"/>
        <w:rPr>
          <w:rFonts w:ascii="Times New Roman" w:hAnsi="Times New Roman" w:cs="Times New Roman"/>
          <w:sz w:val="20"/>
          <w:szCs w:val="20"/>
        </w:rPr>
      </w:pPr>
      <w:r w:rsidRPr="0094233F">
        <w:rPr>
          <w:rFonts w:ascii="Times New Roman" w:hAnsi="Times New Roman" w:cs="Times New Roman"/>
          <w:sz w:val="20"/>
          <w:szCs w:val="20"/>
        </w:rPr>
        <w:t>Подобная «подсказка» позволяет дать развернутую характеристику конкретного вещества. План ответа подсказывает учащимся необходимые речевые обороты, тем самым направляет рассказ. Перечень реагентов помогает анализировать возможности протекания конкретных химических реакций. Упражнение можно проводить как в устном, так и в письменном виде.</w:t>
      </w:r>
    </w:p>
    <w:p w:rsidR="0094233F" w:rsidRPr="0094233F" w:rsidRDefault="0094233F" w:rsidP="0094233F">
      <w:pPr>
        <w:shd w:val="clear" w:color="auto" w:fill="FFFFFF"/>
        <w:spacing w:after="0" w:line="240" w:lineRule="auto"/>
        <w:ind w:right="7" w:firstLine="709"/>
        <w:jc w:val="both"/>
        <w:rPr>
          <w:rFonts w:ascii="Times New Roman" w:hAnsi="Times New Roman" w:cs="Times New Roman"/>
          <w:sz w:val="20"/>
          <w:szCs w:val="20"/>
        </w:rPr>
      </w:pPr>
      <w:r w:rsidRPr="0094233F">
        <w:rPr>
          <w:rFonts w:ascii="Times New Roman" w:hAnsi="Times New Roman" w:cs="Times New Roman"/>
          <w:sz w:val="20"/>
          <w:szCs w:val="20"/>
        </w:rPr>
        <w:t>С помощью предложенных  заданий  можно целенаправленно корректировать  и развивать психические процессы учащихся, устранять отдельные имеющиеся недостатки, а также одновременно контролировать глубину усвоения учебного материала.</w:t>
      </w:r>
    </w:p>
    <w:p w:rsidR="0094233F" w:rsidRPr="0094233F" w:rsidRDefault="0094233F" w:rsidP="0094233F">
      <w:pPr>
        <w:shd w:val="clear" w:color="auto" w:fill="FFFFFF"/>
        <w:spacing w:after="0" w:line="240" w:lineRule="auto"/>
        <w:ind w:right="7" w:firstLine="709"/>
        <w:jc w:val="both"/>
        <w:rPr>
          <w:rFonts w:ascii="Times New Roman" w:hAnsi="Times New Roman" w:cs="Times New Roman"/>
          <w:sz w:val="20"/>
          <w:szCs w:val="20"/>
        </w:rPr>
      </w:pPr>
      <w:r w:rsidRPr="0094233F">
        <w:rPr>
          <w:rFonts w:ascii="Times New Roman" w:hAnsi="Times New Roman" w:cs="Times New Roman"/>
          <w:sz w:val="20"/>
          <w:szCs w:val="20"/>
        </w:rPr>
        <w:t xml:space="preserve">После изучения темы или раздела проводится закрепление, повторение, систематизация, обобщение  и контроль знаний, умений и навыков учащихся. </w:t>
      </w:r>
    </w:p>
    <w:p w:rsidR="0094233F" w:rsidRPr="0094233F" w:rsidRDefault="0094233F" w:rsidP="0094233F">
      <w:pPr>
        <w:shd w:val="clear" w:color="auto" w:fill="FFFFFF"/>
        <w:spacing w:after="0" w:line="240" w:lineRule="auto"/>
        <w:ind w:right="7" w:firstLine="709"/>
        <w:jc w:val="both"/>
        <w:rPr>
          <w:rFonts w:ascii="Times New Roman" w:hAnsi="Times New Roman" w:cs="Times New Roman"/>
          <w:sz w:val="20"/>
          <w:szCs w:val="20"/>
        </w:rPr>
      </w:pPr>
      <w:r w:rsidRPr="0094233F">
        <w:rPr>
          <w:rFonts w:ascii="Times New Roman" w:hAnsi="Times New Roman" w:cs="Times New Roman"/>
          <w:sz w:val="20"/>
          <w:szCs w:val="20"/>
        </w:rPr>
        <w:t xml:space="preserve">При организации контроля необходимо учитывать возможности школьников. Для этого  составляются контрольные или самостоятельные работы разных уровней сложности. Письменный контроль в большей степени позволит получить общую картину освоенности материала всеми учащимися по тому или иному разделу курса. </w:t>
      </w:r>
    </w:p>
    <w:p w:rsidR="0094233F" w:rsidRPr="0094233F" w:rsidRDefault="0094233F" w:rsidP="0094233F">
      <w:pPr>
        <w:widowControl w:val="0"/>
        <w:shd w:val="clear" w:color="auto" w:fill="FFFFFF"/>
        <w:tabs>
          <w:tab w:val="left" w:pos="266"/>
        </w:tabs>
        <w:autoSpaceDE w:val="0"/>
        <w:autoSpaceDN w:val="0"/>
        <w:adjustRightInd w:val="0"/>
        <w:spacing w:after="0" w:line="240" w:lineRule="auto"/>
        <w:jc w:val="both"/>
        <w:rPr>
          <w:rFonts w:ascii="Times New Roman" w:hAnsi="Times New Roman" w:cs="Times New Roman"/>
          <w:color w:val="000000"/>
          <w:spacing w:val="-19"/>
          <w:sz w:val="20"/>
          <w:szCs w:val="20"/>
        </w:rPr>
      </w:pPr>
    </w:p>
    <w:p w:rsidR="0094233F" w:rsidRPr="0094233F" w:rsidRDefault="0094233F" w:rsidP="0094233F">
      <w:pPr>
        <w:spacing w:after="0" w:line="240" w:lineRule="auto"/>
        <w:ind w:firstLine="360"/>
        <w:jc w:val="both"/>
        <w:rPr>
          <w:rFonts w:ascii="Times New Roman" w:hAnsi="Times New Roman" w:cs="Times New Roman"/>
          <w:sz w:val="20"/>
          <w:szCs w:val="20"/>
        </w:rPr>
      </w:pPr>
    </w:p>
    <w:p w:rsidR="0094233F" w:rsidRPr="0094233F" w:rsidRDefault="0094233F" w:rsidP="0094233F">
      <w:pPr>
        <w:tabs>
          <w:tab w:val="left" w:pos="9288"/>
        </w:tabs>
        <w:spacing w:after="0" w:line="240" w:lineRule="auto"/>
        <w:jc w:val="center"/>
        <w:rPr>
          <w:rFonts w:ascii="Times New Roman" w:hAnsi="Times New Roman" w:cs="Times New Roman"/>
          <w:sz w:val="20"/>
          <w:szCs w:val="20"/>
        </w:rPr>
      </w:pPr>
      <w:r w:rsidRPr="0094233F">
        <w:rPr>
          <w:rFonts w:ascii="Times New Roman" w:hAnsi="Times New Roman" w:cs="Times New Roman"/>
          <w:sz w:val="20"/>
          <w:szCs w:val="20"/>
        </w:rPr>
        <w:t>СОДЕРЖАНИЕ УЧЕБНОГО КУРСА</w:t>
      </w:r>
    </w:p>
    <w:p w:rsidR="0094233F" w:rsidRPr="0094233F" w:rsidRDefault="0094233F" w:rsidP="0094233F">
      <w:pPr>
        <w:shd w:val="clear" w:color="auto" w:fill="FFFFFF"/>
        <w:spacing w:after="0" w:line="240" w:lineRule="auto"/>
        <w:ind w:left="302"/>
        <w:jc w:val="both"/>
        <w:rPr>
          <w:rFonts w:ascii="Times New Roman" w:hAnsi="Times New Roman" w:cs="Times New Roman"/>
          <w:b/>
          <w:sz w:val="20"/>
          <w:szCs w:val="20"/>
        </w:rPr>
      </w:pPr>
      <w:r w:rsidRPr="0094233F">
        <w:rPr>
          <w:rFonts w:ascii="Times New Roman" w:hAnsi="Times New Roman" w:cs="Times New Roman"/>
          <w:b/>
          <w:bCs/>
          <w:color w:val="000000"/>
          <w:sz w:val="20"/>
          <w:szCs w:val="20"/>
        </w:rPr>
        <w:t xml:space="preserve">Введение </w:t>
      </w:r>
      <w:r w:rsidRPr="0094233F">
        <w:rPr>
          <w:rFonts w:ascii="Times New Roman" w:hAnsi="Times New Roman" w:cs="Times New Roman"/>
          <w:b/>
          <w:iCs/>
          <w:color w:val="000000"/>
          <w:sz w:val="20"/>
          <w:szCs w:val="20"/>
        </w:rPr>
        <w:t>(6 ч)</w:t>
      </w:r>
    </w:p>
    <w:p w:rsidR="0094233F" w:rsidRPr="0094233F" w:rsidRDefault="0094233F" w:rsidP="0094233F">
      <w:pPr>
        <w:shd w:val="clear" w:color="auto" w:fill="FFFFFF"/>
        <w:spacing w:after="0" w:line="240" w:lineRule="auto"/>
        <w:ind w:left="10" w:right="14" w:firstLine="288"/>
        <w:jc w:val="both"/>
        <w:rPr>
          <w:rFonts w:ascii="Times New Roman" w:hAnsi="Times New Roman" w:cs="Times New Roman"/>
          <w:sz w:val="20"/>
          <w:szCs w:val="20"/>
        </w:rPr>
      </w:pPr>
      <w:r w:rsidRPr="0094233F">
        <w:rPr>
          <w:rFonts w:ascii="Times New Roman" w:hAnsi="Times New Roman" w:cs="Times New Roman"/>
          <w:color w:val="000000"/>
          <w:spacing w:val="10"/>
          <w:sz w:val="20"/>
          <w:szCs w:val="20"/>
        </w:rPr>
        <w:t xml:space="preserve">Химия — наука о веществах, их свойствах </w:t>
      </w:r>
      <w:r w:rsidRPr="0094233F">
        <w:rPr>
          <w:rFonts w:ascii="Times New Roman" w:hAnsi="Times New Roman" w:cs="Times New Roman"/>
          <w:color w:val="000000"/>
          <w:spacing w:val="2"/>
          <w:sz w:val="20"/>
          <w:szCs w:val="20"/>
        </w:rPr>
        <w:t>и превращениях.</w:t>
      </w:r>
    </w:p>
    <w:p w:rsidR="0094233F" w:rsidRPr="0094233F" w:rsidRDefault="0094233F" w:rsidP="0094233F">
      <w:pPr>
        <w:shd w:val="clear" w:color="auto" w:fill="FFFFFF"/>
        <w:spacing w:after="0" w:line="240" w:lineRule="auto"/>
        <w:ind w:left="10" w:right="14" w:firstLine="288"/>
        <w:jc w:val="both"/>
        <w:rPr>
          <w:rFonts w:ascii="Times New Roman" w:hAnsi="Times New Roman" w:cs="Times New Roman"/>
          <w:sz w:val="20"/>
          <w:szCs w:val="20"/>
        </w:rPr>
      </w:pPr>
      <w:r w:rsidRPr="0094233F">
        <w:rPr>
          <w:rFonts w:ascii="Times New Roman" w:hAnsi="Times New Roman" w:cs="Times New Roman"/>
          <w:color w:val="000000"/>
          <w:spacing w:val="8"/>
          <w:sz w:val="20"/>
          <w:szCs w:val="20"/>
        </w:rPr>
        <w:t xml:space="preserve">Понятие о химическом элементе и формах </w:t>
      </w:r>
      <w:r w:rsidRPr="0094233F">
        <w:rPr>
          <w:rFonts w:ascii="Times New Roman" w:hAnsi="Times New Roman" w:cs="Times New Roman"/>
          <w:color w:val="000000"/>
          <w:spacing w:val="2"/>
          <w:sz w:val="20"/>
          <w:szCs w:val="20"/>
        </w:rPr>
        <w:t xml:space="preserve">его существования: свободных атомах, простых </w:t>
      </w:r>
      <w:r w:rsidRPr="0094233F">
        <w:rPr>
          <w:rFonts w:ascii="Times New Roman" w:hAnsi="Times New Roman" w:cs="Times New Roman"/>
          <w:color w:val="000000"/>
          <w:spacing w:val="1"/>
          <w:sz w:val="20"/>
          <w:szCs w:val="20"/>
        </w:rPr>
        <w:t>и сложных веществах.</w:t>
      </w:r>
    </w:p>
    <w:p w:rsidR="0094233F" w:rsidRPr="0094233F" w:rsidRDefault="0094233F" w:rsidP="0094233F">
      <w:pPr>
        <w:shd w:val="clear" w:color="auto" w:fill="FFFFFF"/>
        <w:spacing w:after="0" w:line="240" w:lineRule="auto"/>
        <w:ind w:left="5" w:right="19" w:firstLine="288"/>
        <w:jc w:val="both"/>
        <w:rPr>
          <w:rFonts w:ascii="Times New Roman" w:hAnsi="Times New Roman" w:cs="Times New Roman"/>
          <w:sz w:val="20"/>
          <w:szCs w:val="20"/>
        </w:rPr>
      </w:pPr>
      <w:r w:rsidRPr="0094233F">
        <w:rPr>
          <w:rFonts w:ascii="Times New Roman" w:hAnsi="Times New Roman" w:cs="Times New Roman"/>
          <w:color w:val="000000"/>
          <w:spacing w:val="1"/>
          <w:sz w:val="20"/>
          <w:szCs w:val="20"/>
        </w:rPr>
        <w:t xml:space="preserve">Превращения веществ. Отличие химических </w:t>
      </w:r>
      <w:r w:rsidRPr="0094233F">
        <w:rPr>
          <w:rFonts w:ascii="Times New Roman" w:hAnsi="Times New Roman" w:cs="Times New Roman"/>
          <w:color w:val="000000"/>
          <w:spacing w:val="11"/>
          <w:sz w:val="20"/>
          <w:szCs w:val="20"/>
        </w:rPr>
        <w:t xml:space="preserve">реакций от физических явлений. Роль химии </w:t>
      </w:r>
      <w:r w:rsidRPr="0094233F">
        <w:rPr>
          <w:rFonts w:ascii="Times New Roman" w:hAnsi="Times New Roman" w:cs="Times New Roman"/>
          <w:color w:val="000000"/>
          <w:spacing w:val="1"/>
          <w:sz w:val="20"/>
          <w:szCs w:val="20"/>
        </w:rPr>
        <w:t>в жизни человека. Хемофилия и хемофобия.</w:t>
      </w:r>
    </w:p>
    <w:p w:rsidR="0094233F" w:rsidRPr="0094233F" w:rsidRDefault="0094233F" w:rsidP="0094233F">
      <w:pPr>
        <w:shd w:val="clear" w:color="auto" w:fill="FFFFFF"/>
        <w:spacing w:after="0" w:line="240" w:lineRule="auto"/>
        <w:ind w:right="14" w:firstLine="288"/>
        <w:jc w:val="both"/>
        <w:rPr>
          <w:rFonts w:ascii="Times New Roman" w:hAnsi="Times New Roman" w:cs="Times New Roman"/>
          <w:sz w:val="20"/>
          <w:szCs w:val="20"/>
        </w:rPr>
      </w:pPr>
      <w:r w:rsidRPr="0094233F">
        <w:rPr>
          <w:rFonts w:ascii="Times New Roman" w:hAnsi="Times New Roman" w:cs="Times New Roman"/>
          <w:color w:val="000000"/>
          <w:spacing w:val="-3"/>
          <w:sz w:val="20"/>
          <w:szCs w:val="20"/>
        </w:rPr>
        <w:t xml:space="preserve">Краткие сведения из истории возникновения и </w:t>
      </w:r>
      <w:r w:rsidRPr="0094233F">
        <w:rPr>
          <w:rFonts w:ascii="Times New Roman" w:hAnsi="Times New Roman" w:cs="Times New Roman"/>
          <w:color w:val="000000"/>
          <w:spacing w:val="-2"/>
          <w:sz w:val="20"/>
          <w:szCs w:val="20"/>
        </w:rPr>
        <w:t>развития химии. Период алхимии. Понятие о фи</w:t>
      </w:r>
      <w:r w:rsidRPr="0094233F">
        <w:rPr>
          <w:rFonts w:ascii="Times New Roman" w:hAnsi="Times New Roman" w:cs="Times New Roman"/>
          <w:color w:val="000000"/>
          <w:spacing w:val="-5"/>
          <w:sz w:val="20"/>
          <w:szCs w:val="20"/>
        </w:rPr>
        <w:t xml:space="preserve">лософском камне. Химия в </w:t>
      </w:r>
      <w:r w:rsidRPr="0094233F">
        <w:rPr>
          <w:rFonts w:ascii="Times New Roman" w:hAnsi="Times New Roman" w:cs="Times New Roman"/>
          <w:color w:val="000000"/>
          <w:spacing w:val="-5"/>
          <w:sz w:val="20"/>
          <w:szCs w:val="20"/>
          <w:lang w:val="en-US"/>
        </w:rPr>
        <w:t>XVI</w:t>
      </w:r>
      <w:r w:rsidRPr="0094233F">
        <w:rPr>
          <w:rFonts w:ascii="Times New Roman" w:hAnsi="Times New Roman" w:cs="Times New Roman"/>
          <w:color w:val="000000"/>
          <w:spacing w:val="-5"/>
          <w:sz w:val="20"/>
          <w:szCs w:val="20"/>
        </w:rPr>
        <w:t xml:space="preserve"> в. Развитие химии </w:t>
      </w:r>
      <w:r w:rsidRPr="0094233F">
        <w:rPr>
          <w:rFonts w:ascii="Times New Roman" w:hAnsi="Times New Roman" w:cs="Times New Roman"/>
          <w:color w:val="000000"/>
          <w:spacing w:val="-1"/>
          <w:sz w:val="20"/>
          <w:szCs w:val="20"/>
        </w:rPr>
        <w:t>на Руси. Роль отечественных ученых в становле</w:t>
      </w:r>
      <w:r w:rsidRPr="0094233F">
        <w:rPr>
          <w:rFonts w:ascii="Times New Roman" w:hAnsi="Times New Roman" w:cs="Times New Roman"/>
          <w:color w:val="000000"/>
          <w:spacing w:val="-7"/>
          <w:sz w:val="20"/>
          <w:szCs w:val="20"/>
        </w:rPr>
        <w:t>нии химической науки — работы М. В. Ломоносо</w:t>
      </w:r>
      <w:r w:rsidRPr="0094233F">
        <w:rPr>
          <w:rFonts w:ascii="Times New Roman" w:hAnsi="Times New Roman" w:cs="Times New Roman"/>
          <w:color w:val="000000"/>
          <w:spacing w:val="-4"/>
          <w:sz w:val="20"/>
          <w:szCs w:val="20"/>
        </w:rPr>
        <w:t>ва, А. М. Бутлерова, Д. И. Менделеева.</w:t>
      </w:r>
    </w:p>
    <w:p w:rsidR="0094233F" w:rsidRPr="0094233F" w:rsidRDefault="0094233F" w:rsidP="0094233F">
      <w:pPr>
        <w:shd w:val="clear" w:color="auto" w:fill="FFFFFF"/>
        <w:spacing w:after="0" w:line="240" w:lineRule="auto"/>
        <w:ind w:left="5" w:firstLine="288"/>
        <w:jc w:val="both"/>
        <w:rPr>
          <w:rFonts w:ascii="Times New Roman" w:hAnsi="Times New Roman" w:cs="Times New Roman"/>
          <w:sz w:val="20"/>
          <w:szCs w:val="20"/>
        </w:rPr>
      </w:pPr>
      <w:r w:rsidRPr="0094233F">
        <w:rPr>
          <w:rFonts w:ascii="Times New Roman" w:hAnsi="Times New Roman" w:cs="Times New Roman"/>
          <w:color w:val="000000"/>
          <w:spacing w:val="3"/>
          <w:sz w:val="20"/>
          <w:szCs w:val="20"/>
        </w:rPr>
        <w:t xml:space="preserve">Химическая символика. Знаки химических </w:t>
      </w:r>
      <w:r w:rsidRPr="0094233F">
        <w:rPr>
          <w:rFonts w:ascii="Times New Roman" w:hAnsi="Times New Roman" w:cs="Times New Roman"/>
          <w:color w:val="000000"/>
          <w:spacing w:val="-2"/>
          <w:sz w:val="20"/>
          <w:szCs w:val="20"/>
        </w:rPr>
        <w:t>элементов и происхождение их названий. Химические формулы. Индексы и коэффициенты. От</w:t>
      </w:r>
      <w:r w:rsidRPr="0094233F">
        <w:rPr>
          <w:rFonts w:ascii="Times New Roman" w:hAnsi="Times New Roman" w:cs="Times New Roman"/>
          <w:color w:val="000000"/>
          <w:spacing w:val="2"/>
          <w:sz w:val="20"/>
          <w:szCs w:val="20"/>
        </w:rPr>
        <w:t xml:space="preserve">носительные атомная и молекулярная массы. </w:t>
      </w:r>
      <w:r w:rsidRPr="0094233F">
        <w:rPr>
          <w:rFonts w:ascii="Times New Roman" w:hAnsi="Times New Roman" w:cs="Times New Roman"/>
          <w:color w:val="000000"/>
          <w:spacing w:val="-1"/>
          <w:sz w:val="20"/>
          <w:szCs w:val="20"/>
        </w:rPr>
        <w:t xml:space="preserve">Расчет массовой доли химического элемента по </w:t>
      </w:r>
      <w:r w:rsidRPr="0094233F">
        <w:rPr>
          <w:rFonts w:ascii="Times New Roman" w:hAnsi="Times New Roman" w:cs="Times New Roman"/>
          <w:color w:val="000000"/>
          <w:spacing w:val="-2"/>
          <w:sz w:val="20"/>
          <w:szCs w:val="20"/>
        </w:rPr>
        <w:t>формуле вещества.</w:t>
      </w:r>
    </w:p>
    <w:p w:rsidR="0094233F" w:rsidRPr="0094233F" w:rsidRDefault="0094233F" w:rsidP="0094233F">
      <w:pPr>
        <w:shd w:val="clear" w:color="auto" w:fill="FFFFFF"/>
        <w:spacing w:after="0" w:line="240" w:lineRule="auto"/>
        <w:ind w:left="5" w:right="5" w:firstLine="288"/>
        <w:jc w:val="both"/>
        <w:rPr>
          <w:rFonts w:ascii="Times New Roman" w:hAnsi="Times New Roman" w:cs="Times New Roman"/>
          <w:sz w:val="20"/>
          <w:szCs w:val="20"/>
        </w:rPr>
      </w:pPr>
      <w:r w:rsidRPr="0094233F">
        <w:rPr>
          <w:rFonts w:ascii="Times New Roman" w:hAnsi="Times New Roman" w:cs="Times New Roman"/>
          <w:color w:val="000000"/>
          <w:spacing w:val="2"/>
          <w:sz w:val="20"/>
          <w:szCs w:val="20"/>
        </w:rPr>
        <w:t xml:space="preserve">Периодическая система химических элементов Д. И. Менделеева, ее структура: малые и </w:t>
      </w:r>
      <w:r w:rsidRPr="0094233F">
        <w:rPr>
          <w:rFonts w:ascii="Times New Roman" w:hAnsi="Times New Roman" w:cs="Times New Roman"/>
          <w:color w:val="000000"/>
          <w:sz w:val="20"/>
          <w:szCs w:val="20"/>
        </w:rPr>
        <w:t xml:space="preserve">большие периоды, группы и подгруппы (главная </w:t>
      </w:r>
      <w:r w:rsidRPr="0094233F">
        <w:rPr>
          <w:rFonts w:ascii="Times New Roman" w:hAnsi="Times New Roman" w:cs="Times New Roman"/>
          <w:color w:val="000000"/>
          <w:spacing w:val="1"/>
          <w:sz w:val="20"/>
          <w:szCs w:val="20"/>
        </w:rPr>
        <w:t>и побочная). Периодическая система как спра</w:t>
      </w:r>
      <w:r w:rsidRPr="0094233F">
        <w:rPr>
          <w:rFonts w:ascii="Times New Roman" w:hAnsi="Times New Roman" w:cs="Times New Roman"/>
          <w:color w:val="000000"/>
          <w:spacing w:val="-1"/>
          <w:sz w:val="20"/>
          <w:szCs w:val="20"/>
        </w:rPr>
        <w:t>вочное пособие для получения сведений о хими</w:t>
      </w:r>
      <w:r w:rsidRPr="0094233F">
        <w:rPr>
          <w:rFonts w:ascii="Times New Roman" w:hAnsi="Times New Roman" w:cs="Times New Roman"/>
          <w:color w:val="000000"/>
          <w:spacing w:val="1"/>
          <w:sz w:val="20"/>
          <w:szCs w:val="20"/>
        </w:rPr>
        <w:t>ческих элементах.</w:t>
      </w:r>
    </w:p>
    <w:p w:rsidR="0094233F" w:rsidRPr="0094233F" w:rsidRDefault="0094233F" w:rsidP="0094233F">
      <w:pPr>
        <w:shd w:val="clear" w:color="auto" w:fill="FFFFFF"/>
        <w:spacing w:after="0" w:line="240" w:lineRule="auto"/>
        <w:ind w:right="5" w:firstLine="288"/>
        <w:jc w:val="both"/>
        <w:rPr>
          <w:rFonts w:ascii="Times New Roman" w:hAnsi="Times New Roman" w:cs="Times New Roman"/>
          <w:sz w:val="20"/>
          <w:szCs w:val="20"/>
        </w:rPr>
      </w:pPr>
      <w:r w:rsidRPr="0094233F">
        <w:rPr>
          <w:rFonts w:ascii="Times New Roman" w:hAnsi="Times New Roman" w:cs="Times New Roman"/>
          <w:b/>
          <w:bCs/>
          <w:color w:val="000000"/>
          <w:spacing w:val="-4"/>
          <w:sz w:val="20"/>
          <w:szCs w:val="20"/>
        </w:rPr>
        <w:t xml:space="preserve">Расчетные </w:t>
      </w:r>
      <w:r w:rsidRPr="0094233F">
        <w:rPr>
          <w:rFonts w:ascii="Times New Roman" w:hAnsi="Times New Roman" w:cs="Times New Roman"/>
          <w:color w:val="000000"/>
          <w:spacing w:val="-4"/>
          <w:sz w:val="20"/>
          <w:szCs w:val="20"/>
        </w:rPr>
        <w:t>задачи. 1. Нахождение относитель</w:t>
      </w:r>
      <w:r w:rsidRPr="0094233F">
        <w:rPr>
          <w:rFonts w:ascii="Times New Roman" w:hAnsi="Times New Roman" w:cs="Times New Roman"/>
          <w:color w:val="000000"/>
          <w:spacing w:val="-1"/>
          <w:sz w:val="20"/>
          <w:szCs w:val="20"/>
        </w:rPr>
        <w:t>ной молекулярной массы вещества по его хими</w:t>
      </w:r>
      <w:r w:rsidRPr="0094233F">
        <w:rPr>
          <w:rFonts w:ascii="Times New Roman" w:hAnsi="Times New Roman" w:cs="Times New Roman"/>
          <w:color w:val="000000"/>
          <w:spacing w:val="-2"/>
          <w:sz w:val="20"/>
          <w:szCs w:val="20"/>
        </w:rPr>
        <w:t xml:space="preserve">ческой формуле. 2. Вычисление массовой доли </w:t>
      </w:r>
      <w:r w:rsidRPr="0094233F">
        <w:rPr>
          <w:rFonts w:ascii="Times New Roman" w:hAnsi="Times New Roman" w:cs="Times New Roman"/>
          <w:color w:val="000000"/>
          <w:spacing w:val="-5"/>
          <w:sz w:val="20"/>
          <w:szCs w:val="20"/>
        </w:rPr>
        <w:t>химического элемента в веществе по его формуле.</w:t>
      </w:r>
    </w:p>
    <w:p w:rsidR="0094233F" w:rsidRPr="0094233F" w:rsidRDefault="0094233F" w:rsidP="0094233F">
      <w:pPr>
        <w:shd w:val="clear" w:color="auto" w:fill="FFFFFF"/>
        <w:spacing w:after="0" w:line="240" w:lineRule="auto"/>
        <w:ind w:left="298"/>
        <w:jc w:val="both"/>
        <w:rPr>
          <w:rFonts w:ascii="Times New Roman" w:hAnsi="Times New Roman" w:cs="Times New Roman"/>
          <w:sz w:val="20"/>
          <w:szCs w:val="20"/>
        </w:rPr>
      </w:pPr>
      <w:r w:rsidRPr="0094233F">
        <w:rPr>
          <w:rFonts w:ascii="Times New Roman" w:hAnsi="Times New Roman" w:cs="Times New Roman"/>
          <w:color w:val="000000"/>
          <w:spacing w:val="61"/>
          <w:sz w:val="20"/>
          <w:szCs w:val="20"/>
        </w:rPr>
        <w:t>Тема</w:t>
      </w:r>
      <w:r w:rsidRPr="0094233F">
        <w:rPr>
          <w:rFonts w:ascii="Times New Roman" w:hAnsi="Times New Roman" w:cs="Times New Roman"/>
          <w:color w:val="000000"/>
          <w:sz w:val="20"/>
          <w:szCs w:val="20"/>
        </w:rPr>
        <w:t xml:space="preserve"> </w:t>
      </w:r>
      <w:r w:rsidRPr="0094233F">
        <w:rPr>
          <w:rFonts w:ascii="Times New Roman" w:hAnsi="Times New Roman" w:cs="Times New Roman"/>
          <w:b/>
          <w:bCs/>
          <w:color w:val="000000"/>
          <w:spacing w:val="-3"/>
          <w:sz w:val="20"/>
          <w:szCs w:val="20"/>
        </w:rPr>
        <w:t>1</w:t>
      </w:r>
    </w:p>
    <w:p w:rsidR="0094233F" w:rsidRPr="0094233F" w:rsidRDefault="0094233F" w:rsidP="0094233F">
      <w:pPr>
        <w:shd w:val="clear" w:color="auto" w:fill="FFFFFF"/>
        <w:spacing w:after="0" w:line="240" w:lineRule="auto"/>
        <w:ind w:left="293"/>
        <w:jc w:val="both"/>
        <w:rPr>
          <w:rFonts w:ascii="Times New Roman" w:hAnsi="Times New Roman" w:cs="Times New Roman"/>
          <w:sz w:val="20"/>
          <w:szCs w:val="20"/>
        </w:rPr>
      </w:pPr>
      <w:r w:rsidRPr="0094233F">
        <w:rPr>
          <w:rFonts w:ascii="Times New Roman" w:hAnsi="Times New Roman" w:cs="Times New Roman"/>
          <w:b/>
          <w:bCs/>
          <w:color w:val="000000"/>
          <w:spacing w:val="1"/>
          <w:sz w:val="20"/>
          <w:szCs w:val="20"/>
        </w:rPr>
        <w:t xml:space="preserve">Атомы химических элементов </w:t>
      </w:r>
      <w:r w:rsidRPr="0094233F">
        <w:rPr>
          <w:rFonts w:ascii="Times New Roman" w:hAnsi="Times New Roman" w:cs="Times New Roman"/>
          <w:b/>
          <w:iCs/>
          <w:color w:val="000000"/>
          <w:spacing w:val="1"/>
          <w:sz w:val="20"/>
          <w:szCs w:val="20"/>
        </w:rPr>
        <w:t>(10 ч)</w:t>
      </w:r>
    </w:p>
    <w:p w:rsidR="0094233F" w:rsidRPr="0094233F" w:rsidRDefault="0094233F" w:rsidP="0094233F">
      <w:pPr>
        <w:shd w:val="clear" w:color="auto" w:fill="FFFFFF"/>
        <w:spacing w:after="0" w:line="240" w:lineRule="auto"/>
        <w:ind w:left="5" w:right="5" w:firstLine="278"/>
        <w:jc w:val="both"/>
        <w:rPr>
          <w:rFonts w:ascii="Times New Roman" w:hAnsi="Times New Roman" w:cs="Times New Roman"/>
          <w:sz w:val="20"/>
          <w:szCs w:val="20"/>
        </w:rPr>
      </w:pPr>
      <w:r w:rsidRPr="0094233F">
        <w:rPr>
          <w:rFonts w:ascii="Times New Roman" w:hAnsi="Times New Roman" w:cs="Times New Roman"/>
          <w:color w:val="000000"/>
          <w:spacing w:val="-1"/>
          <w:sz w:val="20"/>
          <w:szCs w:val="20"/>
        </w:rPr>
        <w:t xml:space="preserve">Атомы как форма существования химических </w:t>
      </w:r>
      <w:r w:rsidRPr="0094233F">
        <w:rPr>
          <w:rFonts w:ascii="Times New Roman" w:hAnsi="Times New Roman" w:cs="Times New Roman"/>
          <w:color w:val="000000"/>
          <w:sz w:val="20"/>
          <w:szCs w:val="20"/>
        </w:rPr>
        <w:t>элементов. Основные сведения о строении ато</w:t>
      </w:r>
      <w:r w:rsidRPr="0094233F">
        <w:rPr>
          <w:rFonts w:ascii="Times New Roman" w:hAnsi="Times New Roman" w:cs="Times New Roman"/>
          <w:color w:val="000000"/>
          <w:spacing w:val="-2"/>
          <w:sz w:val="20"/>
          <w:szCs w:val="20"/>
        </w:rPr>
        <w:t xml:space="preserve">мов. Доказательства сложности строения атомов. </w:t>
      </w:r>
      <w:r w:rsidRPr="0094233F">
        <w:rPr>
          <w:rFonts w:ascii="Times New Roman" w:hAnsi="Times New Roman" w:cs="Times New Roman"/>
          <w:color w:val="000000"/>
          <w:spacing w:val="1"/>
          <w:sz w:val="20"/>
          <w:szCs w:val="20"/>
        </w:rPr>
        <w:t>Опыты Резерфорда. Планетарная модель стро</w:t>
      </w:r>
      <w:r w:rsidRPr="0094233F">
        <w:rPr>
          <w:rFonts w:ascii="Times New Roman" w:hAnsi="Times New Roman" w:cs="Times New Roman"/>
          <w:color w:val="000000"/>
          <w:sz w:val="20"/>
          <w:szCs w:val="20"/>
        </w:rPr>
        <w:t>ения атома.</w:t>
      </w:r>
    </w:p>
    <w:p w:rsidR="0094233F" w:rsidRPr="0094233F" w:rsidRDefault="0094233F" w:rsidP="0094233F">
      <w:pPr>
        <w:shd w:val="clear" w:color="auto" w:fill="FFFFFF"/>
        <w:spacing w:after="0" w:line="240" w:lineRule="auto"/>
        <w:ind w:left="5" w:right="5" w:firstLine="293"/>
        <w:jc w:val="both"/>
        <w:rPr>
          <w:rFonts w:ascii="Times New Roman" w:hAnsi="Times New Roman" w:cs="Times New Roman"/>
          <w:sz w:val="20"/>
          <w:szCs w:val="20"/>
        </w:rPr>
      </w:pPr>
      <w:r w:rsidRPr="0094233F">
        <w:rPr>
          <w:rFonts w:ascii="Times New Roman" w:hAnsi="Times New Roman" w:cs="Times New Roman"/>
          <w:color w:val="000000"/>
          <w:spacing w:val="11"/>
          <w:sz w:val="20"/>
          <w:szCs w:val="20"/>
        </w:rPr>
        <w:t>Состав атомных ядер: протоны и нейтро</w:t>
      </w:r>
      <w:r w:rsidRPr="0094233F">
        <w:rPr>
          <w:rFonts w:ascii="Times New Roman" w:hAnsi="Times New Roman" w:cs="Times New Roman"/>
          <w:color w:val="000000"/>
          <w:spacing w:val="1"/>
          <w:sz w:val="20"/>
          <w:szCs w:val="20"/>
        </w:rPr>
        <w:t xml:space="preserve">ны. Относительная атомная масса. Взаимосвязь </w:t>
      </w:r>
      <w:r w:rsidRPr="0094233F">
        <w:rPr>
          <w:rFonts w:ascii="Times New Roman" w:hAnsi="Times New Roman" w:cs="Times New Roman"/>
          <w:color w:val="000000"/>
          <w:spacing w:val="-2"/>
          <w:sz w:val="20"/>
          <w:szCs w:val="20"/>
        </w:rPr>
        <w:t xml:space="preserve">понятий «протон», «нейтрон», «относительная </w:t>
      </w:r>
      <w:r w:rsidRPr="0094233F">
        <w:rPr>
          <w:rFonts w:ascii="Times New Roman" w:hAnsi="Times New Roman" w:cs="Times New Roman"/>
          <w:color w:val="000000"/>
          <w:sz w:val="20"/>
          <w:szCs w:val="20"/>
        </w:rPr>
        <w:t>атомная масса».</w:t>
      </w:r>
    </w:p>
    <w:p w:rsidR="0094233F" w:rsidRPr="0094233F" w:rsidRDefault="0094233F" w:rsidP="0094233F">
      <w:pPr>
        <w:shd w:val="clear" w:color="auto" w:fill="FFFFFF"/>
        <w:spacing w:after="0" w:line="240" w:lineRule="auto"/>
        <w:ind w:left="5" w:right="10" w:firstLine="288"/>
        <w:jc w:val="both"/>
        <w:rPr>
          <w:rFonts w:ascii="Times New Roman" w:hAnsi="Times New Roman" w:cs="Times New Roman"/>
          <w:sz w:val="20"/>
          <w:szCs w:val="20"/>
        </w:rPr>
      </w:pPr>
      <w:r w:rsidRPr="0094233F">
        <w:rPr>
          <w:rFonts w:ascii="Times New Roman" w:hAnsi="Times New Roman" w:cs="Times New Roman"/>
          <w:color w:val="000000"/>
          <w:spacing w:val="-3"/>
          <w:sz w:val="20"/>
          <w:szCs w:val="20"/>
        </w:rPr>
        <w:t>Изменение числа протонов в ядре атома — об</w:t>
      </w:r>
      <w:r w:rsidRPr="0094233F">
        <w:rPr>
          <w:rFonts w:ascii="Times New Roman" w:hAnsi="Times New Roman" w:cs="Times New Roman"/>
          <w:color w:val="000000"/>
          <w:sz w:val="20"/>
          <w:szCs w:val="20"/>
        </w:rPr>
        <w:t>разование новых химических элементов.</w:t>
      </w:r>
    </w:p>
    <w:p w:rsidR="0094233F" w:rsidRPr="0094233F" w:rsidRDefault="0094233F" w:rsidP="0094233F">
      <w:pPr>
        <w:shd w:val="clear" w:color="auto" w:fill="FFFFFF"/>
        <w:spacing w:after="0" w:line="240" w:lineRule="auto"/>
        <w:ind w:left="5" w:right="5" w:firstLine="288"/>
        <w:jc w:val="both"/>
        <w:rPr>
          <w:rFonts w:ascii="Times New Roman" w:hAnsi="Times New Roman" w:cs="Times New Roman"/>
          <w:sz w:val="20"/>
          <w:szCs w:val="20"/>
        </w:rPr>
      </w:pPr>
      <w:r w:rsidRPr="0094233F">
        <w:rPr>
          <w:rFonts w:ascii="Times New Roman" w:hAnsi="Times New Roman" w:cs="Times New Roman"/>
          <w:color w:val="000000"/>
          <w:spacing w:val="-2"/>
          <w:sz w:val="20"/>
          <w:szCs w:val="20"/>
        </w:rPr>
        <w:t xml:space="preserve">Изменение числа нейтронов в ядре атома — </w:t>
      </w:r>
      <w:r w:rsidRPr="0094233F">
        <w:rPr>
          <w:rFonts w:ascii="Times New Roman" w:hAnsi="Times New Roman" w:cs="Times New Roman"/>
          <w:color w:val="000000"/>
          <w:spacing w:val="-4"/>
          <w:sz w:val="20"/>
          <w:szCs w:val="20"/>
        </w:rPr>
        <w:t xml:space="preserve">образование изотопов. Современное определение </w:t>
      </w:r>
      <w:r w:rsidRPr="0094233F">
        <w:rPr>
          <w:rFonts w:ascii="Times New Roman" w:hAnsi="Times New Roman" w:cs="Times New Roman"/>
          <w:color w:val="000000"/>
          <w:spacing w:val="1"/>
          <w:sz w:val="20"/>
          <w:szCs w:val="20"/>
        </w:rPr>
        <w:t xml:space="preserve">понятия «химический элемент». Изотопы как </w:t>
      </w:r>
      <w:r w:rsidRPr="0094233F">
        <w:rPr>
          <w:rFonts w:ascii="Times New Roman" w:hAnsi="Times New Roman" w:cs="Times New Roman"/>
          <w:color w:val="000000"/>
          <w:spacing w:val="-1"/>
          <w:sz w:val="20"/>
          <w:szCs w:val="20"/>
        </w:rPr>
        <w:t>разновидности атомов одного химического эле</w:t>
      </w:r>
      <w:r w:rsidRPr="0094233F">
        <w:rPr>
          <w:rFonts w:ascii="Times New Roman" w:hAnsi="Times New Roman" w:cs="Times New Roman"/>
          <w:color w:val="000000"/>
          <w:spacing w:val="-2"/>
          <w:sz w:val="20"/>
          <w:szCs w:val="20"/>
        </w:rPr>
        <w:t>мента.</w:t>
      </w:r>
    </w:p>
    <w:p w:rsidR="0094233F" w:rsidRPr="0094233F" w:rsidRDefault="0094233F" w:rsidP="0094233F">
      <w:pPr>
        <w:shd w:val="clear" w:color="auto" w:fill="FFFFFF"/>
        <w:spacing w:after="0" w:line="240" w:lineRule="auto"/>
        <w:ind w:left="5" w:right="10" w:firstLine="288"/>
        <w:jc w:val="both"/>
        <w:rPr>
          <w:rFonts w:ascii="Times New Roman" w:hAnsi="Times New Roman" w:cs="Times New Roman"/>
          <w:sz w:val="20"/>
          <w:szCs w:val="20"/>
        </w:rPr>
      </w:pPr>
      <w:r w:rsidRPr="0094233F">
        <w:rPr>
          <w:rFonts w:ascii="Times New Roman" w:hAnsi="Times New Roman" w:cs="Times New Roman"/>
          <w:color w:val="000000"/>
          <w:spacing w:val="-1"/>
          <w:sz w:val="20"/>
          <w:szCs w:val="20"/>
        </w:rPr>
        <w:t xml:space="preserve">Электроны. Строение электронных оболочек </w:t>
      </w:r>
      <w:r w:rsidRPr="0094233F">
        <w:rPr>
          <w:rFonts w:ascii="Times New Roman" w:hAnsi="Times New Roman" w:cs="Times New Roman"/>
          <w:color w:val="000000"/>
          <w:spacing w:val="-2"/>
          <w:sz w:val="20"/>
          <w:szCs w:val="20"/>
        </w:rPr>
        <w:t>атомов химических элементов № 1—20 периоди</w:t>
      </w:r>
      <w:r w:rsidRPr="0094233F">
        <w:rPr>
          <w:rFonts w:ascii="Times New Roman" w:hAnsi="Times New Roman" w:cs="Times New Roman"/>
          <w:color w:val="000000"/>
          <w:spacing w:val="-1"/>
          <w:sz w:val="20"/>
          <w:szCs w:val="20"/>
        </w:rPr>
        <w:t xml:space="preserve">ческой системы Д. И. Менделеева. Понятие о завершенном и незавершенном электронном слое </w:t>
      </w:r>
      <w:r w:rsidRPr="0094233F">
        <w:rPr>
          <w:rFonts w:ascii="Times New Roman" w:hAnsi="Times New Roman" w:cs="Times New Roman"/>
          <w:color w:val="000000"/>
          <w:spacing w:val="-2"/>
          <w:sz w:val="20"/>
          <w:szCs w:val="20"/>
        </w:rPr>
        <w:t>(энергетическом уровне).</w:t>
      </w:r>
    </w:p>
    <w:p w:rsidR="0094233F" w:rsidRPr="0094233F" w:rsidRDefault="0094233F" w:rsidP="0094233F">
      <w:pPr>
        <w:shd w:val="clear" w:color="auto" w:fill="FFFFFF"/>
        <w:spacing w:after="0" w:line="240" w:lineRule="auto"/>
        <w:ind w:left="29" w:right="10" w:firstLine="288"/>
        <w:jc w:val="both"/>
        <w:rPr>
          <w:rFonts w:ascii="Times New Roman" w:hAnsi="Times New Roman" w:cs="Times New Roman"/>
          <w:sz w:val="20"/>
          <w:szCs w:val="20"/>
        </w:rPr>
      </w:pPr>
      <w:r w:rsidRPr="0094233F">
        <w:rPr>
          <w:rFonts w:ascii="Times New Roman" w:hAnsi="Times New Roman" w:cs="Times New Roman"/>
          <w:color w:val="000000"/>
          <w:spacing w:val="2"/>
          <w:sz w:val="20"/>
          <w:szCs w:val="20"/>
        </w:rPr>
        <w:t>Периодическая система химических элемен</w:t>
      </w:r>
      <w:r w:rsidRPr="0094233F">
        <w:rPr>
          <w:rFonts w:ascii="Times New Roman" w:hAnsi="Times New Roman" w:cs="Times New Roman"/>
          <w:color w:val="000000"/>
          <w:spacing w:val="-4"/>
          <w:sz w:val="20"/>
          <w:szCs w:val="20"/>
        </w:rPr>
        <w:t>тов Д. И. Менделеева и строение атомов: физиче</w:t>
      </w:r>
      <w:r w:rsidRPr="0094233F">
        <w:rPr>
          <w:rFonts w:ascii="Times New Roman" w:hAnsi="Times New Roman" w:cs="Times New Roman"/>
          <w:color w:val="000000"/>
          <w:spacing w:val="-2"/>
          <w:sz w:val="20"/>
          <w:szCs w:val="20"/>
        </w:rPr>
        <w:t>ский смысл порядкового номера элемента, номе</w:t>
      </w:r>
      <w:r w:rsidRPr="0094233F">
        <w:rPr>
          <w:rFonts w:ascii="Times New Roman" w:hAnsi="Times New Roman" w:cs="Times New Roman"/>
          <w:color w:val="000000"/>
          <w:sz w:val="20"/>
          <w:szCs w:val="20"/>
        </w:rPr>
        <w:t>ра группы, номера периода.</w:t>
      </w:r>
    </w:p>
    <w:p w:rsidR="0094233F" w:rsidRPr="0094233F" w:rsidRDefault="0094233F" w:rsidP="0094233F">
      <w:pPr>
        <w:shd w:val="clear" w:color="auto" w:fill="FFFFFF"/>
        <w:spacing w:after="0" w:line="240" w:lineRule="auto"/>
        <w:ind w:left="29" w:right="5" w:firstLine="288"/>
        <w:jc w:val="both"/>
        <w:rPr>
          <w:rFonts w:ascii="Times New Roman" w:hAnsi="Times New Roman" w:cs="Times New Roman"/>
          <w:sz w:val="20"/>
          <w:szCs w:val="20"/>
        </w:rPr>
      </w:pPr>
      <w:r w:rsidRPr="0094233F">
        <w:rPr>
          <w:rFonts w:ascii="Times New Roman" w:hAnsi="Times New Roman" w:cs="Times New Roman"/>
          <w:color w:val="000000"/>
          <w:spacing w:val="-3"/>
          <w:sz w:val="20"/>
          <w:szCs w:val="20"/>
        </w:rPr>
        <w:t xml:space="preserve">Изменение числа электронов на внешнем электронном уровне атома химического элемента — </w:t>
      </w:r>
      <w:r w:rsidRPr="0094233F">
        <w:rPr>
          <w:rFonts w:ascii="Times New Roman" w:hAnsi="Times New Roman" w:cs="Times New Roman"/>
          <w:color w:val="000000"/>
          <w:spacing w:val="-1"/>
          <w:sz w:val="20"/>
          <w:szCs w:val="20"/>
        </w:rPr>
        <w:t xml:space="preserve">образование положительных и отрицательных ионов. Ионы, образованные атомами металлов и </w:t>
      </w:r>
      <w:r w:rsidRPr="0094233F">
        <w:rPr>
          <w:rFonts w:ascii="Times New Roman" w:hAnsi="Times New Roman" w:cs="Times New Roman"/>
          <w:color w:val="000000"/>
          <w:sz w:val="20"/>
          <w:szCs w:val="20"/>
        </w:rPr>
        <w:t xml:space="preserve">неметаллов. Причины изменения металлических </w:t>
      </w:r>
      <w:r w:rsidRPr="0094233F">
        <w:rPr>
          <w:rFonts w:ascii="Times New Roman" w:hAnsi="Times New Roman" w:cs="Times New Roman"/>
          <w:color w:val="000000"/>
          <w:spacing w:val="-4"/>
          <w:sz w:val="20"/>
          <w:szCs w:val="20"/>
        </w:rPr>
        <w:t>и неметаллических свойств в периодах и группах.</w:t>
      </w:r>
    </w:p>
    <w:p w:rsidR="0094233F" w:rsidRPr="0094233F" w:rsidRDefault="0094233F" w:rsidP="0094233F">
      <w:pPr>
        <w:shd w:val="clear" w:color="auto" w:fill="FFFFFF"/>
        <w:spacing w:after="0" w:line="240" w:lineRule="auto"/>
        <w:ind w:left="24" w:right="10" w:firstLine="293"/>
        <w:jc w:val="both"/>
        <w:rPr>
          <w:rFonts w:ascii="Times New Roman" w:hAnsi="Times New Roman" w:cs="Times New Roman"/>
          <w:sz w:val="20"/>
          <w:szCs w:val="20"/>
        </w:rPr>
      </w:pPr>
      <w:r w:rsidRPr="0094233F">
        <w:rPr>
          <w:rFonts w:ascii="Times New Roman" w:hAnsi="Times New Roman" w:cs="Times New Roman"/>
          <w:color w:val="000000"/>
          <w:spacing w:val="1"/>
          <w:sz w:val="20"/>
          <w:szCs w:val="20"/>
        </w:rPr>
        <w:t xml:space="preserve">Образование бинарных соединений. Понятие </w:t>
      </w:r>
      <w:r w:rsidRPr="0094233F">
        <w:rPr>
          <w:rFonts w:ascii="Times New Roman" w:hAnsi="Times New Roman" w:cs="Times New Roman"/>
          <w:color w:val="000000"/>
          <w:spacing w:val="-7"/>
          <w:sz w:val="20"/>
          <w:szCs w:val="20"/>
        </w:rPr>
        <w:t>об ионной связи. Схемы образования ионной связи.</w:t>
      </w:r>
    </w:p>
    <w:p w:rsidR="0094233F" w:rsidRPr="0094233F" w:rsidRDefault="0094233F" w:rsidP="0094233F">
      <w:pPr>
        <w:shd w:val="clear" w:color="auto" w:fill="FFFFFF"/>
        <w:spacing w:after="0" w:line="240" w:lineRule="auto"/>
        <w:ind w:left="24" w:right="14" w:firstLine="288"/>
        <w:jc w:val="both"/>
        <w:rPr>
          <w:rFonts w:ascii="Times New Roman" w:hAnsi="Times New Roman" w:cs="Times New Roman"/>
          <w:sz w:val="20"/>
          <w:szCs w:val="20"/>
        </w:rPr>
      </w:pPr>
      <w:r w:rsidRPr="0094233F">
        <w:rPr>
          <w:rFonts w:ascii="Times New Roman" w:hAnsi="Times New Roman" w:cs="Times New Roman"/>
          <w:color w:val="000000"/>
          <w:spacing w:val="-1"/>
          <w:sz w:val="20"/>
          <w:szCs w:val="20"/>
        </w:rPr>
        <w:t>Взаимодействие атомов химических элемен</w:t>
      </w:r>
      <w:r w:rsidRPr="0094233F">
        <w:rPr>
          <w:rFonts w:ascii="Times New Roman" w:hAnsi="Times New Roman" w:cs="Times New Roman"/>
          <w:color w:val="000000"/>
          <w:spacing w:val="-6"/>
          <w:sz w:val="20"/>
          <w:szCs w:val="20"/>
        </w:rPr>
        <w:t>тов-неметаллов между собой — образование двух</w:t>
      </w:r>
      <w:r w:rsidRPr="0094233F">
        <w:rPr>
          <w:rFonts w:ascii="Times New Roman" w:hAnsi="Times New Roman" w:cs="Times New Roman"/>
          <w:color w:val="000000"/>
          <w:spacing w:val="-2"/>
          <w:sz w:val="20"/>
          <w:szCs w:val="20"/>
        </w:rPr>
        <w:t xml:space="preserve">атомных молекул простых веществ. Ковалентная </w:t>
      </w:r>
      <w:r w:rsidRPr="0094233F">
        <w:rPr>
          <w:rFonts w:ascii="Times New Roman" w:hAnsi="Times New Roman" w:cs="Times New Roman"/>
          <w:color w:val="000000"/>
          <w:spacing w:val="13"/>
          <w:sz w:val="20"/>
          <w:szCs w:val="20"/>
        </w:rPr>
        <w:t xml:space="preserve">неполярная химическая связь. Электронные </w:t>
      </w:r>
      <w:r w:rsidRPr="0094233F">
        <w:rPr>
          <w:rFonts w:ascii="Times New Roman" w:hAnsi="Times New Roman" w:cs="Times New Roman"/>
          <w:color w:val="000000"/>
          <w:sz w:val="20"/>
          <w:szCs w:val="20"/>
        </w:rPr>
        <w:t>и структурные формулы.</w:t>
      </w:r>
    </w:p>
    <w:p w:rsidR="0094233F" w:rsidRPr="0094233F" w:rsidRDefault="0094233F" w:rsidP="0094233F">
      <w:pPr>
        <w:shd w:val="clear" w:color="auto" w:fill="FFFFFF"/>
        <w:spacing w:after="0" w:line="240" w:lineRule="auto"/>
        <w:ind w:left="19" w:right="14" w:firstLine="293"/>
        <w:jc w:val="both"/>
        <w:rPr>
          <w:rFonts w:ascii="Times New Roman" w:hAnsi="Times New Roman" w:cs="Times New Roman"/>
          <w:sz w:val="20"/>
          <w:szCs w:val="20"/>
        </w:rPr>
      </w:pPr>
      <w:r w:rsidRPr="0094233F">
        <w:rPr>
          <w:rFonts w:ascii="Times New Roman" w:hAnsi="Times New Roman" w:cs="Times New Roman"/>
          <w:color w:val="000000"/>
          <w:spacing w:val="-5"/>
          <w:sz w:val="20"/>
          <w:szCs w:val="20"/>
        </w:rPr>
        <w:t>Взаимодействие атомов химических элементов-</w:t>
      </w:r>
      <w:r w:rsidRPr="0094233F">
        <w:rPr>
          <w:rFonts w:ascii="Times New Roman" w:hAnsi="Times New Roman" w:cs="Times New Roman"/>
          <w:color w:val="000000"/>
          <w:spacing w:val="-7"/>
          <w:sz w:val="20"/>
          <w:szCs w:val="20"/>
        </w:rPr>
        <w:t xml:space="preserve">неметаллов между собой — образование бинарных соединений неметаллов. Электроотрицательность. </w:t>
      </w:r>
      <w:r w:rsidRPr="0094233F">
        <w:rPr>
          <w:rFonts w:ascii="Times New Roman" w:hAnsi="Times New Roman" w:cs="Times New Roman"/>
          <w:color w:val="000000"/>
          <w:spacing w:val="-2"/>
          <w:sz w:val="20"/>
          <w:szCs w:val="20"/>
        </w:rPr>
        <w:t>Понятие о ковалентной полярной связи.</w:t>
      </w:r>
    </w:p>
    <w:p w:rsidR="0094233F" w:rsidRPr="0094233F" w:rsidRDefault="0094233F" w:rsidP="0094233F">
      <w:pPr>
        <w:shd w:val="clear" w:color="auto" w:fill="FFFFFF"/>
        <w:spacing w:after="0" w:line="240" w:lineRule="auto"/>
        <w:ind w:left="14" w:right="24" w:firstLine="293"/>
        <w:jc w:val="both"/>
        <w:rPr>
          <w:rFonts w:ascii="Times New Roman" w:hAnsi="Times New Roman" w:cs="Times New Roman"/>
          <w:sz w:val="20"/>
          <w:szCs w:val="20"/>
        </w:rPr>
      </w:pPr>
      <w:r w:rsidRPr="0094233F">
        <w:rPr>
          <w:rFonts w:ascii="Times New Roman" w:hAnsi="Times New Roman" w:cs="Times New Roman"/>
          <w:color w:val="000000"/>
          <w:sz w:val="20"/>
          <w:szCs w:val="20"/>
        </w:rPr>
        <w:t>Взаимодействие атомов химических элемен</w:t>
      </w:r>
      <w:r w:rsidRPr="0094233F">
        <w:rPr>
          <w:rFonts w:ascii="Times New Roman" w:hAnsi="Times New Roman" w:cs="Times New Roman"/>
          <w:color w:val="000000"/>
          <w:spacing w:val="-5"/>
          <w:sz w:val="20"/>
          <w:szCs w:val="20"/>
        </w:rPr>
        <w:t>тов-металлов между собой — образование метал</w:t>
      </w:r>
      <w:r w:rsidRPr="0094233F">
        <w:rPr>
          <w:rFonts w:ascii="Times New Roman" w:hAnsi="Times New Roman" w:cs="Times New Roman"/>
          <w:color w:val="000000"/>
          <w:sz w:val="20"/>
          <w:szCs w:val="20"/>
        </w:rPr>
        <w:t>лических кристаллов. Понятие о металлической связи.</w:t>
      </w:r>
    </w:p>
    <w:p w:rsidR="0094233F" w:rsidRPr="0094233F" w:rsidRDefault="0094233F" w:rsidP="0094233F">
      <w:pPr>
        <w:shd w:val="clear" w:color="auto" w:fill="FFFFFF"/>
        <w:spacing w:after="0" w:line="240" w:lineRule="auto"/>
        <w:ind w:left="14" w:right="24" w:firstLine="283"/>
        <w:jc w:val="both"/>
        <w:rPr>
          <w:rFonts w:ascii="Times New Roman" w:hAnsi="Times New Roman" w:cs="Times New Roman"/>
          <w:sz w:val="20"/>
          <w:szCs w:val="20"/>
        </w:rPr>
      </w:pPr>
      <w:r w:rsidRPr="0094233F">
        <w:rPr>
          <w:rFonts w:ascii="Times New Roman" w:hAnsi="Times New Roman" w:cs="Times New Roman"/>
          <w:b/>
          <w:bCs/>
          <w:color w:val="000000"/>
          <w:spacing w:val="-2"/>
          <w:sz w:val="20"/>
          <w:szCs w:val="20"/>
        </w:rPr>
        <w:t xml:space="preserve">Демонстрации. </w:t>
      </w:r>
      <w:r w:rsidRPr="0094233F">
        <w:rPr>
          <w:rFonts w:ascii="Times New Roman" w:hAnsi="Times New Roman" w:cs="Times New Roman"/>
          <w:color w:val="000000"/>
          <w:spacing w:val="-2"/>
          <w:sz w:val="20"/>
          <w:szCs w:val="20"/>
        </w:rPr>
        <w:t xml:space="preserve">Модели атомов химических </w:t>
      </w:r>
      <w:r w:rsidRPr="0094233F">
        <w:rPr>
          <w:rFonts w:ascii="Times New Roman" w:hAnsi="Times New Roman" w:cs="Times New Roman"/>
          <w:color w:val="000000"/>
          <w:spacing w:val="1"/>
          <w:sz w:val="20"/>
          <w:szCs w:val="20"/>
        </w:rPr>
        <w:t xml:space="preserve">элементов. Периодическая система химических </w:t>
      </w:r>
      <w:r w:rsidRPr="0094233F">
        <w:rPr>
          <w:rFonts w:ascii="Times New Roman" w:hAnsi="Times New Roman" w:cs="Times New Roman"/>
          <w:color w:val="000000"/>
          <w:spacing w:val="-2"/>
          <w:sz w:val="20"/>
          <w:szCs w:val="20"/>
        </w:rPr>
        <w:t>элементов Д. И. Менделеева.</w:t>
      </w:r>
    </w:p>
    <w:p w:rsidR="0094233F" w:rsidRPr="0094233F" w:rsidRDefault="0094233F" w:rsidP="0094233F">
      <w:pPr>
        <w:shd w:val="clear" w:color="auto" w:fill="FFFFFF"/>
        <w:spacing w:after="0" w:line="240" w:lineRule="auto"/>
        <w:ind w:left="298"/>
        <w:jc w:val="both"/>
        <w:rPr>
          <w:rFonts w:ascii="Times New Roman" w:hAnsi="Times New Roman" w:cs="Times New Roman"/>
          <w:sz w:val="20"/>
          <w:szCs w:val="20"/>
        </w:rPr>
      </w:pPr>
      <w:r w:rsidRPr="0094233F">
        <w:rPr>
          <w:rFonts w:ascii="Times New Roman" w:hAnsi="Times New Roman" w:cs="Times New Roman"/>
          <w:color w:val="000000"/>
          <w:spacing w:val="42"/>
          <w:sz w:val="20"/>
          <w:szCs w:val="20"/>
        </w:rPr>
        <w:t>Тема 2</w:t>
      </w:r>
    </w:p>
    <w:p w:rsidR="0094233F" w:rsidRPr="0094233F" w:rsidRDefault="0094233F" w:rsidP="0094233F">
      <w:pPr>
        <w:shd w:val="clear" w:color="auto" w:fill="FFFFFF"/>
        <w:spacing w:after="0" w:line="240" w:lineRule="auto"/>
        <w:ind w:left="298"/>
        <w:jc w:val="both"/>
        <w:rPr>
          <w:rFonts w:ascii="Times New Roman" w:hAnsi="Times New Roman" w:cs="Times New Roman"/>
          <w:sz w:val="20"/>
          <w:szCs w:val="20"/>
        </w:rPr>
      </w:pPr>
      <w:r w:rsidRPr="0094233F">
        <w:rPr>
          <w:rFonts w:ascii="Times New Roman" w:hAnsi="Times New Roman" w:cs="Times New Roman"/>
          <w:b/>
          <w:bCs/>
          <w:color w:val="000000"/>
          <w:sz w:val="20"/>
          <w:szCs w:val="20"/>
        </w:rPr>
        <w:t xml:space="preserve">Простые вещества </w:t>
      </w:r>
      <w:r w:rsidRPr="0094233F">
        <w:rPr>
          <w:rFonts w:ascii="Times New Roman" w:hAnsi="Times New Roman" w:cs="Times New Roman"/>
          <w:b/>
          <w:iCs/>
          <w:color w:val="000000"/>
          <w:sz w:val="20"/>
          <w:szCs w:val="20"/>
        </w:rPr>
        <w:t>(7 ч)</w:t>
      </w:r>
    </w:p>
    <w:p w:rsidR="0094233F" w:rsidRPr="0094233F" w:rsidRDefault="0094233F" w:rsidP="0094233F">
      <w:pPr>
        <w:shd w:val="clear" w:color="auto" w:fill="FFFFFF"/>
        <w:spacing w:after="0" w:line="240" w:lineRule="auto"/>
        <w:ind w:right="34" w:firstLine="298"/>
        <w:jc w:val="both"/>
        <w:rPr>
          <w:rFonts w:ascii="Times New Roman" w:hAnsi="Times New Roman" w:cs="Times New Roman"/>
          <w:color w:val="000000"/>
          <w:sz w:val="20"/>
          <w:szCs w:val="20"/>
        </w:rPr>
      </w:pPr>
      <w:r w:rsidRPr="0094233F">
        <w:rPr>
          <w:rFonts w:ascii="Times New Roman" w:hAnsi="Times New Roman" w:cs="Times New Roman"/>
          <w:color w:val="000000"/>
          <w:spacing w:val="-2"/>
          <w:sz w:val="20"/>
          <w:szCs w:val="20"/>
        </w:rPr>
        <w:t>Положение металлов и неметаллов в периоди</w:t>
      </w:r>
      <w:r w:rsidRPr="0094233F">
        <w:rPr>
          <w:rFonts w:ascii="Times New Roman" w:hAnsi="Times New Roman" w:cs="Times New Roman"/>
          <w:color w:val="000000"/>
          <w:spacing w:val="-4"/>
          <w:sz w:val="20"/>
          <w:szCs w:val="20"/>
        </w:rPr>
        <w:t>ческой системе химических элементов Д. И. Менделеева. Важнейшие простые вещества — метал</w:t>
      </w:r>
      <w:r w:rsidRPr="0094233F">
        <w:rPr>
          <w:rFonts w:ascii="Times New Roman" w:hAnsi="Times New Roman" w:cs="Times New Roman"/>
          <w:color w:val="000000"/>
          <w:spacing w:val="-2"/>
          <w:sz w:val="20"/>
          <w:szCs w:val="20"/>
        </w:rPr>
        <w:t xml:space="preserve">лы: железо, алюминий, кальций, магний, натрий, </w:t>
      </w:r>
      <w:r w:rsidRPr="0094233F">
        <w:rPr>
          <w:rFonts w:ascii="Times New Roman" w:hAnsi="Times New Roman" w:cs="Times New Roman"/>
          <w:color w:val="000000"/>
          <w:sz w:val="20"/>
          <w:szCs w:val="20"/>
        </w:rPr>
        <w:t>калий. Общие физические свойства металлов.</w:t>
      </w:r>
    </w:p>
    <w:p w:rsidR="0094233F" w:rsidRPr="0094233F" w:rsidRDefault="0094233F" w:rsidP="0094233F">
      <w:pPr>
        <w:shd w:val="clear" w:color="auto" w:fill="FFFFFF"/>
        <w:spacing w:after="0" w:line="240" w:lineRule="auto"/>
        <w:ind w:left="5" w:firstLine="288"/>
        <w:jc w:val="both"/>
        <w:rPr>
          <w:rFonts w:ascii="Times New Roman" w:hAnsi="Times New Roman" w:cs="Times New Roman"/>
          <w:sz w:val="20"/>
          <w:szCs w:val="20"/>
        </w:rPr>
      </w:pPr>
      <w:r w:rsidRPr="0094233F">
        <w:rPr>
          <w:rFonts w:ascii="Times New Roman" w:hAnsi="Times New Roman" w:cs="Times New Roman"/>
          <w:color w:val="000000"/>
          <w:spacing w:val="-1"/>
          <w:sz w:val="20"/>
          <w:szCs w:val="20"/>
        </w:rPr>
        <w:t xml:space="preserve">Важнейшие простые вещества — неметаллы, </w:t>
      </w:r>
      <w:r w:rsidRPr="0094233F">
        <w:rPr>
          <w:rFonts w:ascii="Times New Roman" w:hAnsi="Times New Roman" w:cs="Times New Roman"/>
          <w:color w:val="000000"/>
          <w:spacing w:val="-3"/>
          <w:sz w:val="20"/>
          <w:szCs w:val="20"/>
        </w:rPr>
        <w:t xml:space="preserve">образованные атомами кислорода, водорода, азота, серы, фосфора, углерода. Способность атомов </w:t>
      </w:r>
      <w:r w:rsidRPr="0094233F">
        <w:rPr>
          <w:rFonts w:ascii="Times New Roman" w:hAnsi="Times New Roman" w:cs="Times New Roman"/>
          <w:color w:val="000000"/>
          <w:sz w:val="20"/>
          <w:szCs w:val="20"/>
        </w:rPr>
        <w:t>химических элементов к образованию несколь</w:t>
      </w:r>
      <w:r w:rsidRPr="0094233F">
        <w:rPr>
          <w:rFonts w:ascii="Times New Roman" w:hAnsi="Times New Roman" w:cs="Times New Roman"/>
          <w:color w:val="000000"/>
          <w:spacing w:val="-1"/>
          <w:sz w:val="20"/>
          <w:szCs w:val="20"/>
        </w:rPr>
        <w:t>ких простых веществ — аллотропия. Аллотроп</w:t>
      </w:r>
      <w:r w:rsidRPr="0094233F">
        <w:rPr>
          <w:rFonts w:ascii="Times New Roman" w:hAnsi="Times New Roman" w:cs="Times New Roman"/>
          <w:color w:val="000000"/>
          <w:sz w:val="20"/>
          <w:szCs w:val="20"/>
        </w:rPr>
        <w:t xml:space="preserve">ные модификации кислорода, фосфора и олова. </w:t>
      </w:r>
      <w:r w:rsidRPr="0094233F">
        <w:rPr>
          <w:rFonts w:ascii="Times New Roman" w:hAnsi="Times New Roman" w:cs="Times New Roman"/>
          <w:color w:val="000000"/>
          <w:spacing w:val="3"/>
          <w:sz w:val="20"/>
          <w:szCs w:val="20"/>
        </w:rPr>
        <w:t xml:space="preserve">Металлические и неметаллические свойства </w:t>
      </w:r>
      <w:r w:rsidRPr="0094233F">
        <w:rPr>
          <w:rFonts w:ascii="Times New Roman" w:hAnsi="Times New Roman" w:cs="Times New Roman"/>
          <w:color w:val="000000"/>
          <w:spacing w:val="-4"/>
          <w:sz w:val="20"/>
          <w:szCs w:val="20"/>
        </w:rPr>
        <w:t>простых веществ. Относительность деления прос</w:t>
      </w:r>
      <w:r w:rsidRPr="0094233F">
        <w:rPr>
          <w:rFonts w:ascii="Times New Roman" w:hAnsi="Times New Roman" w:cs="Times New Roman"/>
          <w:color w:val="000000"/>
          <w:spacing w:val="1"/>
          <w:sz w:val="20"/>
          <w:szCs w:val="20"/>
        </w:rPr>
        <w:t>тых веществ на металлы и неметаллы.</w:t>
      </w:r>
    </w:p>
    <w:p w:rsidR="0094233F" w:rsidRPr="0094233F" w:rsidRDefault="0094233F" w:rsidP="0094233F">
      <w:pPr>
        <w:shd w:val="clear" w:color="auto" w:fill="FFFFFF"/>
        <w:spacing w:after="0" w:line="240" w:lineRule="auto"/>
        <w:ind w:left="5" w:right="5" w:firstLine="293"/>
        <w:jc w:val="both"/>
        <w:rPr>
          <w:rFonts w:ascii="Times New Roman" w:hAnsi="Times New Roman" w:cs="Times New Roman"/>
          <w:sz w:val="20"/>
          <w:szCs w:val="20"/>
        </w:rPr>
      </w:pPr>
      <w:r w:rsidRPr="0094233F">
        <w:rPr>
          <w:rFonts w:ascii="Times New Roman" w:hAnsi="Times New Roman" w:cs="Times New Roman"/>
          <w:color w:val="000000"/>
          <w:spacing w:val="-1"/>
          <w:sz w:val="20"/>
          <w:szCs w:val="20"/>
        </w:rPr>
        <w:t xml:space="preserve">Постоянная Авогадро. Количество вещества. </w:t>
      </w:r>
      <w:r w:rsidRPr="0094233F">
        <w:rPr>
          <w:rFonts w:ascii="Times New Roman" w:hAnsi="Times New Roman" w:cs="Times New Roman"/>
          <w:color w:val="000000"/>
          <w:spacing w:val="-2"/>
          <w:sz w:val="20"/>
          <w:szCs w:val="20"/>
        </w:rPr>
        <w:t>Моль. Молярная масса. Молярный объем газооб</w:t>
      </w:r>
      <w:r w:rsidRPr="0094233F">
        <w:rPr>
          <w:rFonts w:ascii="Times New Roman" w:hAnsi="Times New Roman" w:cs="Times New Roman"/>
          <w:color w:val="000000"/>
          <w:spacing w:val="1"/>
          <w:sz w:val="20"/>
          <w:szCs w:val="20"/>
        </w:rPr>
        <w:t xml:space="preserve">разных веществ. Кратные единицы количества </w:t>
      </w:r>
      <w:r w:rsidRPr="0094233F">
        <w:rPr>
          <w:rFonts w:ascii="Times New Roman" w:hAnsi="Times New Roman" w:cs="Times New Roman"/>
          <w:color w:val="000000"/>
          <w:sz w:val="20"/>
          <w:szCs w:val="20"/>
        </w:rPr>
        <w:t>вещества — миллимоль и киломоль, миллимо</w:t>
      </w:r>
      <w:r w:rsidRPr="0094233F">
        <w:rPr>
          <w:rFonts w:ascii="Times New Roman" w:hAnsi="Times New Roman" w:cs="Times New Roman"/>
          <w:color w:val="000000"/>
          <w:spacing w:val="1"/>
          <w:sz w:val="20"/>
          <w:szCs w:val="20"/>
        </w:rPr>
        <w:t>лярная и киломолярная массы вещества, милли</w:t>
      </w:r>
      <w:r w:rsidRPr="0094233F">
        <w:rPr>
          <w:rFonts w:ascii="Times New Roman" w:hAnsi="Times New Roman" w:cs="Times New Roman"/>
          <w:color w:val="000000"/>
          <w:spacing w:val="2"/>
          <w:sz w:val="20"/>
          <w:szCs w:val="20"/>
        </w:rPr>
        <w:t>молярный и киломолярный объемы газообраз</w:t>
      </w:r>
      <w:r w:rsidRPr="0094233F">
        <w:rPr>
          <w:rFonts w:ascii="Times New Roman" w:hAnsi="Times New Roman" w:cs="Times New Roman"/>
          <w:color w:val="000000"/>
          <w:spacing w:val="-1"/>
          <w:sz w:val="20"/>
          <w:szCs w:val="20"/>
        </w:rPr>
        <w:t>ных веществ.</w:t>
      </w:r>
    </w:p>
    <w:p w:rsidR="0094233F" w:rsidRPr="0094233F" w:rsidRDefault="0094233F" w:rsidP="0094233F">
      <w:pPr>
        <w:shd w:val="clear" w:color="auto" w:fill="FFFFFF"/>
        <w:spacing w:after="0" w:line="240" w:lineRule="auto"/>
        <w:ind w:left="10" w:right="5" w:firstLine="288"/>
        <w:jc w:val="both"/>
        <w:rPr>
          <w:rFonts w:ascii="Times New Roman" w:hAnsi="Times New Roman" w:cs="Times New Roman"/>
          <w:sz w:val="20"/>
          <w:szCs w:val="20"/>
        </w:rPr>
      </w:pPr>
      <w:r w:rsidRPr="0094233F">
        <w:rPr>
          <w:rFonts w:ascii="Times New Roman" w:hAnsi="Times New Roman" w:cs="Times New Roman"/>
          <w:color w:val="000000"/>
          <w:sz w:val="20"/>
          <w:szCs w:val="20"/>
        </w:rPr>
        <w:t>Расчеты с использованием понятий «количе</w:t>
      </w:r>
      <w:r w:rsidRPr="0094233F">
        <w:rPr>
          <w:rFonts w:ascii="Times New Roman" w:hAnsi="Times New Roman" w:cs="Times New Roman"/>
          <w:color w:val="000000"/>
          <w:spacing w:val="-1"/>
          <w:sz w:val="20"/>
          <w:szCs w:val="20"/>
        </w:rPr>
        <w:t xml:space="preserve">ство вещества», «молярная масса», «молярный </w:t>
      </w:r>
      <w:r w:rsidRPr="0094233F">
        <w:rPr>
          <w:rFonts w:ascii="Times New Roman" w:hAnsi="Times New Roman" w:cs="Times New Roman"/>
          <w:color w:val="000000"/>
          <w:sz w:val="20"/>
          <w:szCs w:val="20"/>
        </w:rPr>
        <w:t>объем газов», «постоянная Авогадро».</w:t>
      </w:r>
    </w:p>
    <w:p w:rsidR="0094233F" w:rsidRPr="0094233F" w:rsidRDefault="0094233F" w:rsidP="0094233F">
      <w:pPr>
        <w:shd w:val="clear" w:color="auto" w:fill="FFFFFF"/>
        <w:spacing w:after="0" w:line="240" w:lineRule="auto"/>
        <w:ind w:left="5" w:right="10" w:firstLine="288"/>
        <w:jc w:val="both"/>
        <w:rPr>
          <w:rFonts w:ascii="Times New Roman" w:hAnsi="Times New Roman" w:cs="Times New Roman"/>
          <w:sz w:val="20"/>
          <w:szCs w:val="20"/>
        </w:rPr>
      </w:pPr>
      <w:r w:rsidRPr="0094233F">
        <w:rPr>
          <w:rFonts w:ascii="Times New Roman" w:hAnsi="Times New Roman" w:cs="Times New Roman"/>
          <w:color w:val="000000"/>
          <w:spacing w:val="1"/>
          <w:sz w:val="20"/>
          <w:szCs w:val="20"/>
        </w:rPr>
        <w:t xml:space="preserve">Расчетные задачи. 1. Вычисление молярной </w:t>
      </w:r>
      <w:r w:rsidRPr="0094233F">
        <w:rPr>
          <w:rFonts w:ascii="Times New Roman" w:hAnsi="Times New Roman" w:cs="Times New Roman"/>
          <w:color w:val="000000"/>
          <w:spacing w:val="-2"/>
          <w:sz w:val="20"/>
          <w:szCs w:val="20"/>
        </w:rPr>
        <w:t>массы веществ по химическим формулам. 2. Расчеты с использованием понятий «количество ве</w:t>
      </w:r>
      <w:r w:rsidRPr="0094233F">
        <w:rPr>
          <w:rFonts w:ascii="Times New Roman" w:hAnsi="Times New Roman" w:cs="Times New Roman"/>
          <w:color w:val="000000"/>
          <w:sz w:val="20"/>
          <w:szCs w:val="20"/>
        </w:rPr>
        <w:t>щества», «молярная масса», «молярный объем газов», «постоянная Авогадро».</w:t>
      </w:r>
    </w:p>
    <w:p w:rsidR="0094233F" w:rsidRPr="0094233F" w:rsidRDefault="0094233F" w:rsidP="0094233F">
      <w:pPr>
        <w:shd w:val="clear" w:color="auto" w:fill="FFFFFF"/>
        <w:spacing w:after="0" w:line="240" w:lineRule="auto"/>
        <w:ind w:left="5" w:right="10" w:firstLine="293"/>
        <w:jc w:val="both"/>
        <w:rPr>
          <w:rFonts w:ascii="Times New Roman" w:hAnsi="Times New Roman" w:cs="Times New Roman"/>
          <w:sz w:val="20"/>
          <w:szCs w:val="20"/>
        </w:rPr>
      </w:pPr>
      <w:r w:rsidRPr="0094233F">
        <w:rPr>
          <w:rFonts w:ascii="Times New Roman" w:hAnsi="Times New Roman" w:cs="Times New Roman"/>
          <w:color w:val="000000"/>
          <w:spacing w:val="-3"/>
          <w:sz w:val="20"/>
          <w:szCs w:val="20"/>
        </w:rPr>
        <w:t>Демонстрации. Получение озона. Образцы бе</w:t>
      </w:r>
      <w:r w:rsidRPr="0094233F">
        <w:rPr>
          <w:rFonts w:ascii="Times New Roman" w:hAnsi="Times New Roman" w:cs="Times New Roman"/>
          <w:color w:val="000000"/>
          <w:spacing w:val="-2"/>
          <w:sz w:val="20"/>
          <w:szCs w:val="20"/>
        </w:rPr>
        <w:t xml:space="preserve">лого и серого олова, белого и красного фосфора. </w:t>
      </w:r>
      <w:r w:rsidRPr="0094233F">
        <w:rPr>
          <w:rFonts w:ascii="Times New Roman" w:hAnsi="Times New Roman" w:cs="Times New Roman"/>
          <w:color w:val="000000"/>
          <w:spacing w:val="1"/>
          <w:sz w:val="20"/>
          <w:szCs w:val="20"/>
        </w:rPr>
        <w:t xml:space="preserve">Некоторые металлы и неметаллы количеством </w:t>
      </w:r>
      <w:r w:rsidRPr="0094233F">
        <w:rPr>
          <w:rFonts w:ascii="Times New Roman" w:hAnsi="Times New Roman" w:cs="Times New Roman"/>
          <w:color w:val="000000"/>
          <w:spacing w:val="-3"/>
          <w:sz w:val="20"/>
          <w:szCs w:val="20"/>
        </w:rPr>
        <w:t>вещества 1 моль. Модель молярного объема газо</w:t>
      </w:r>
      <w:r w:rsidRPr="0094233F">
        <w:rPr>
          <w:rFonts w:ascii="Times New Roman" w:hAnsi="Times New Roman" w:cs="Times New Roman"/>
          <w:color w:val="000000"/>
          <w:spacing w:val="-1"/>
          <w:sz w:val="20"/>
          <w:szCs w:val="20"/>
        </w:rPr>
        <w:t>образных веществ.</w:t>
      </w:r>
    </w:p>
    <w:p w:rsidR="0094233F" w:rsidRPr="0094233F" w:rsidRDefault="0094233F" w:rsidP="0094233F">
      <w:pPr>
        <w:shd w:val="clear" w:color="auto" w:fill="FFFFFF"/>
        <w:spacing w:after="0" w:line="240" w:lineRule="auto"/>
        <w:ind w:left="298"/>
        <w:jc w:val="both"/>
        <w:rPr>
          <w:rFonts w:ascii="Times New Roman" w:hAnsi="Times New Roman" w:cs="Times New Roman"/>
          <w:sz w:val="20"/>
          <w:szCs w:val="20"/>
        </w:rPr>
      </w:pPr>
      <w:r w:rsidRPr="0094233F">
        <w:rPr>
          <w:rFonts w:ascii="Times New Roman" w:hAnsi="Times New Roman" w:cs="Times New Roman"/>
          <w:color w:val="000000"/>
          <w:spacing w:val="42"/>
          <w:sz w:val="20"/>
          <w:szCs w:val="20"/>
        </w:rPr>
        <w:t xml:space="preserve">Тема </w:t>
      </w:r>
      <w:r w:rsidRPr="0094233F">
        <w:rPr>
          <w:rFonts w:ascii="Times New Roman" w:hAnsi="Times New Roman" w:cs="Times New Roman"/>
          <w:b/>
          <w:bCs/>
          <w:color w:val="000000"/>
          <w:spacing w:val="42"/>
          <w:sz w:val="20"/>
          <w:szCs w:val="20"/>
        </w:rPr>
        <w:t>3</w:t>
      </w:r>
    </w:p>
    <w:p w:rsidR="0094233F" w:rsidRPr="0094233F" w:rsidRDefault="0094233F" w:rsidP="0094233F">
      <w:pPr>
        <w:shd w:val="clear" w:color="auto" w:fill="FFFFFF"/>
        <w:spacing w:after="0" w:line="240" w:lineRule="auto"/>
        <w:ind w:left="298"/>
        <w:jc w:val="both"/>
        <w:rPr>
          <w:rFonts w:ascii="Times New Roman" w:hAnsi="Times New Roman" w:cs="Times New Roman"/>
          <w:sz w:val="20"/>
          <w:szCs w:val="20"/>
        </w:rPr>
      </w:pPr>
      <w:r w:rsidRPr="0094233F">
        <w:rPr>
          <w:rFonts w:ascii="Times New Roman" w:hAnsi="Times New Roman" w:cs="Times New Roman"/>
          <w:b/>
          <w:bCs/>
          <w:color w:val="000000"/>
          <w:spacing w:val="-2"/>
          <w:sz w:val="20"/>
          <w:szCs w:val="20"/>
        </w:rPr>
        <w:t xml:space="preserve">Соединения химических элементов </w:t>
      </w:r>
      <w:r w:rsidRPr="0094233F">
        <w:rPr>
          <w:rFonts w:ascii="Times New Roman" w:hAnsi="Times New Roman" w:cs="Times New Roman"/>
          <w:b/>
          <w:iCs/>
          <w:color w:val="000000"/>
          <w:spacing w:val="-2"/>
          <w:sz w:val="20"/>
          <w:szCs w:val="20"/>
        </w:rPr>
        <w:t>(14 ч)</w:t>
      </w:r>
    </w:p>
    <w:p w:rsidR="0094233F" w:rsidRPr="0094233F" w:rsidRDefault="0094233F" w:rsidP="0094233F">
      <w:pPr>
        <w:shd w:val="clear" w:color="auto" w:fill="FFFFFF"/>
        <w:spacing w:after="0" w:line="240" w:lineRule="auto"/>
        <w:ind w:left="5" w:right="5" w:firstLine="288"/>
        <w:jc w:val="both"/>
        <w:rPr>
          <w:rFonts w:ascii="Times New Roman" w:hAnsi="Times New Roman" w:cs="Times New Roman"/>
          <w:sz w:val="20"/>
          <w:szCs w:val="20"/>
        </w:rPr>
      </w:pPr>
      <w:r w:rsidRPr="0094233F">
        <w:rPr>
          <w:rFonts w:ascii="Times New Roman" w:hAnsi="Times New Roman" w:cs="Times New Roman"/>
          <w:color w:val="000000"/>
          <w:spacing w:val="-1"/>
          <w:sz w:val="20"/>
          <w:szCs w:val="20"/>
        </w:rPr>
        <w:t xml:space="preserve">Степень окисления. Определение степени </w:t>
      </w:r>
      <w:r w:rsidRPr="0094233F">
        <w:rPr>
          <w:rFonts w:ascii="Times New Roman" w:hAnsi="Times New Roman" w:cs="Times New Roman"/>
          <w:color w:val="000000"/>
          <w:spacing w:val="-3"/>
          <w:sz w:val="20"/>
          <w:szCs w:val="20"/>
        </w:rPr>
        <w:t>окисления элементов по химической формуле соединения. Составление формул бинарных соеди</w:t>
      </w:r>
      <w:r w:rsidRPr="0094233F">
        <w:rPr>
          <w:rFonts w:ascii="Times New Roman" w:hAnsi="Times New Roman" w:cs="Times New Roman"/>
          <w:color w:val="000000"/>
          <w:spacing w:val="1"/>
          <w:sz w:val="20"/>
          <w:szCs w:val="20"/>
        </w:rPr>
        <w:t xml:space="preserve">нений, общий способ их называния. Бинарные </w:t>
      </w:r>
      <w:r w:rsidRPr="0094233F">
        <w:rPr>
          <w:rFonts w:ascii="Times New Roman" w:hAnsi="Times New Roman" w:cs="Times New Roman"/>
          <w:color w:val="000000"/>
          <w:sz w:val="20"/>
          <w:szCs w:val="20"/>
        </w:rPr>
        <w:t xml:space="preserve">соединения: оксиды, хлориды, сульфиды и др. </w:t>
      </w:r>
      <w:r w:rsidRPr="0094233F">
        <w:rPr>
          <w:rFonts w:ascii="Times New Roman" w:hAnsi="Times New Roman" w:cs="Times New Roman"/>
          <w:color w:val="000000"/>
          <w:spacing w:val="3"/>
          <w:sz w:val="20"/>
          <w:szCs w:val="20"/>
        </w:rPr>
        <w:t>Составление их формул. Представители оксидов: вода, углекислый газ и негашеная известь.</w:t>
      </w:r>
    </w:p>
    <w:p w:rsidR="0094233F" w:rsidRPr="0094233F" w:rsidRDefault="0094233F" w:rsidP="0094233F">
      <w:pPr>
        <w:shd w:val="clear" w:color="auto" w:fill="FFFFFF"/>
        <w:spacing w:after="0" w:line="240" w:lineRule="auto"/>
        <w:jc w:val="both"/>
        <w:rPr>
          <w:rFonts w:ascii="Times New Roman" w:hAnsi="Times New Roman" w:cs="Times New Roman"/>
          <w:sz w:val="20"/>
          <w:szCs w:val="20"/>
        </w:rPr>
      </w:pPr>
      <w:r w:rsidRPr="0094233F">
        <w:rPr>
          <w:rFonts w:ascii="Times New Roman" w:hAnsi="Times New Roman" w:cs="Times New Roman"/>
          <w:color w:val="000000"/>
          <w:spacing w:val="-5"/>
          <w:sz w:val="20"/>
          <w:szCs w:val="20"/>
        </w:rPr>
        <w:t>2-1866</w:t>
      </w:r>
    </w:p>
    <w:p w:rsidR="0094233F" w:rsidRPr="0094233F" w:rsidRDefault="0094233F" w:rsidP="0094233F">
      <w:pPr>
        <w:shd w:val="clear" w:color="auto" w:fill="FFFFFF"/>
        <w:spacing w:after="0" w:line="240" w:lineRule="auto"/>
        <w:ind w:left="43" w:right="10"/>
        <w:jc w:val="both"/>
        <w:rPr>
          <w:rFonts w:ascii="Times New Roman" w:hAnsi="Times New Roman" w:cs="Times New Roman"/>
          <w:sz w:val="20"/>
          <w:szCs w:val="20"/>
        </w:rPr>
      </w:pPr>
      <w:r w:rsidRPr="0094233F">
        <w:rPr>
          <w:rFonts w:ascii="Times New Roman" w:hAnsi="Times New Roman" w:cs="Times New Roman"/>
          <w:sz w:val="20"/>
          <w:szCs w:val="20"/>
        </w:rPr>
        <w:t xml:space="preserve"> </w:t>
      </w:r>
      <w:r w:rsidRPr="0094233F">
        <w:rPr>
          <w:rFonts w:ascii="Times New Roman" w:hAnsi="Times New Roman" w:cs="Times New Roman"/>
          <w:color w:val="000000"/>
          <w:spacing w:val="-7"/>
          <w:w w:val="111"/>
          <w:sz w:val="20"/>
          <w:szCs w:val="20"/>
        </w:rPr>
        <w:t xml:space="preserve">Представители летучих водородных соединений: </w:t>
      </w:r>
      <w:r w:rsidRPr="0094233F">
        <w:rPr>
          <w:rFonts w:ascii="Times New Roman" w:hAnsi="Times New Roman" w:cs="Times New Roman"/>
          <w:color w:val="000000"/>
          <w:spacing w:val="-5"/>
          <w:w w:val="111"/>
          <w:sz w:val="20"/>
          <w:szCs w:val="20"/>
        </w:rPr>
        <w:t>хлороводород и аммиак.</w:t>
      </w:r>
    </w:p>
    <w:p w:rsidR="0094233F" w:rsidRPr="0094233F" w:rsidRDefault="0094233F" w:rsidP="0094233F">
      <w:pPr>
        <w:shd w:val="clear" w:color="auto" w:fill="FFFFFF"/>
        <w:spacing w:after="0" w:line="240" w:lineRule="auto"/>
        <w:ind w:left="34" w:firstLine="283"/>
        <w:jc w:val="both"/>
        <w:rPr>
          <w:rFonts w:ascii="Times New Roman" w:hAnsi="Times New Roman" w:cs="Times New Roman"/>
          <w:sz w:val="20"/>
          <w:szCs w:val="20"/>
        </w:rPr>
      </w:pPr>
      <w:r w:rsidRPr="0094233F">
        <w:rPr>
          <w:rFonts w:ascii="Times New Roman" w:hAnsi="Times New Roman" w:cs="Times New Roman"/>
          <w:color w:val="000000"/>
          <w:spacing w:val="-3"/>
          <w:w w:val="111"/>
          <w:sz w:val="20"/>
          <w:szCs w:val="20"/>
        </w:rPr>
        <w:t>Основания, их состав и названия. Раствори</w:t>
      </w:r>
      <w:r w:rsidRPr="0094233F">
        <w:rPr>
          <w:rFonts w:ascii="Times New Roman" w:hAnsi="Times New Roman" w:cs="Times New Roman"/>
          <w:color w:val="000000"/>
          <w:spacing w:val="-6"/>
          <w:w w:val="111"/>
          <w:sz w:val="20"/>
          <w:szCs w:val="20"/>
        </w:rPr>
        <w:t xml:space="preserve">мость оснований в воде. Таблица растворимости </w:t>
      </w:r>
      <w:r w:rsidRPr="0094233F">
        <w:rPr>
          <w:rFonts w:ascii="Times New Roman" w:hAnsi="Times New Roman" w:cs="Times New Roman"/>
          <w:color w:val="000000"/>
          <w:spacing w:val="-5"/>
          <w:w w:val="111"/>
          <w:sz w:val="20"/>
          <w:szCs w:val="20"/>
        </w:rPr>
        <w:t>гидроксидов и солей в воде. Представители ще</w:t>
      </w:r>
      <w:r w:rsidRPr="0094233F">
        <w:rPr>
          <w:rFonts w:ascii="Times New Roman" w:hAnsi="Times New Roman" w:cs="Times New Roman"/>
          <w:color w:val="000000"/>
          <w:spacing w:val="-3"/>
          <w:w w:val="111"/>
          <w:sz w:val="20"/>
          <w:szCs w:val="20"/>
        </w:rPr>
        <w:t>лочей: гидроксиды натрия, калия и кальция. По</w:t>
      </w:r>
      <w:r w:rsidRPr="0094233F">
        <w:rPr>
          <w:rFonts w:ascii="Times New Roman" w:hAnsi="Times New Roman" w:cs="Times New Roman"/>
          <w:color w:val="000000"/>
          <w:spacing w:val="-2"/>
          <w:w w:val="111"/>
          <w:sz w:val="20"/>
          <w:szCs w:val="20"/>
        </w:rPr>
        <w:t xml:space="preserve">нятие о качественных реакциях. Индикаторы. </w:t>
      </w:r>
      <w:r w:rsidRPr="0094233F">
        <w:rPr>
          <w:rFonts w:ascii="Times New Roman" w:hAnsi="Times New Roman" w:cs="Times New Roman"/>
          <w:color w:val="000000"/>
          <w:w w:val="111"/>
          <w:sz w:val="20"/>
          <w:szCs w:val="20"/>
        </w:rPr>
        <w:t xml:space="preserve">Изменение окраски индикаторов в щелочной </w:t>
      </w:r>
      <w:r w:rsidRPr="0094233F">
        <w:rPr>
          <w:rFonts w:ascii="Times New Roman" w:hAnsi="Times New Roman" w:cs="Times New Roman"/>
          <w:color w:val="000000"/>
          <w:spacing w:val="-9"/>
          <w:w w:val="111"/>
          <w:sz w:val="20"/>
          <w:szCs w:val="20"/>
        </w:rPr>
        <w:t>среде.</w:t>
      </w:r>
    </w:p>
    <w:p w:rsidR="0094233F" w:rsidRPr="0094233F" w:rsidRDefault="0094233F" w:rsidP="0094233F">
      <w:pPr>
        <w:shd w:val="clear" w:color="auto" w:fill="FFFFFF"/>
        <w:spacing w:after="0" w:line="240" w:lineRule="auto"/>
        <w:ind w:left="29" w:right="14" w:firstLine="283"/>
        <w:jc w:val="both"/>
        <w:rPr>
          <w:rFonts w:ascii="Times New Roman" w:hAnsi="Times New Roman" w:cs="Times New Roman"/>
          <w:sz w:val="20"/>
          <w:szCs w:val="20"/>
        </w:rPr>
      </w:pPr>
      <w:r w:rsidRPr="0094233F">
        <w:rPr>
          <w:rFonts w:ascii="Times New Roman" w:hAnsi="Times New Roman" w:cs="Times New Roman"/>
          <w:color w:val="000000"/>
          <w:spacing w:val="-3"/>
          <w:w w:val="111"/>
          <w:sz w:val="20"/>
          <w:szCs w:val="20"/>
        </w:rPr>
        <w:t>Кислоты, их состав и названия. Классифика</w:t>
      </w:r>
      <w:r w:rsidRPr="0094233F">
        <w:rPr>
          <w:rFonts w:ascii="Times New Roman" w:hAnsi="Times New Roman" w:cs="Times New Roman"/>
          <w:color w:val="000000"/>
          <w:spacing w:val="-4"/>
          <w:w w:val="111"/>
          <w:sz w:val="20"/>
          <w:szCs w:val="20"/>
        </w:rPr>
        <w:t>ция кислот. Представители кислот: серная, соля</w:t>
      </w:r>
      <w:r w:rsidRPr="0094233F">
        <w:rPr>
          <w:rFonts w:ascii="Times New Roman" w:hAnsi="Times New Roman" w:cs="Times New Roman"/>
          <w:color w:val="000000"/>
          <w:w w:val="111"/>
          <w:sz w:val="20"/>
          <w:szCs w:val="20"/>
        </w:rPr>
        <w:t xml:space="preserve">ная и азотная. Изменение окраски индикаторов </w:t>
      </w:r>
      <w:r w:rsidRPr="0094233F">
        <w:rPr>
          <w:rFonts w:ascii="Times New Roman" w:hAnsi="Times New Roman" w:cs="Times New Roman"/>
          <w:color w:val="000000"/>
          <w:spacing w:val="-5"/>
          <w:w w:val="111"/>
          <w:sz w:val="20"/>
          <w:szCs w:val="20"/>
        </w:rPr>
        <w:t>в кислотной среде.</w:t>
      </w:r>
    </w:p>
    <w:p w:rsidR="0094233F" w:rsidRPr="0094233F" w:rsidRDefault="0094233F" w:rsidP="0094233F">
      <w:pPr>
        <w:shd w:val="clear" w:color="auto" w:fill="FFFFFF"/>
        <w:spacing w:after="0" w:line="240" w:lineRule="auto"/>
        <w:ind w:left="24" w:right="14" w:firstLine="283"/>
        <w:jc w:val="both"/>
        <w:rPr>
          <w:rFonts w:ascii="Times New Roman" w:hAnsi="Times New Roman" w:cs="Times New Roman"/>
          <w:sz w:val="20"/>
          <w:szCs w:val="20"/>
        </w:rPr>
      </w:pPr>
      <w:r w:rsidRPr="0094233F">
        <w:rPr>
          <w:rFonts w:ascii="Times New Roman" w:hAnsi="Times New Roman" w:cs="Times New Roman"/>
          <w:color w:val="000000"/>
          <w:spacing w:val="-6"/>
          <w:w w:val="111"/>
          <w:sz w:val="20"/>
          <w:szCs w:val="20"/>
        </w:rPr>
        <w:t xml:space="preserve">Соли как производные кислот и оснований. Их </w:t>
      </w:r>
      <w:r w:rsidRPr="0094233F">
        <w:rPr>
          <w:rFonts w:ascii="Times New Roman" w:hAnsi="Times New Roman" w:cs="Times New Roman"/>
          <w:color w:val="000000"/>
          <w:spacing w:val="-5"/>
          <w:w w:val="111"/>
          <w:sz w:val="20"/>
          <w:szCs w:val="20"/>
        </w:rPr>
        <w:t xml:space="preserve">состав и названия. Растворимость солей в воде. </w:t>
      </w:r>
      <w:r w:rsidRPr="0094233F">
        <w:rPr>
          <w:rFonts w:ascii="Times New Roman" w:hAnsi="Times New Roman" w:cs="Times New Roman"/>
          <w:color w:val="000000"/>
          <w:w w:val="111"/>
          <w:sz w:val="20"/>
          <w:szCs w:val="20"/>
        </w:rPr>
        <w:t xml:space="preserve">Представители солей: хлорид натрия, карбонат </w:t>
      </w:r>
      <w:r w:rsidRPr="0094233F">
        <w:rPr>
          <w:rFonts w:ascii="Times New Roman" w:hAnsi="Times New Roman" w:cs="Times New Roman"/>
          <w:color w:val="000000"/>
          <w:spacing w:val="-2"/>
          <w:w w:val="111"/>
          <w:sz w:val="20"/>
          <w:szCs w:val="20"/>
        </w:rPr>
        <w:t>и фосфат кальция.</w:t>
      </w:r>
    </w:p>
    <w:p w:rsidR="0094233F" w:rsidRPr="0094233F" w:rsidRDefault="0094233F" w:rsidP="0094233F">
      <w:pPr>
        <w:shd w:val="clear" w:color="auto" w:fill="FFFFFF"/>
        <w:spacing w:after="0" w:line="240" w:lineRule="auto"/>
        <w:ind w:left="298"/>
        <w:jc w:val="both"/>
        <w:rPr>
          <w:rFonts w:ascii="Times New Roman" w:hAnsi="Times New Roman" w:cs="Times New Roman"/>
          <w:sz w:val="20"/>
          <w:szCs w:val="20"/>
        </w:rPr>
      </w:pPr>
      <w:r w:rsidRPr="0094233F">
        <w:rPr>
          <w:rFonts w:ascii="Times New Roman" w:hAnsi="Times New Roman" w:cs="Times New Roman"/>
          <w:color w:val="000000"/>
          <w:spacing w:val="-4"/>
          <w:w w:val="111"/>
          <w:sz w:val="20"/>
          <w:szCs w:val="20"/>
        </w:rPr>
        <w:t>Аморфные и кристаллические вещества.</w:t>
      </w:r>
    </w:p>
    <w:p w:rsidR="0094233F" w:rsidRPr="0094233F" w:rsidRDefault="0094233F" w:rsidP="0094233F">
      <w:pPr>
        <w:shd w:val="clear" w:color="auto" w:fill="FFFFFF"/>
        <w:spacing w:after="0" w:line="240" w:lineRule="auto"/>
        <w:ind w:left="14" w:right="24" w:firstLine="288"/>
        <w:jc w:val="both"/>
        <w:rPr>
          <w:rFonts w:ascii="Times New Roman" w:hAnsi="Times New Roman" w:cs="Times New Roman"/>
          <w:sz w:val="20"/>
          <w:szCs w:val="20"/>
        </w:rPr>
      </w:pPr>
      <w:r w:rsidRPr="0094233F">
        <w:rPr>
          <w:rFonts w:ascii="Times New Roman" w:hAnsi="Times New Roman" w:cs="Times New Roman"/>
          <w:color w:val="000000"/>
          <w:spacing w:val="-7"/>
          <w:w w:val="111"/>
          <w:sz w:val="20"/>
          <w:szCs w:val="20"/>
        </w:rPr>
        <w:t>Межмолекулярные взаимодействия. Типы кри</w:t>
      </w:r>
      <w:r w:rsidRPr="0094233F">
        <w:rPr>
          <w:rFonts w:ascii="Times New Roman" w:hAnsi="Times New Roman" w:cs="Times New Roman"/>
          <w:color w:val="000000"/>
          <w:spacing w:val="-5"/>
          <w:w w:val="111"/>
          <w:sz w:val="20"/>
          <w:szCs w:val="20"/>
        </w:rPr>
        <w:t>сталлических решеток: ионная, атомная, моле</w:t>
      </w:r>
      <w:r w:rsidRPr="0094233F">
        <w:rPr>
          <w:rFonts w:ascii="Times New Roman" w:hAnsi="Times New Roman" w:cs="Times New Roman"/>
          <w:color w:val="000000"/>
          <w:spacing w:val="-4"/>
          <w:w w:val="111"/>
          <w:sz w:val="20"/>
          <w:szCs w:val="20"/>
        </w:rPr>
        <w:t xml:space="preserve">кулярная и металлическая. Зависимость свойств </w:t>
      </w:r>
      <w:r w:rsidRPr="0094233F">
        <w:rPr>
          <w:rFonts w:ascii="Times New Roman" w:hAnsi="Times New Roman" w:cs="Times New Roman"/>
          <w:color w:val="000000"/>
          <w:spacing w:val="-6"/>
          <w:w w:val="111"/>
          <w:sz w:val="20"/>
          <w:szCs w:val="20"/>
        </w:rPr>
        <w:t>веществ от типов кристаллических решеток.</w:t>
      </w:r>
    </w:p>
    <w:p w:rsidR="0094233F" w:rsidRPr="0094233F" w:rsidRDefault="0094233F" w:rsidP="0094233F">
      <w:pPr>
        <w:shd w:val="clear" w:color="auto" w:fill="FFFFFF"/>
        <w:spacing w:after="0" w:line="240" w:lineRule="auto"/>
        <w:ind w:left="14" w:right="24" w:firstLine="288"/>
        <w:jc w:val="both"/>
        <w:rPr>
          <w:rFonts w:ascii="Times New Roman" w:hAnsi="Times New Roman" w:cs="Times New Roman"/>
          <w:sz w:val="20"/>
          <w:szCs w:val="20"/>
        </w:rPr>
      </w:pPr>
      <w:r w:rsidRPr="0094233F">
        <w:rPr>
          <w:rFonts w:ascii="Times New Roman" w:hAnsi="Times New Roman" w:cs="Times New Roman"/>
          <w:color w:val="000000"/>
          <w:spacing w:val="-4"/>
          <w:w w:val="111"/>
          <w:sz w:val="20"/>
          <w:szCs w:val="20"/>
        </w:rPr>
        <w:t xml:space="preserve">Вещества молекулярного и немолекулярного </w:t>
      </w:r>
      <w:r w:rsidRPr="0094233F">
        <w:rPr>
          <w:rFonts w:ascii="Times New Roman" w:hAnsi="Times New Roman" w:cs="Times New Roman"/>
          <w:color w:val="000000"/>
          <w:spacing w:val="-6"/>
          <w:w w:val="111"/>
          <w:sz w:val="20"/>
          <w:szCs w:val="20"/>
        </w:rPr>
        <w:t xml:space="preserve">строения. Закон постоянства состава для веществ </w:t>
      </w:r>
      <w:r w:rsidRPr="0094233F">
        <w:rPr>
          <w:rFonts w:ascii="Times New Roman" w:hAnsi="Times New Roman" w:cs="Times New Roman"/>
          <w:color w:val="000000"/>
          <w:spacing w:val="-4"/>
          <w:w w:val="111"/>
          <w:sz w:val="20"/>
          <w:szCs w:val="20"/>
        </w:rPr>
        <w:t>молекулярного строения.</w:t>
      </w:r>
    </w:p>
    <w:p w:rsidR="0094233F" w:rsidRPr="0094233F" w:rsidRDefault="0094233F" w:rsidP="0094233F">
      <w:pPr>
        <w:shd w:val="clear" w:color="auto" w:fill="FFFFFF"/>
        <w:spacing w:after="0" w:line="240" w:lineRule="auto"/>
        <w:ind w:left="5" w:right="34" w:firstLine="278"/>
        <w:jc w:val="both"/>
        <w:rPr>
          <w:rFonts w:ascii="Times New Roman" w:hAnsi="Times New Roman" w:cs="Times New Roman"/>
          <w:sz w:val="20"/>
          <w:szCs w:val="20"/>
        </w:rPr>
      </w:pPr>
      <w:r w:rsidRPr="0094233F">
        <w:rPr>
          <w:rFonts w:ascii="Times New Roman" w:hAnsi="Times New Roman" w:cs="Times New Roman"/>
          <w:color w:val="000000"/>
          <w:spacing w:val="-2"/>
          <w:w w:val="111"/>
          <w:sz w:val="20"/>
          <w:szCs w:val="20"/>
        </w:rPr>
        <w:t xml:space="preserve">Чистые вещества и смеси. Примеры жидких, </w:t>
      </w:r>
      <w:r w:rsidRPr="0094233F">
        <w:rPr>
          <w:rFonts w:ascii="Times New Roman" w:hAnsi="Times New Roman" w:cs="Times New Roman"/>
          <w:color w:val="000000"/>
          <w:spacing w:val="-3"/>
          <w:w w:val="111"/>
          <w:sz w:val="20"/>
          <w:szCs w:val="20"/>
        </w:rPr>
        <w:t>твердых и газообразных смесей. Свойства чис</w:t>
      </w:r>
      <w:r w:rsidRPr="0094233F">
        <w:rPr>
          <w:rFonts w:ascii="Times New Roman" w:hAnsi="Times New Roman" w:cs="Times New Roman"/>
          <w:color w:val="000000"/>
          <w:spacing w:val="-6"/>
          <w:w w:val="111"/>
          <w:sz w:val="20"/>
          <w:szCs w:val="20"/>
        </w:rPr>
        <w:t xml:space="preserve">тых веществ и смесей. Их состав. Массовая и </w:t>
      </w:r>
      <w:r w:rsidRPr="0094233F">
        <w:rPr>
          <w:rFonts w:ascii="Times New Roman" w:hAnsi="Times New Roman" w:cs="Times New Roman"/>
          <w:color w:val="000000"/>
          <w:spacing w:val="-4"/>
          <w:w w:val="111"/>
          <w:sz w:val="20"/>
          <w:szCs w:val="20"/>
        </w:rPr>
        <w:t>объемная доли компонента смеси. Расчеты, свя</w:t>
      </w:r>
      <w:r w:rsidRPr="0094233F">
        <w:rPr>
          <w:rFonts w:ascii="Times New Roman" w:hAnsi="Times New Roman" w:cs="Times New Roman"/>
          <w:color w:val="000000"/>
          <w:spacing w:val="-3"/>
          <w:w w:val="111"/>
          <w:sz w:val="20"/>
          <w:szCs w:val="20"/>
        </w:rPr>
        <w:t>занные с использованием понятия «доля».</w:t>
      </w:r>
    </w:p>
    <w:p w:rsidR="0094233F" w:rsidRPr="0094233F" w:rsidRDefault="0094233F" w:rsidP="0094233F">
      <w:pPr>
        <w:shd w:val="clear" w:color="auto" w:fill="FFFFFF"/>
        <w:spacing w:after="0" w:line="240" w:lineRule="auto"/>
        <w:ind w:right="34" w:firstLine="288"/>
        <w:jc w:val="both"/>
        <w:rPr>
          <w:rFonts w:ascii="Times New Roman" w:hAnsi="Times New Roman" w:cs="Times New Roman"/>
          <w:sz w:val="20"/>
          <w:szCs w:val="20"/>
        </w:rPr>
      </w:pPr>
      <w:r w:rsidRPr="0094233F">
        <w:rPr>
          <w:rFonts w:ascii="Times New Roman" w:hAnsi="Times New Roman" w:cs="Times New Roman"/>
          <w:b/>
          <w:bCs/>
          <w:color w:val="000000"/>
          <w:spacing w:val="-10"/>
          <w:w w:val="111"/>
          <w:sz w:val="20"/>
          <w:szCs w:val="20"/>
        </w:rPr>
        <w:t>Расчетные задачи. 1</w:t>
      </w:r>
      <w:r w:rsidRPr="0094233F">
        <w:rPr>
          <w:rFonts w:ascii="Times New Roman" w:hAnsi="Times New Roman" w:cs="Times New Roman"/>
          <w:color w:val="000000"/>
          <w:spacing w:val="-10"/>
          <w:w w:val="111"/>
          <w:sz w:val="20"/>
          <w:szCs w:val="20"/>
        </w:rPr>
        <w:t>. Расчет массовой и объем</w:t>
      </w:r>
      <w:r w:rsidRPr="0094233F">
        <w:rPr>
          <w:rFonts w:ascii="Times New Roman" w:hAnsi="Times New Roman" w:cs="Times New Roman"/>
          <w:color w:val="000000"/>
          <w:spacing w:val="-9"/>
          <w:w w:val="111"/>
          <w:sz w:val="20"/>
          <w:szCs w:val="20"/>
        </w:rPr>
        <w:t>ной долей компонентов смеси веществ. 2. Вычис</w:t>
      </w:r>
      <w:r w:rsidRPr="0094233F">
        <w:rPr>
          <w:rFonts w:ascii="Times New Roman" w:hAnsi="Times New Roman" w:cs="Times New Roman"/>
          <w:color w:val="000000"/>
          <w:spacing w:val="-7"/>
          <w:w w:val="111"/>
          <w:sz w:val="20"/>
          <w:szCs w:val="20"/>
        </w:rPr>
        <w:t>ление массовой доли вещества в растворе по из</w:t>
      </w:r>
      <w:r w:rsidRPr="0094233F">
        <w:rPr>
          <w:rFonts w:ascii="Times New Roman" w:hAnsi="Times New Roman" w:cs="Times New Roman"/>
          <w:color w:val="000000"/>
          <w:spacing w:val="-9"/>
          <w:w w:val="111"/>
          <w:sz w:val="20"/>
          <w:szCs w:val="20"/>
        </w:rPr>
        <w:t>вестной массе растворенного вещества и массе ра</w:t>
      </w:r>
      <w:r w:rsidRPr="0094233F">
        <w:rPr>
          <w:rFonts w:ascii="Times New Roman" w:hAnsi="Times New Roman" w:cs="Times New Roman"/>
          <w:color w:val="000000"/>
          <w:spacing w:val="-5"/>
          <w:w w:val="111"/>
          <w:sz w:val="20"/>
          <w:szCs w:val="20"/>
        </w:rPr>
        <w:t>створителя. 3. Вычисление массы растворяемого вещества и растворителя, необходимых для при</w:t>
      </w:r>
      <w:r w:rsidRPr="0094233F">
        <w:rPr>
          <w:rFonts w:ascii="Times New Roman" w:hAnsi="Times New Roman" w:cs="Times New Roman"/>
          <w:color w:val="000000"/>
          <w:spacing w:val="-6"/>
          <w:w w:val="111"/>
          <w:sz w:val="20"/>
          <w:szCs w:val="20"/>
        </w:rPr>
        <w:t>готовления определенной массы раствора с из</w:t>
      </w:r>
      <w:r w:rsidRPr="0094233F">
        <w:rPr>
          <w:rFonts w:ascii="Times New Roman" w:hAnsi="Times New Roman" w:cs="Times New Roman"/>
          <w:color w:val="000000"/>
          <w:spacing w:val="-7"/>
          <w:w w:val="111"/>
          <w:sz w:val="20"/>
          <w:szCs w:val="20"/>
        </w:rPr>
        <w:t>вестной массовой долей растворенного вещества.</w:t>
      </w:r>
    </w:p>
    <w:p w:rsidR="0094233F" w:rsidRPr="0094233F" w:rsidRDefault="0094233F" w:rsidP="0094233F">
      <w:pPr>
        <w:shd w:val="clear" w:color="auto" w:fill="FFFFFF"/>
        <w:spacing w:after="0" w:line="240" w:lineRule="auto"/>
        <w:ind w:right="48" w:firstLine="278"/>
        <w:jc w:val="both"/>
        <w:rPr>
          <w:rFonts w:ascii="Times New Roman" w:hAnsi="Times New Roman" w:cs="Times New Roman"/>
          <w:sz w:val="20"/>
          <w:szCs w:val="20"/>
        </w:rPr>
      </w:pPr>
      <w:r w:rsidRPr="0094233F">
        <w:rPr>
          <w:rFonts w:ascii="Times New Roman" w:hAnsi="Times New Roman" w:cs="Times New Roman"/>
          <w:b/>
          <w:bCs/>
          <w:color w:val="000000"/>
          <w:spacing w:val="-7"/>
          <w:w w:val="111"/>
          <w:sz w:val="20"/>
          <w:szCs w:val="20"/>
        </w:rPr>
        <w:t xml:space="preserve">Демонстрации. </w:t>
      </w:r>
      <w:r w:rsidRPr="0094233F">
        <w:rPr>
          <w:rFonts w:ascii="Times New Roman" w:hAnsi="Times New Roman" w:cs="Times New Roman"/>
          <w:color w:val="000000"/>
          <w:spacing w:val="-7"/>
          <w:w w:val="111"/>
          <w:sz w:val="20"/>
          <w:szCs w:val="20"/>
        </w:rPr>
        <w:t>Образцы оксидов, кислот, ос</w:t>
      </w:r>
      <w:r w:rsidRPr="0094233F">
        <w:rPr>
          <w:rFonts w:ascii="Times New Roman" w:hAnsi="Times New Roman" w:cs="Times New Roman"/>
          <w:color w:val="000000"/>
          <w:spacing w:val="-6"/>
          <w:w w:val="111"/>
          <w:sz w:val="20"/>
          <w:szCs w:val="20"/>
        </w:rPr>
        <w:t>нований и солей. Модели кристаллических реше</w:t>
      </w:r>
      <w:r w:rsidRPr="0094233F">
        <w:rPr>
          <w:rFonts w:ascii="Times New Roman" w:hAnsi="Times New Roman" w:cs="Times New Roman"/>
          <w:color w:val="000000"/>
          <w:spacing w:val="9"/>
          <w:w w:val="111"/>
          <w:sz w:val="20"/>
          <w:szCs w:val="20"/>
        </w:rPr>
        <w:t>ток хлорида натрия, алмаза, оксида углеро</w:t>
      </w:r>
      <w:r w:rsidRPr="0094233F">
        <w:rPr>
          <w:rFonts w:ascii="Times New Roman" w:hAnsi="Times New Roman" w:cs="Times New Roman"/>
          <w:color w:val="000000"/>
          <w:spacing w:val="-6"/>
          <w:w w:val="111"/>
          <w:sz w:val="20"/>
          <w:szCs w:val="20"/>
        </w:rPr>
        <w:t>да (</w:t>
      </w:r>
      <w:r w:rsidRPr="0094233F">
        <w:rPr>
          <w:rFonts w:ascii="Times New Roman" w:hAnsi="Times New Roman" w:cs="Times New Roman"/>
          <w:color w:val="000000"/>
          <w:spacing w:val="-6"/>
          <w:w w:val="111"/>
          <w:sz w:val="20"/>
          <w:szCs w:val="20"/>
          <w:lang w:val="en-US"/>
        </w:rPr>
        <w:t>IV</w:t>
      </w:r>
      <w:r w:rsidRPr="0094233F">
        <w:rPr>
          <w:rFonts w:ascii="Times New Roman" w:hAnsi="Times New Roman" w:cs="Times New Roman"/>
          <w:color w:val="000000"/>
          <w:spacing w:val="-6"/>
          <w:w w:val="111"/>
          <w:sz w:val="20"/>
          <w:szCs w:val="20"/>
        </w:rPr>
        <w:t>). Взрыв смеси водорода с воздухом. Спо</w:t>
      </w:r>
      <w:r w:rsidRPr="0094233F">
        <w:rPr>
          <w:rFonts w:ascii="Times New Roman" w:hAnsi="Times New Roman" w:cs="Times New Roman"/>
          <w:color w:val="000000"/>
          <w:spacing w:val="-3"/>
          <w:w w:val="111"/>
          <w:sz w:val="20"/>
          <w:szCs w:val="20"/>
        </w:rPr>
        <w:t>собы разделения смесей. Дистилляция воды.</w:t>
      </w:r>
    </w:p>
    <w:p w:rsidR="0094233F" w:rsidRPr="0094233F" w:rsidRDefault="0094233F" w:rsidP="0094233F">
      <w:pPr>
        <w:shd w:val="clear" w:color="auto" w:fill="FFFFFF"/>
        <w:spacing w:after="0" w:line="240" w:lineRule="auto"/>
        <w:ind w:left="5" w:right="19" w:firstLine="283"/>
        <w:jc w:val="both"/>
        <w:rPr>
          <w:rFonts w:ascii="Times New Roman" w:hAnsi="Times New Roman" w:cs="Times New Roman"/>
          <w:sz w:val="20"/>
          <w:szCs w:val="20"/>
        </w:rPr>
      </w:pPr>
      <w:r w:rsidRPr="0094233F">
        <w:rPr>
          <w:rFonts w:ascii="Times New Roman" w:hAnsi="Times New Roman" w:cs="Times New Roman"/>
          <w:b/>
          <w:bCs/>
          <w:color w:val="000000"/>
          <w:spacing w:val="-8"/>
          <w:w w:val="111"/>
          <w:sz w:val="20"/>
          <w:szCs w:val="20"/>
        </w:rPr>
        <w:t xml:space="preserve">Лабораторные опыты. 1. </w:t>
      </w:r>
      <w:r w:rsidRPr="0094233F">
        <w:rPr>
          <w:rFonts w:ascii="Times New Roman" w:hAnsi="Times New Roman" w:cs="Times New Roman"/>
          <w:color w:val="000000"/>
          <w:spacing w:val="-8"/>
          <w:w w:val="111"/>
          <w:sz w:val="20"/>
          <w:szCs w:val="20"/>
        </w:rPr>
        <w:t>Знакомство с образ</w:t>
      </w:r>
      <w:r w:rsidRPr="0094233F">
        <w:rPr>
          <w:rFonts w:ascii="Times New Roman" w:hAnsi="Times New Roman" w:cs="Times New Roman"/>
          <w:color w:val="000000"/>
          <w:spacing w:val="-6"/>
          <w:w w:val="111"/>
          <w:sz w:val="20"/>
          <w:szCs w:val="20"/>
        </w:rPr>
        <w:t>цами веществ разных классов. 2. Разделение сме</w:t>
      </w:r>
      <w:r w:rsidRPr="0094233F">
        <w:rPr>
          <w:rFonts w:ascii="Times New Roman" w:hAnsi="Times New Roman" w:cs="Times New Roman"/>
          <w:color w:val="000000"/>
          <w:spacing w:val="-10"/>
          <w:w w:val="111"/>
          <w:sz w:val="20"/>
          <w:szCs w:val="20"/>
        </w:rPr>
        <w:t>сей.</w:t>
      </w:r>
    </w:p>
    <w:p w:rsidR="0094233F" w:rsidRPr="0094233F" w:rsidRDefault="0094233F" w:rsidP="0094233F">
      <w:pPr>
        <w:shd w:val="clear" w:color="auto" w:fill="FFFFFF"/>
        <w:spacing w:after="0" w:line="240" w:lineRule="auto"/>
        <w:ind w:left="283"/>
        <w:jc w:val="both"/>
        <w:rPr>
          <w:rFonts w:ascii="Times New Roman" w:hAnsi="Times New Roman" w:cs="Times New Roman"/>
          <w:sz w:val="20"/>
          <w:szCs w:val="20"/>
        </w:rPr>
      </w:pPr>
      <w:r w:rsidRPr="0094233F">
        <w:rPr>
          <w:rFonts w:ascii="Times New Roman" w:hAnsi="Times New Roman" w:cs="Times New Roman"/>
          <w:color w:val="000000"/>
          <w:spacing w:val="40"/>
          <w:w w:val="111"/>
          <w:sz w:val="20"/>
          <w:szCs w:val="20"/>
        </w:rPr>
        <w:t>Тема 4</w:t>
      </w:r>
    </w:p>
    <w:p w:rsidR="0094233F" w:rsidRPr="0094233F" w:rsidRDefault="0094233F" w:rsidP="0094233F">
      <w:pPr>
        <w:shd w:val="clear" w:color="auto" w:fill="FFFFFF"/>
        <w:spacing w:after="0" w:line="240" w:lineRule="auto"/>
        <w:ind w:left="288"/>
        <w:jc w:val="both"/>
        <w:rPr>
          <w:rFonts w:ascii="Times New Roman" w:hAnsi="Times New Roman" w:cs="Times New Roman"/>
          <w:sz w:val="20"/>
          <w:szCs w:val="20"/>
        </w:rPr>
      </w:pPr>
      <w:r w:rsidRPr="0094233F">
        <w:rPr>
          <w:rFonts w:ascii="Times New Roman" w:hAnsi="Times New Roman" w:cs="Times New Roman"/>
          <w:b/>
          <w:bCs/>
          <w:color w:val="000000"/>
          <w:spacing w:val="-3"/>
          <w:w w:val="111"/>
          <w:sz w:val="20"/>
          <w:szCs w:val="20"/>
        </w:rPr>
        <w:t xml:space="preserve">Изменения, происходящие с веществами </w:t>
      </w:r>
      <w:r w:rsidRPr="0094233F">
        <w:rPr>
          <w:rFonts w:ascii="Times New Roman" w:hAnsi="Times New Roman" w:cs="Times New Roman"/>
          <w:b/>
          <w:iCs/>
          <w:color w:val="000000"/>
          <w:spacing w:val="-4"/>
          <w:w w:val="111"/>
          <w:sz w:val="20"/>
          <w:szCs w:val="20"/>
        </w:rPr>
        <w:t>(13 ч</w:t>
      </w:r>
      <w:r w:rsidRPr="0094233F">
        <w:rPr>
          <w:rFonts w:ascii="Times New Roman" w:hAnsi="Times New Roman" w:cs="Times New Roman"/>
          <w:i/>
          <w:iCs/>
          <w:color w:val="000000"/>
          <w:spacing w:val="-4"/>
          <w:w w:val="111"/>
          <w:sz w:val="20"/>
          <w:szCs w:val="20"/>
        </w:rPr>
        <w:t>)</w:t>
      </w:r>
    </w:p>
    <w:p w:rsidR="0094233F" w:rsidRPr="0094233F" w:rsidRDefault="0094233F" w:rsidP="0094233F">
      <w:pPr>
        <w:shd w:val="clear" w:color="auto" w:fill="FFFFFF"/>
        <w:spacing w:after="0" w:line="240" w:lineRule="auto"/>
        <w:ind w:left="5" w:right="14" w:firstLine="278"/>
        <w:jc w:val="both"/>
        <w:rPr>
          <w:rFonts w:ascii="Times New Roman" w:hAnsi="Times New Roman" w:cs="Times New Roman"/>
          <w:sz w:val="20"/>
          <w:szCs w:val="20"/>
        </w:rPr>
      </w:pPr>
      <w:r w:rsidRPr="0094233F">
        <w:rPr>
          <w:rFonts w:ascii="Times New Roman" w:hAnsi="Times New Roman" w:cs="Times New Roman"/>
          <w:color w:val="000000"/>
          <w:spacing w:val="-2"/>
          <w:w w:val="111"/>
          <w:sz w:val="20"/>
          <w:szCs w:val="20"/>
        </w:rPr>
        <w:t>Понятие явлений как изменений, происходя</w:t>
      </w:r>
      <w:r w:rsidRPr="0094233F">
        <w:rPr>
          <w:rFonts w:ascii="Times New Roman" w:hAnsi="Times New Roman" w:cs="Times New Roman"/>
          <w:color w:val="000000"/>
          <w:spacing w:val="-3"/>
          <w:w w:val="111"/>
          <w:sz w:val="20"/>
          <w:szCs w:val="20"/>
        </w:rPr>
        <w:t>щих с веществами. Явления, связанные с изме</w:t>
      </w:r>
      <w:r w:rsidRPr="0094233F">
        <w:rPr>
          <w:rFonts w:ascii="Times New Roman" w:hAnsi="Times New Roman" w:cs="Times New Roman"/>
          <w:color w:val="000000"/>
          <w:spacing w:val="-6"/>
          <w:w w:val="111"/>
          <w:sz w:val="20"/>
          <w:szCs w:val="20"/>
        </w:rPr>
        <w:t xml:space="preserve">нением кристаллического строения вещества при </w:t>
      </w:r>
      <w:r w:rsidRPr="0094233F">
        <w:rPr>
          <w:rFonts w:ascii="Times New Roman" w:hAnsi="Times New Roman" w:cs="Times New Roman"/>
          <w:color w:val="000000"/>
          <w:spacing w:val="-5"/>
          <w:w w:val="111"/>
          <w:sz w:val="20"/>
          <w:szCs w:val="20"/>
        </w:rPr>
        <w:t xml:space="preserve">постоянном его составе, — физические явления. </w:t>
      </w:r>
      <w:r w:rsidRPr="0094233F">
        <w:rPr>
          <w:rFonts w:ascii="Times New Roman" w:hAnsi="Times New Roman" w:cs="Times New Roman"/>
          <w:color w:val="000000"/>
          <w:spacing w:val="-1"/>
          <w:w w:val="111"/>
          <w:sz w:val="20"/>
          <w:szCs w:val="20"/>
        </w:rPr>
        <w:t xml:space="preserve">Физические явления в химии: дистилляция, </w:t>
      </w:r>
      <w:r w:rsidRPr="0094233F">
        <w:rPr>
          <w:rFonts w:ascii="Times New Roman" w:hAnsi="Times New Roman" w:cs="Times New Roman"/>
          <w:color w:val="000000"/>
          <w:w w:val="111"/>
          <w:sz w:val="20"/>
          <w:szCs w:val="20"/>
        </w:rPr>
        <w:t>кристаллизация, выпаривание и возгонка ве</w:t>
      </w:r>
      <w:r w:rsidRPr="0094233F">
        <w:rPr>
          <w:rFonts w:ascii="Times New Roman" w:hAnsi="Times New Roman" w:cs="Times New Roman"/>
          <w:color w:val="000000"/>
          <w:spacing w:val="-4"/>
          <w:w w:val="111"/>
          <w:sz w:val="20"/>
          <w:szCs w:val="20"/>
        </w:rPr>
        <w:t>ществ, центрифугирование.</w:t>
      </w:r>
    </w:p>
    <w:p w:rsidR="0094233F" w:rsidRPr="0094233F" w:rsidRDefault="0094233F" w:rsidP="0094233F">
      <w:pPr>
        <w:shd w:val="clear" w:color="auto" w:fill="FFFFFF"/>
        <w:spacing w:after="0" w:line="240" w:lineRule="auto"/>
        <w:ind w:left="5" w:right="10" w:firstLine="283"/>
        <w:jc w:val="both"/>
        <w:rPr>
          <w:rFonts w:ascii="Times New Roman" w:hAnsi="Times New Roman" w:cs="Times New Roman"/>
          <w:sz w:val="20"/>
          <w:szCs w:val="20"/>
        </w:rPr>
      </w:pPr>
      <w:r w:rsidRPr="0094233F">
        <w:rPr>
          <w:rFonts w:ascii="Times New Roman" w:hAnsi="Times New Roman" w:cs="Times New Roman"/>
          <w:color w:val="000000"/>
          <w:spacing w:val="-4"/>
          <w:w w:val="111"/>
          <w:sz w:val="20"/>
          <w:szCs w:val="20"/>
        </w:rPr>
        <w:t>Явления, связанные с изменением состава вещества, химические реакции. Признаки и ус</w:t>
      </w:r>
      <w:r w:rsidRPr="0094233F">
        <w:rPr>
          <w:rFonts w:ascii="Times New Roman" w:hAnsi="Times New Roman" w:cs="Times New Roman"/>
          <w:color w:val="000000"/>
          <w:spacing w:val="-5"/>
          <w:w w:val="111"/>
          <w:sz w:val="20"/>
          <w:szCs w:val="20"/>
        </w:rPr>
        <w:t xml:space="preserve">ловия протекания химических реакций. Понятие </w:t>
      </w:r>
      <w:r w:rsidRPr="0094233F">
        <w:rPr>
          <w:rFonts w:ascii="Times New Roman" w:hAnsi="Times New Roman" w:cs="Times New Roman"/>
          <w:color w:val="000000"/>
          <w:spacing w:val="-3"/>
          <w:w w:val="111"/>
          <w:sz w:val="20"/>
          <w:szCs w:val="20"/>
        </w:rPr>
        <w:t xml:space="preserve">об экзо- и эндотермических реакциях. Реакции </w:t>
      </w:r>
      <w:r w:rsidRPr="0094233F">
        <w:rPr>
          <w:rFonts w:ascii="Times New Roman" w:hAnsi="Times New Roman" w:cs="Times New Roman"/>
          <w:color w:val="000000"/>
          <w:spacing w:val="-2"/>
          <w:w w:val="111"/>
          <w:sz w:val="20"/>
          <w:szCs w:val="20"/>
        </w:rPr>
        <w:t xml:space="preserve">горения как частный случай экзотермических </w:t>
      </w:r>
      <w:r w:rsidRPr="0094233F">
        <w:rPr>
          <w:rFonts w:ascii="Times New Roman" w:hAnsi="Times New Roman" w:cs="Times New Roman"/>
          <w:color w:val="000000"/>
          <w:spacing w:val="-3"/>
          <w:w w:val="111"/>
          <w:sz w:val="20"/>
          <w:szCs w:val="20"/>
        </w:rPr>
        <w:t>реакций, протекающих с выделением света.</w:t>
      </w:r>
    </w:p>
    <w:p w:rsidR="0094233F" w:rsidRPr="0094233F" w:rsidRDefault="0094233F" w:rsidP="0094233F">
      <w:pPr>
        <w:shd w:val="clear" w:color="auto" w:fill="FFFFFF"/>
        <w:spacing w:after="0" w:line="240" w:lineRule="auto"/>
        <w:ind w:left="5" w:right="10" w:firstLine="288"/>
        <w:jc w:val="both"/>
        <w:rPr>
          <w:rFonts w:ascii="Times New Roman" w:hAnsi="Times New Roman" w:cs="Times New Roman"/>
          <w:sz w:val="20"/>
          <w:szCs w:val="20"/>
        </w:rPr>
      </w:pPr>
      <w:r w:rsidRPr="0094233F">
        <w:rPr>
          <w:rFonts w:ascii="Times New Roman" w:hAnsi="Times New Roman" w:cs="Times New Roman"/>
          <w:color w:val="000000"/>
          <w:spacing w:val="-8"/>
          <w:w w:val="111"/>
          <w:sz w:val="20"/>
          <w:szCs w:val="20"/>
        </w:rPr>
        <w:t xml:space="preserve">Закон сохранения массы веществ. Химические </w:t>
      </w:r>
      <w:r w:rsidRPr="0094233F">
        <w:rPr>
          <w:rFonts w:ascii="Times New Roman" w:hAnsi="Times New Roman" w:cs="Times New Roman"/>
          <w:color w:val="000000"/>
          <w:spacing w:val="-7"/>
          <w:w w:val="111"/>
          <w:sz w:val="20"/>
          <w:szCs w:val="20"/>
        </w:rPr>
        <w:t xml:space="preserve">уравнения. Значение индексов и коэффициентов. </w:t>
      </w:r>
      <w:r w:rsidRPr="0094233F">
        <w:rPr>
          <w:rFonts w:ascii="Times New Roman" w:hAnsi="Times New Roman" w:cs="Times New Roman"/>
          <w:color w:val="000000"/>
          <w:spacing w:val="-6"/>
          <w:w w:val="111"/>
          <w:sz w:val="20"/>
          <w:szCs w:val="20"/>
        </w:rPr>
        <w:t>Составление уравнений химических реакций.</w:t>
      </w:r>
    </w:p>
    <w:p w:rsidR="0094233F" w:rsidRPr="0094233F" w:rsidRDefault="0094233F" w:rsidP="0094233F">
      <w:pPr>
        <w:shd w:val="clear" w:color="auto" w:fill="FFFFFF"/>
        <w:spacing w:after="0" w:line="240" w:lineRule="auto"/>
        <w:ind w:left="10" w:firstLine="283"/>
        <w:jc w:val="both"/>
        <w:rPr>
          <w:rFonts w:ascii="Times New Roman" w:hAnsi="Times New Roman" w:cs="Times New Roman"/>
          <w:sz w:val="20"/>
          <w:szCs w:val="20"/>
        </w:rPr>
      </w:pPr>
      <w:r w:rsidRPr="0094233F">
        <w:rPr>
          <w:rFonts w:ascii="Times New Roman" w:hAnsi="Times New Roman" w:cs="Times New Roman"/>
          <w:color w:val="000000"/>
          <w:spacing w:val="1"/>
          <w:w w:val="111"/>
          <w:sz w:val="20"/>
          <w:szCs w:val="20"/>
        </w:rPr>
        <w:t>Расчеты по химическим уравнениям. Реше</w:t>
      </w:r>
      <w:r w:rsidRPr="0094233F">
        <w:rPr>
          <w:rFonts w:ascii="Times New Roman" w:hAnsi="Times New Roman" w:cs="Times New Roman"/>
          <w:color w:val="000000"/>
          <w:spacing w:val="-4"/>
          <w:w w:val="111"/>
          <w:sz w:val="20"/>
          <w:szCs w:val="20"/>
        </w:rPr>
        <w:t xml:space="preserve">ние задач на нахождение количества вещества, </w:t>
      </w:r>
      <w:r w:rsidRPr="0094233F">
        <w:rPr>
          <w:rFonts w:ascii="Times New Roman" w:hAnsi="Times New Roman" w:cs="Times New Roman"/>
          <w:color w:val="000000"/>
          <w:spacing w:val="-7"/>
          <w:w w:val="111"/>
          <w:sz w:val="20"/>
          <w:szCs w:val="20"/>
        </w:rPr>
        <w:t>массы или объема продукта реакции по количест</w:t>
      </w:r>
      <w:r w:rsidRPr="0094233F">
        <w:rPr>
          <w:rFonts w:ascii="Times New Roman" w:hAnsi="Times New Roman" w:cs="Times New Roman"/>
          <w:color w:val="000000"/>
          <w:spacing w:val="-9"/>
          <w:w w:val="111"/>
          <w:sz w:val="20"/>
          <w:szCs w:val="20"/>
        </w:rPr>
        <w:t>ву вещества, массе или объему исходного вещест</w:t>
      </w:r>
      <w:r w:rsidRPr="0094233F">
        <w:rPr>
          <w:rFonts w:ascii="Times New Roman" w:hAnsi="Times New Roman" w:cs="Times New Roman"/>
          <w:color w:val="000000"/>
          <w:spacing w:val="-4"/>
          <w:w w:val="111"/>
          <w:sz w:val="20"/>
          <w:szCs w:val="20"/>
        </w:rPr>
        <w:t xml:space="preserve">ва. Расчеты с использованием понятия «доля», </w:t>
      </w:r>
      <w:r w:rsidRPr="0094233F">
        <w:rPr>
          <w:rFonts w:ascii="Times New Roman" w:hAnsi="Times New Roman" w:cs="Times New Roman"/>
          <w:color w:val="000000"/>
          <w:spacing w:val="-7"/>
          <w:w w:val="111"/>
          <w:sz w:val="20"/>
          <w:szCs w:val="20"/>
        </w:rPr>
        <w:t xml:space="preserve">когда исходное вещество дано в виде раствора с </w:t>
      </w:r>
      <w:r w:rsidRPr="0094233F">
        <w:rPr>
          <w:rFonts w:ascii="Times New Roman" w:hAnsi="Times New Roman" w:cs="Times New Roman"/>
          <w:color w:val="000000"/>
          <w:spacing w:val="-9"/>
          <w:w w:val="111"/>
          <w:sz w:val="20"/>
          <w:szCs w:val="20"/>
        </w:rPr>
        <w:t xml:space="preserve">заданной массовой долей растворенного вещества </w:t>
      </w:r>
      <w:r w:rsidRPr="0094233F">
        <w:rPr>
          <w:rFonts w:ascii="Times New Roman" w:hAnsi="Times New Roman" w:cs="Times New Roman"/>
          <w:color w:val="000000"/>
          <w:spacing w:val="-7"/>
          <w:w w:val="111"/>
          <w:sz w:val="20"/>
          <w:szCs w:val="20"/>
        </w:rPr>
        <w:t>или содержит определенную долю примесей.</w:t>
      </w:r>
    </w:p>
    <w:p w:rsidR="0094233F" w:rsidRPr="0094233F" w:rsidRDefault="0094233F" w:rsidP="0094233F">
      <w:pPr>
        <w:shd w:val="clear" w:color="auto" w:fill="FFFFFF"/>
        <w:spacing w:after="0" w:line="240" w:lineRule="auto"/>
        <w:ind w:left="14" w:right="10" w:firstLine="283"/>
        <w:jc w:val="both"/>
        <w:rPr>
          <w:rFonts w:ascii="Times New Roman" w:hAnsi="Times New Roman" w:cs="Times New Roman"/>
          <w:sz w:val="20"/>
          <w:szCs w:val="20"/>
        </w:rPr>
      </w:pPr>
      <w:r w:rsidRPr="0094233F">
        <w:rPr>
          <w:rFonts w:ascii="Times New Roman" w:hAnsi="Times New Roman" w:cs="Times New Roman"/>
          <w:color w:val="000000"/>
          <w:spacing w:val="-4"/>
          <w:w w:val="111"/>
          <w:sz w:val="20"/>
          <w:szCs w:val="20"/>
        </w:rPr>
        <w:t>Реакции разложения. Понятие о скорости хи</w:t>
      </w:r>
      <w:r w:rsidRPr="0094233F">
        <w:rPr>
          <w:rFonts w:ascii="Times New Roman" w:hAnsi="Times New Roman" w:cs="Times New Roman"/>
          <w:color w:val="000000"/>
          <w:spacing w:val="-2"/>
          <w:w w:val="111"/>
          <w:sz w:val="20"/>
          <w:szCs w:val="20"/>
        </w:rPr>
        <w:t>мических реакций. Катализаторы. Ферменты.</w:t>
      </w:r>
    </w:p>
    <w:p w:rsidR="0094233F" w:rsidRPr="0094233F" w:rsidRDefault="0094233F" w:rsidP="0094233F">
      <w:pPr>
        <w:shd w:val="clear" w:color="auto" w:fill="FFFFFF"/>
        <w:spacing w:after="0" w:line="240" w:lineRule="auto"/>
        <w:ind w:left="14" w:right="10" w:firstLine="283"/>
        <w:jc w:val="both"/>
        <w:rPr>
          <w:rFonts w:ascii="Times New Roman" w:hAnsi="Times New Roman" w:cs="Times New Roman"/>
          <w:sz w:val="20"/>
          <w:szCs w:val="20"/>
        </w:rPr>
      </w:pPr>
      <w:r w:rsidRPr="0094233F">
        <w:rPr>
          <w:rFonts w:ascii="Times New Roman" w:hAnsi="Times New Roman" w:cs="Times New Roman"/>
          <w:color w:val="000000"/>
          <w:spacing w:val="-4"/>
          <w:w w:val="111"/>
          <w:sz w:val="20"/>
          <w:szCs w:val="20"/>
        </w:rPr>
        <w:t>Реакции соединения. Каталитические и нека</w:t>
      </w:r>
      <w:r w:rsidRPr="0094233F">
        <w:rPr>
          <w:rFonts w:ascii="Times New Roman" w:hAnsi="Times New Roman" w:cs="Times New Roman"/>
          <w:color w:val="000000"/>
          <w:spacing w:val="-3"/>
          <w:w w:val="111"/>
          <w:sz w:val="20"/>
          <w:szCs w:val="20"/>
        </w:rPr>
        <w:t xml:space="preserve">талитические реакции. Обратимые и необратимые реакции. </w:t>
      </w:r>
    </w:p>
    <w:p w:rsidR="0094233F" w:rsidRPr="0094233F" w:rsidRDefault="0094233F" w:rsidP="0094233F">
      <w:pPr>
        <w:shd w:val="clear" w:color="auto" w:fill="FFFFFF"/>
        <w:spacing w:after="0" w:line="240" w:lineRule="auto"/>
        <w:ind w:left="10" w:firstLine="283"/>
        <w:jc w:val="both"/>
        <w:rPr>
          <w:rFonts w:ascii="Times New Roman" w:hAnsi="Times New Roman" w:cs="Times New Roman"/>
          <w:sz w:val="20"/>
          <w:szCs w:val="20"/>
        </w:rPr>
      </w:pPr>
      <w:r w:rsidRPr="0094233F">
        <w:rPr>
          <w:rFonts w:ascii="Times New Roman" w:hAnsi="Times New Roman" w:cs="Times New Roman"/>
          <w:sz w:val="20"/>
          <w:szCs w:val="20"/>
        </w:rPr>
        <w:t xml:space="preserve"> </w:t>
      </w:r>
      <w:r w:rsidRPr="0094233F">
        <w:rPr>
          <w:rFonts w:ascii="Times New Roman" w:hAnsi="Times New Roman" w:cs="Times New Roman"/>
          <w:color w:val="000000"/>
          <w:w w:val="108"/>
          <w:sz w:val="20"/>
          <w:szCs w:val="20"/>
        </w:rPr>
        <w:t xml:space="preserve">Реакции замещения. Электрохимический ряд </w:t>
      </w:r>
      <w:r w:rsidRPr="0094233F">
        <w:rPr>
          <w:rFonts w:ascii="Times New Roman" w:hAnsi="Times New Roman" w:cs="Times New Roman"/>
          <w:color w:val="000000"/>
          <w:spacing w:val="1"/>
          <w:w w:val="108"/>
          <w:sz w:val="20"/>
          <w:szCs w:val="20"/>
        </w:rPr>
        <w:t xml:space="preserve">напряжений металлов, его использование для </w:t>
      </w:r>
      <w:r w:rsidRPr="0094233F">
        <w:rPr>
          <w:rFonts w:ascii="Times New Roman" w:hAnsi="Times New Roman" w:cs="Times New Roman"/>
          <w:color w:val="000000"/>
          <w:spacing w:val="-1"/>
          <w:w w:val="108"/>
          <w:sz w:val="20"/>
          <w:szCs w:val="20"/>
        </w:rPr>
        <w:t>прогнозирования возможности протекания реак</w:t>
      </w:r>
      <w:r w:rsidRPr="0094233F">
        <w:rPr>
          <w:rFonts w:ascii="Times New Roman" w:hAnsi="Times New Roman" w:cs="Times New Roman"/>
          <w:color w:val="000000"/>
          <w:w w:val="108"/>
          <w:sz w:val="20"/>
          <w:szCs w:val="20"/>
        </w:rPr>
        <w:t>ций между металлами и растворами кислот. Ре</w:t>
      </w:r>
      <w:r w:rsidRPr="0094233F">
        <w:rPr>
          <w:rFonts w:ascii="Times New Roman" w:hAnsi="Times New Roman" w:cs="Times New Roman"/>
          <w:color w:val="000000"/>
          <w:spacing w:val="1"/>
          <w:w w:val="108"/>
          <w:sz w:val="20"/>
          <w:szCs w:val="20"/>
        </w:rPr>
        <w:t xml:space="preserve">акции вытеснения одних металлов из растворов </w:t>
      </w:r>
      <w:r w:rsidRPr="0094233F">
        <w:rPr>
          <w:rFonts w:ascii="Times New Roman" w:hAnsi="Times New Roman" w:cs="Times New Roman"/>
          <w:color w:val="000000"/>
          <w:w w:val="108"/>
          <w:sz w:val="20"/>
          <w:szCs w:val="20"/>
        </w:rPr>
        <w:t>их солей другими металлами.</w:t>
      </w:r>
    </w:p>
    <w:p w:rsidR="0094233F" w:rsidRPr="0094233F" w:rsidRDefault="0094233F" w:rsidP="0094233F">
      <w:pPr>
        <w:shd w:val="clear" w:color="auto" w:fill="FFFFFF"/>
        <w:spacing w:after="0" w:line="240" w:lineRule="auto"/>
        <w:ind w:left="10" w:right="5" w:firstLine="283"/>
        <w:jc w:val="both"/>
        <w:rPr>
          <w:rFonts w:ascii="Times New Roman" w:hAnsi="Times New Roman" w:cs="Times New Roman"/>
          <w:sz w:val="20"/>
          <w:szCs w:val="20"/>
        </w:rPr>
      </w:pPr>
      <w:r w:rsidRPr="0094233F">
        <w:rPr>
          <w:rFonts w:ascii="Times New Roman" w:hAnsi="Times New Roman" w:cs="Times New Roman"/>
          <w:color w:val="000000"/>
          <w:w w:val="108"/>
          <w:sz w:val="20"/>
          <w:szCs w:val="20"/>
        </w:rPr>
        <w:t>Реакции обмена. Реакции нейтрализации. Ус</w:t>
      </w:r>
      <w:r w:rsidRPr="0094233F">
        <w:rPr>
          <w:rFonts w:ascii="Times New Roman" w:hAnsi="Times New Roman" w:cs="Times New Roman"/>
          <w:color w:val="000000"/>
          <w:spacing w:val="-2"/>
          <w:w w:val="108"/>
          <w:sz w:val="20"/>
          <w:szCs w:val="20"/>
        </w:rPr>
        <w:t xml:space="preserve">ловия протекания реакций обмена в растворах до </w:t>
      </w:r>
      <w:r w:rsidRPr="0094233F">
        <w:rPr>
          <w:rFonts w:ascii="Times New Roman" w:hAnsi="Times New Roman" w:cs="Times New Roman"/>
          <w:color w:val="000000"/>
          <w:spacing w:val="1"/>
          <w:w w:val="108"/>
          <w:sz w:val="20"/>
          <w:szCs w:val="20"/>
        </w:rPr>
        <w:t>конца.</w:t>
      </w:r>
    </w:p>
    <w:p w:rsidR="0094233F" w:rsidRPr="0094233F" w:rsidRDefault="0094233F" w:rsidP="0094233F">
      <w:pPr>
        <w:shd w:val="clear" w:color="auto" w:fill="FFFFFF"/>
        <w:spacing w:after="0" w:line="240" w:lineRule="auto"/>
        <w:ind w:left="5" w:firstLine="259"/>
        <w:jc w:val="both"/>
        <w:rPr>
          <w:rFonts w:ascii="Times New Roman" w:hAnsi="Times New Roman" w:cs="Times New Roman"/>
          <w:sz w:val="20"/>
          <w:szCs w:val="20"/>
        </w:rPr>
      </w:pPr>
      <w:r w:rsidRPr="0094233F">
        <w:rPr>
          <w:rFonts w:ascii="Times New Roman" w:hAnsi="Times New Roman" w:cs="Times New Roman"/>
          <w:color w:val="000000"/>
          <w:spacing w:val="10"/>
          <w:w w:val="108"/>
          <w:sz w:val="20"/>
          <w:szCs w:val="20"/>
        </w:rPr>
        <w:t xml:space="preserve">Типы химических реакций (по признаку </w:t>
      </w:r>
      <w:r w:rsidRPr="0094233F">
        <w:rPr>
          <w:rFonts w:ascii="Times New Roman" w:hAnsi="Times New Roman" w:cs="Times New Roman"/>
          <w:color w:val="000000"/>
          <w:spacing w:val="-1"/>
          <w:w w:val="108"/>
          <w:sz w:val="20"/>
          <w:szCs w:val="20"/>
        </w:rPr>
        <w:t xml:space="preserve">«число и состав исходных веществ и продуктов </w:t>
      </w:r>
      <w:r w:rsidRPr="0094233F">
        <w:rPr>
          <w:rFonts w:ascii="Times New Roman" w:hAnsi="Times New Roman" w:cs="Times New Roman"/>
          <w:color w:val="000000"/>
          <w:spacing w:val="1"/>
          <w:w w:val="108"/>
          <w:sz w:val="20"/>
          <w:szCs w:val="20"/>
        </w:rPr>
        <w:t xml:space="preserve">реакции») на примере свойств воды. Реакция </w:t>
      </w:r>
      <w:r w:rsidRPr="0094233F">
        <w:rPr>
          <w:rFonts w:ascii="Times New Roman" w:hAnsi="Times New Roman" w:cs="Times New Roman"/>
          <w:color w:val="000000"/>
          <w:w w:val="108"/>
          <w:sz w:val="20"/>
          <w:szCs w:val="20"/>
        </w:rPr>
        <w:t>разложения — электролиз воды. Реакции соеди</w:t>
      </w:r>
      <w:r w:rsidRPr="0094233F">
        <w:rPr>
          <w:rFonts w:ascii="Times New Roman" w:hAnsi="Times New Roman" w:cs="Times New Roman"/>
          <w:color w:val="000000"/>
          <w:spacing w:val="-3"/>
          <w:w w:val="108"/>
          <w:sz w:val="20"/>
          <w:szCs w:val="20"/>
        </w:rPr>
        <w:t>нения — взаимодействие воды с оксидами метал</w:t>
      </w:r>
      <w:r w:rsidRPr="0094233F">
        <w:rPr>
          <w:rFonts w:ascii="Times New Roman" w:hAnsi="Times New Roman" w:cs="Times New Roman"/>
          <w:color w:val="000000"/>
          <w:w w:val="108"/>
          <w:sz w:val="20"/>
          <w:szCs w:val="20"/>
        </w:rPr>
        <w:t>лов и неметаллов. Понятие «гидроксиды». Реак</w:t>
      </w:r>
      <w:r w:rsidRPr="0094233F">
        <w:rPr>
          <w:rFonts w:ascii="Times New Roman" w:hAnsi="Times New Roman" w:cs="Times New Roman"/>
          <w:color w:val="000000"/>
          <w:spacing w:val="5"/>
          <w:w w:val="108"/>
          <w:sz w:val="20"/>
          <w:szCs w:val="20"/>
        </w:rPr>
        <w:t xml:space="preserve">ции замещения — взаимодействие воды с </w:t>
      </w:r>
      <w:r w:rsidRPr="0094233F">
        <w:rPr>
          <w:rFonts w:ascii="Times New Roman" w:hAnsi="Times New Roman" w:cs="Times New Roman"/>
          <w:color w:val="000000"/>
          <w:spacing w:val="1"/>
          <w:w w:val="108"/>
          <w:sz w:val="20"/>
          <w:szCs w:val="20"/>
        </w:rPr>
        <w:t xml:space="preserve">щелочными и щелочноземельными металлами. </w:t>
      </w:r>
      <w:r w:rsidRPr="0094233F">
        <w:rPr>
          <w:rFonts w:ascii="Times New Roman" w:hAnsi="Times New Roman" w:cs="Times New Roman"/>
          <w:color w:val="000000"/>
          <w:spacing w:val="-2"/>
          <w:w w:val="108"/>
          <w:sz w:val="20"/>
          <w:szCs w:val="20"/>
        </w:rPr>
        <w:t xml:space="preserve">Реакции обмена (на примере гидролиза сульфида </w:t>
      </w:r>
      <w:r w:rsidRPr="0094233F">
        <w:rPr>
          <w:rFonts w:ascii="Times New Roman" w:hAnsi="Times New Roman" w:cs="Times New Roman"/>
          <w:color w:val="000000"/>
          <w:spacing w:val="2"/>
          <w:w w:val="108"/>
          <w:sz w:val="20"/>
          <w:szCs w:val="20"/>
        </w:rPr>
        <w:t>алюминия и карбида кальция).</w:t>
      </w:r>
    </w:p>
    <w:p w:rsidR="0094233F" w:rsidRPr="0094233F" w:rsidRDefault="0094233F" w:rsidP="0094233F">
      <w:pPr>
        <w:shd w:val="clear" w:color="auto" w:fill="FFFFFF"/>
        <w:spacing w:after="0" w:line="240" w:lineRule="auto"/>
        <w:ind w:firstLine="288"/>
        <w:jc w:val="both"/>
        <w:rPr>
          <w:rFonts w:ascii="Times New Roman" w:hAnsi="Times New Roman" w:cs="Times New Roman"/>
          <w:sz w:val="20"/>
          <w:szCs w:val="20"/>
        </w:rPr>
      </w:pPr>
      <w:r w:rsidRPr="0094233F">
        <w:rPr>
          <w:rFonts w:ascii="Times New Roman" w:hAnsi="Times New Roman" w:cs="Times New Roman"/>
          <w:b/>
          <w:bCs/>
          <w:color w:val="000000"/>
          <w:spacing w:val="-4"/>
          <w:w w:val="108"/>
          <w:sz w:val="20"/>
          <w:szCs w:val="20"/>
        </w:rPr>
        <w:t xml:space="preserve">Расчетные задачи. 1. </w:t>
      </w:r>
      <w:r w:rsidRPr="0094233F">
        <w:rPr>
          <w:rFonts w:ascii="Times New Roman" w:hAnsi="Times New Roman" w:cs="Times New Roman"/>
          <w:color w:val="000000"/>
          <w:spacing w:val="-4"/>
          <w:w w:val="108"/>
          <w:sz w:val="20"/>
          <w:szCs w:val="20"/>
        </w:rPr>
        <w:t>Вычисление по хими</w:t>
      </w:r>
      <w:r w:rsidRPr="0094233F">
        <w:rPr>
          <w:rFonts w:ascii="Times New Roman" w:hAnsi="Times New Roman" w:cs="Times New Roman"/>
          <w:color w:val="000000"/>
          <w:spacing w:val="-1"/>
          <w:w w:val="108"/>
          <w:sz w:val="20"/>
          <w:szCs w:val="20"/>
        </w:rPr>
        <w:t>ческим уравнениям массы или количества веще</w:t>
      </w:r>
      <w:r w:rsidRPr="0094233F">
        <w:rPr>
          <w:rFonts w:ascii="Times New Roman" w:hAnsi="Times New Roman" w:cs="Times New Roman"/>
          <w:color w:val="000000"/>
          <w:spacing w:val="-3"/>
          <w:w w:val="108"/>
          <w:sz w:val="20"/>
          <w:szCs w:val="20"/>
        </w:rPr>
        <w:t xml:space="preserve">ства по известной массе или количеству вещества </w:t>
      </w:r>
      <w:r w:rsidRPr="0094233F">
        <w:rPr>
          <w:rFonts w:ascii="Times New Roman" w:hAnsi="Times New Roman" w:cs="Times New Roman"/>
          <w:color w:val="000000"/>
          <w:spacing w:val="-2"/>
          <w:w w:val="108"/>
          <w:sz w:val="20"/>
          <w:szCs w:val="20"/>
        </w:rPr>
        <w:t>одного из вступающих в реакцию веществ или продуктов реакции. 2. Вычисление массы (коли</w:t>
      </w:r>
      <w:r w:rsidRPr="0094233F">
        <w:rPr>
          <w:rFonts w:ascii="Times New Roman" w:hAnsi="Times New Roman" w:cs="Times New Roman"/>
          <w:color w:val="000000"/>
          <w:spacing w:val="-3"/>
          <w:w w:val="108"/>
          <w:sz w:val="20"/>
          <w:szCs w:val="20"/>
        </w:rPr>
        <w:t xml:space="preserve">чества вещества, объема) продукта реакции, если </w:t>
      </w:r>
      <w:r w:rsidRPr="0094233F">
        <w:rPr>
          <w:rFonts w:ascii="Times New Roman" w:hAnsi="Times New Roman" w:cs="Times New Roman"/>
          <w:color w:val="000000"/>
          <w:spacing w:val="-4"/>
          <w:w w:val="108"/>
          <w:sz w:val="20"/>
          <w:szCs w:val="20"/>
        </w:rPr>
        <w:t xml:space="preserve">известна масса исходного вещества, содержащего </w:t>
      </w:r>
      <w:r w:rsidRPr="0094233F">
        <w:rPr>
          <w:rFonts w:ascii="Times New Roman" w:hAnsi="Times New Roman" w:cs="Times New Roman"/>
          <w:color w:val="000000"/>
          <w:w w:val="108"/>
          <w:sz w:val="20"/>
          <w:szCs w:val="20"/>
        </w:rPr>
        <w:t xml:space="preserve">определенную долю примесей. 3. Вычисление </w:t>
      </w:r>
      <w:r w:rsidRPr="0094233F">
        <w:rPr>
          <w:rFonts w:ascii="Times New Roman" w:hAnsi="Times New Roman" w:cs="Times New Roman"/>
          <w:color w:val="000000"/>
          <w:spacing w:val="-1"/>
          <w:w w:val="108"/>
          <w:sz w:val="20"/>
          <w:szCs w:val="20"/>
        </w:rPr>
        <w:t xml:space="preserve">массы (количества вещества, объема) продукта </w:t>
      </w:r>
      <w:r w:rsidRPr="0094233F">
        <w:rPr>
          <w:rFonts w:ascii="Times New Roman" w:hAnsi="Times New Roman" w:cs="Times New Roman"/>
          <w:color w:val="000000"/>
          <w:spacing w:val="-3"/>
          <w:w w:val="108"/>
          <w:sz w:val="20"/>
          <w:szCs w:val="20"/>
        </w:rPr>
        <w:t xml:space="preserve">реакции, если известна масса раствора и массовая </w:t>
      </w:r>
      <w:r w:rsidRPr="0094233F">
        <w:rPr>
          <w:rFonts w:ascii="Times New Roman" w:hAnsi="Times New Roman" w:cs="Times New Roman"/>
          <w:color w:val="000000"/>
          <w:spacing w:val="-2"/>
          <w:w w:val="108"/>
          <w:sz w:val="20"/>
          <w:szCs w:val="20"/>
        </w:rPr>
        <w:t>доля растворенного вещества.</w:t>
      </w:r>
    </w:p>
    <w:p w:rsidR="0094233F" w:rsidRPr="0094233F" w:rsidRDefault="0094233F" w:rsidP="0094233F">
      <w:pPr>
        <w:shd w:val="clear" w:color="auto" w:fill="FFFFFF"/>
        <w:spacing w:after="0" w:line="240" w:lineRule="auto"/>
        <w:ind w:right="11" w:firstLine="284"/>
        <w:jc w:val="both"/>
        <w:rPr>
          <w:rFonts w:ascii="Times New Roman" w:hAnsi="Times New Roman" w:cs="Times New Roman"/>
          <w:sz w:val="20"/>
          <w:szCs w:val="20"/>
        </w:rPr>
      </w:pPr>
      <w:r w:rsidRPr="0094233F">
        <w:rPr>
          <w:rFonts w:ascii="Times New Roman" w:hAnsi="Times New Roman" w:cs="Times New Roman"/>
          <w:b/>
          <w:bCs/>
          <w:color w:val="000000"/>
          <w:spacing w:val="2"/>
          <w:w w:val="108"/>
          <w:sz w:val="20"/>
          <w:szCs w:val="20"/>
        </w:rPr>
        <w:t xml:space="preserve">Демонстрации. </w:t>
      </w:r>
      <w:r w:rsidRPr="0094233F">
        <w:rPr>
          <w:rFonts w:ascii="Times New Roman" w:hAnsi="Times New Roman" w:cs="Times New Roman"/>
          <w:color w:val="000000"/>
          <w:spacing w:val="2"/>
          <w:w w:val="108"/>
          <w:sz w:val="20"/>
          <w:szCs w:val="20"/>
        </w:rPr>
        <w:t>Примеры физических явле</w:t>
      </w:r>
      <w:r w:rsidRPr="0094233F">
        <w:rPr>
          <w:rFonts w:ascii="Times New Roman" w:hAnsi="Times New Roman" w:cs="Times New Roman"/>
          <w:color w:val="000000"/>
          <w:spacing w:val="5"/>
          <w:w w:val="108"/>
          <w:sz w:val="20"/>
          <w:szCs w:val="20"/>
        </w:rPr>
        <w:t xml:space="preserve">ний: а) плавление парафина; б) возгонка иода </w:t>
      </w:r>
      <w:r w:rsidRPr="0094233F">
        <w:rPr>
          <w:rFonts w:ascii="Times New Roman" w:hAnsi="Times New Roman" w:cs="Times New Roman"/>
          <w:color w:val="000000"/>
          <w:spacing w:val="-1"/>
          <w:w w:val="108"/>
          <w:sz w:val="20"/>
          <w:szCs w:val="20"/>
        </w:rPr>
        <w:t>или бензойной кислоты; в) растворение перманг</w:t>
      </w:r>
      <w:r w:rsidRPr="0094233F">
        <w:rPr>
          <w:rFonts w:ascii="Times New Roman" w:hAnsi="Times New Roman" w:cs="Times New Roman"/>
          <w:color w:val="000000"/>
          <w:spacing w:val="1"/>
          <w:w w:val="108"/>
          <w:sz w:val="20"/>
          <w:szCs w:val="20"/>
        </w:rPr>
        <w:t xml:space="preserve">аната калия; г) диффузия душистых веществ с </w:t>
      </w:r>
      <w:r w:rsidRPr="0094233F">
        <w:rPr>
          <w:rFonts w:ascii="Times New Roman" w:hAnsi="Times New Roman" w:cs="Times New Roman"/>
          <w:color w:val="000000"/>
          <w:spacing w:val="3"/>
          <w:w w:val="108"/>
          <w:sz w:val="20"/>
          <w:szCs w:val="20"/>
        </w:rPr>
        <w:t>горящей лампочки накаливания. Примеры хи</w:t>
      </w:r>
      <w:r w:rsidRPr="0094233F">
        <w:rPr>
          <w:rFonts w:ascii="Times New Roman" w:hAnsi="Times New Roman" w:cs="Times New Roman"/>
          <w:color w:val="000000"/>
          <w:spacing w:val="1"/>
          <w:w w:val="108"/>
          <w:sz w:val="20"/>
          <w:szCs w:val="20"/>
        </w:rPr>
        <w:t xml:space="preserve">мических явлений: а) горение магния, фосфора; </w:t>
      </w:r>
      <w:r w:rsidRPr="0094233F">
        <w:rPr>
          <w:rFonts w:ascii="Times New Roman" w:hAnsi="Times New Roman" w:cs="Times New Roman"/>
          <w:color w:val="000000"/>
          <w:spacing w:val="-1"/>
          <w:w w:val="108"/>
          <w:sz w:val="20"/>
          <w:szCs w:val="20"/>
        </w:rPr>
        <w:t xml:space="preserve">б) взаимодействие соляной кислоты с мрамором </w:t>
      </w:r>
      <w:r w:rsidRPr="0094233F">
        <w:rPr>
          <w:rFonts w:ascii="Times New Roman" w:hAnsi="Times New Roman" w:cs="Times New Roman"/>
          <w:color w:val="000000"/>
          <w:spacing w:val="5"/>
          <w:w w:val="108"/>
          <w:sz w:val="20"/>
          <w:szCs w:val="20"/>
        </w:rPr>
        <w:t>или мелом; в) получение гидроксида меди (</w:t>
      </w:r>
      <w:r w:rsidRPr="0094233F">
        <w:rPr>
          <w:rFonts w:ascii="Times New Roman" w:hAnsi="Times New Roman" w:cs="Times New Roman"/>
          <w:color w:val="000000"/>
          <w:spacing w:val="5"/>
          <w:w w:val="108"/>
          <w:sz w:val="20"/>
          <w:szCs w:val="20"/>
          <w:lang w:val="en-US"/>
        </w:rPr>
        <w:t>II</w:t>
      </w:r>
      <w:r w:rsidRPr="0094233F">
        <w:rPr>
          <w:rFonts w:ascii="Times New Roman" w:hAnsi="Times New Roman" w:cs="Times New Roman"/>
          <w:color w:val="000000"/>
          <w:spacing w:val="5"/>
          <w:w w:val="108"/>
          <w:sz w:val="20"/>
          <w:szCs w:val="20"/>
        </w:rPr>
        <w:t xml:space="preserve">); </w:t>
      </w:r>
      <w:r w:rsidRPr="0094233F">
        <w:rPr>
          <w:rFonts w:ascii="Times New Roman" w:hAnsi="Times New Roman" w:cs="Times New Roman"/>
          <w:color w:val="000000"/>
          <w:spacing w:val="-1"/>
          <w:w w:val="108"/>
          <w:sz w:val="20"/>
          <w:szCs w:val="20"/>
        </w:rPr>
        <w:t>г) растворение полученного гидроксида в кисло</w:t>
      </w:r>
      <w:r w:rsidRPr="0094233F">
        <w:rPr>
          <w:rFonts w:ascii="Times New Roman" w:hAnsi="Times New Roman" w:cs="Times New Roman"/>
          <w:color w:val="000000"/>
          <w:spacing w:val="-2"/>
          <w:w w:val="108"/>
          <w:sz w:val="20"/>
          <w:szCs w:val="20"/>
        </w:rPr>
        <w:t>тах; д) взаимодействие оксида меди (</w:t>
      </w:r>
      <w:r w:rsidRPr="0094233F">
        <w:rPr>
          <w:rFonts w:ascii="Times New Roman" w:hAnsi="Times New Roman" w:cs="Times New Roman"/>
          <w:color w:val="000000"/>
          <w:spacing w:val="-2"/>
          <w:w w:val="108"/>
          <w:sz w:val="20"/>
          <w:szCs w:val="20"/>
          <w:lang w:val="en-US"/>
        </w:rPr>
        <w:t>II</w:t>
      </w:r>
      <w:r w:rsidRPr="0094233F">
        <w:rPr>
          <w:rFonts w:ascii="Times New Roman" w:hAnsi="Times New Roman" w:cs="Times New Roman"/>
          <w:color w:val="000000"/>
          <w:spacing w:val="-2"/>
          <w:w w:val="108"/>
          <w:sz w:val="20"/>
          <w:szCs w:val="20"/>
        </w:rPr>
        <w:t>) с серной кислотой при нагревании; е) разложение перман</w:t>
      </w:r>
      <w:r w:rsidRPr="0094233F">
        <w:rPr>
          <w:rFonts w:ascii="Times New Roman" w:hAnsi="Times New Roman" w:cs="Times New Roman"/>
          <w:color w:val="000000"/>
          <w:spacing w:val="2"/>
          <w:w w:val="108"/>
          <w:sz w:val="20"/>
          <w:szCs w:val="20"/>
        </w:rPr>
        <w:t xml:space="preserve">ганата калия; ж) взаимодействие разбавленных </w:t>
      </w:r>
      <w:r w:rsidRPr="0094233F">
        <w:rPr>
          <w:rFonts w:ascii="Times New Roman" w:hAnsi="Times New Roman" w:cs="Times New Roman"/>
          <w:color w:val="000000"/>
          <w:spacing w:val="-2"/>
          <w:w w:val="108"/>
          <w:sz w:val="20"/>
          <w:szCs w:val="20"/>
        </w:rPr>
        <w:t>кислот с металлами; з) разложение пероксида во</w:t>
      </w:r>
      <w:r w:rsidRPr="0094233F">
        <w:rPr>
          <w:rFonts w:ascii="Times New Roman" w:hAnsi="Times New Roman" w:cs="Times New Roman"/>
          <w:color w:val="000000"/>
          <w:spacing w:val="-1"/>
          <w:w w:val="108"/>
          <w:sz w:val="20"/>
          <w:szCs w:val="20"/>
        </w:rPr>
        <w:t>дорода; и) электролиз воды.</w:t>
      </w:r>
    </w:p>
    <w:p w:rsidR="0094233F" w:rsidRPr="0094233F" w:rsidRDefault="0094233F" w:rsidP="0094233F">
      <w:pPr>
        <w:shd w:val="clear" w:color="auto" w:fill="FFFFFF"/>
        <w:spacing w:after="0" w:line="240" w:lineRule="auto"/>
        <w:ind w:left="5" w:firstLine="278"/>
        <w:jc w:val="both"/>
        <w:rPr>
          <w:rFonts w:ascii="Times New Roman" w:hAnsi="Times New Roman" w:cs="Times New Roman"/>
          <w:color w:val="000000"/>
          <w:spacing w:val="-1"/>
          <w:w w:val="108"/>
          <w:sz w:val="20"/>
          <w:szCs w:val="20"/>
        </w:rPr>
      </w:pPr>
      <w:r w:rsidRPr="0094233F">
        <w:rPr>
          <w:rFonts w:ascii="Times New Roman" w:hAnsi="Times New Roman" w:cs="Times New Roman"/>
          <w:b/>
          <w:bCs/>
          <w:color w:val="000000"/>
          <w:spacing w:val="-5"/>
          <w:w w:val="108"/>
          <w:sz w:val="20"/>
          <w:szCs w:val="20"/>
        </w:rPr>
        <w:t xml:space="preserve">Лабораторные опыты. </w:t>
      </w:r>
      <w:r w:rsidRPr="0094233F">
        <w:rPr>
          <w:rFonts w:ascii="Times New Roman" w:hAnsi="Times New Roman" w:cs="Times New Roman"/>
          <w:color w:val="000000"/>
          <w:spacing w:val="-5"/>
          <w:w w:val="108"/>
          <w:sz w:val="20"/>
          <w:szCs w:val="20"/>
        </w:rPr>
        <w:t xml:space="preserve">3. Сравнение скорости </w:t>
      </w:r>
      <w:r w:rsidRPr="0094233F">
        <w:rPr>
          <w:rFonts w:ascii="Times New Roman" w:hAnsi="Times New Roman" w:cs="Times New Roman"/>
          <w:color w:val="000000"/>
          <w:spacing w:val="-3"/>
          <w:w w:val="108"/>
          <w:sz w:val="20"/>
          <w:szCs w:val="20"/>
        </w:rPr>
        <w:t>испарения воды и спирта по исчезновению их ка</w:t>
      </w:r>
      <w:r w:rsidRPr="0094233F">
        <w:rPr>
          <w:rFonts w:ascii="Times New Roman" w:hAnsi="Times New Roman" w:cs="Times New Roman"/>
          <w:color w:val="000000"/>
          <w:spacing w:val="2"/>
          <w:w w:val="108"/>
          <w:sz w:val="20"/>
          <w:szCs w:val="20"/>
        </w:rPr>
        <w:t xml:space="preserve">пель на фильтровальной бумаге. 4. Окисление </w:t>
      </w:r>
      <w:r w:rsidRPr="0094233F">
        <w:rPr>
          <w:rFonts w:ascii="Times New Roman" w:hAnsi="Times New Roman" w:cs="Times New Roman"/>
          <w:color w:val="000000"/>
          <w:w w:val="108"/>
          <w:sz w:val="20"/>
          <w:szCs w:val="20"/>
        </w:rPr>
        <w:t>меди в пламени спиртовки или горелки. 5. По</w:t>
      </w:r>
      <w:r w:rsidRPr="0094233F">
        <w:rPr>
          <w:rFonts w:ascii="Times New Roman" w:hAnsi="Times New Roman" w:cs="Times New Roman"/>
          <w:color w:val="000000"/>
          <w:spacing w:val="-2"/>
          <w:w w:val="108"/>
          <w:sz w:val="20"/>
          <w:szCs w:val="20"/>
        </w:rPr>
        <w:t>мутнение известковой воды от выдыхаемого уг</w:t>
      </w:r>
      <w:r w:rsidRPr="0094233F">
        <w:rPr>
          <w:rFonts w:ascii="Times New Roman" w:hAnsi="Times New Roman" w:cs="Times New Roman"/>
          <w:color w:val="000000"/>
          <w:w w:val="108"/>
          <w:sz w:val="20"/>
          <w:szCs w:val="20"/>
        </w:rPr>
        <w:t xml:space="preserve">лекислого газа. 6. Получение углекислого газа </w:t>
      </w:r>
      <w:r w:rsidRPr="0094233F">
        <w:rPr>
          <w:rFonts w:ascii="Times New Roman" w:hAnsi="Times New Roman" w:cs="Times New Roman"/>
          <w:color w:val="000000"/>
          <w:spacing w:val="-1"/>
          <w:w w:val="108"/>
          <w:sz w:val="20"/>
          <w:szCs w:val="20"/>
        </w:rPr>
        <w:t>взаимодействием соды и кислоты. 7. Замещение меди в растворе хлорида меди (</w:t>
      </w:r>
      <w:r w:rsidRPr="0094233F">
        <w:rPr>
          <w:rFonts w:ascii="Times New Roman" w:hAnsi="Times New Roman" w:cs="Times New Roman"/>
          <w:color w:val="000000"/>
          <w:spacing w:val="-1"/>
          <w:w w:val="108"/>
          <w:sz w:val="20"/>
          <w:szCs w:val="20"/>
          <w:lang w:val="en-US"/>
        </w:rPr>
        <w:t>II</w:t>
      </w:r>
      <w:r w:rsidRPr="0094233F">
        <w:rPr>
          <w:rFonts w:ascii="Times New Roman" w:hAnsi="Times New Roman" w:cs="Times New Roman"/>
          <w:color w:val="000000"/>
          <w:spacing w:val="-1"/>
          <w:w w:val="108"/>
          <w:sz w:val="20"/>
          <w:szCs w:val="20"/>
        </w:rPr>
        <w:t>) железом.</w:t>
      </w:r>
    </w:p>
    <w:p w:rsidR="0094233F" w:rsidRPr="0094233F" w:rsidRDefault="0094233F" w:rsidP="0094233F">
      <w:pPr>
        <w:shd w:val="clear" w:color="auto" w:fill="FFFFFF"/>
        <w:spacing w:after="0" w:line="240" w:lineRule="auto"/>
        <w:ind w:left="288"/>
        <w:jc w:val="both"/>
        <w:rPr>
          <w:rFonts w:ascii="Times New Roman" w:hAnsi="Times New Roman" w:cs="Times New Roman"/>
          <w:sz w:val="20"/>
          <w:szCs w:val="20"/>
        </w:rPr>
      </w:pPr>
      <w:r w:rsidRPr="0094233F">
        <w:rPr>
          <w:rFonts w:ascii="Times New Roman" w:hAnsi="Times New Roman" w:cs="Times New Roman"/>
          <w:color w:val="000000"/>
          <w:spacing w:val="42"/>
          <w:w w:val="108"/>
          <w:sz w:val="20"/>
          <w:szCs w:val="20"/>
        </w:rPr>
        <w:t xml:space="preserve">Тема </w:t>
      </w:r>
      <w:r w:rsidRPr="0094233F">
        <w:rPr>
          <w:rFonts w:ascii="Times New Roman" w:hAnsi="Times New Roman" w:cs="Times New Roman"/>
          <w:bCs/>
          <w:color w:val="000000"/>
          <w:spacing w:val="42"/>
          <w:w w:val="108"/>
          <w:sz w:val="20"/>
          <w:szCs w:val="20"/>
        </w:rPr>
        <w:t>5</w:t>
      </w:r>
    </w:p>
    <w:p w:rsidR="0094233F" w:rsidRPr="0094233F" w:rsidRDefault="0094233F" w:rsidP="0094233F">
      <w:pPr>
        <w:shd w:val="clear" w:color="auto" w:fill="FFFFFF"/>
        <w:spacing w:after="0" w:line="240" w:lineRule="auto"/>
        <w:ind w:left="283"/>
        <w:jc w:val="both"/>
        <w:rPr>
          <w:rFonts w:ascii="Times New Roman" w:hAnsi="Times New Roman" w:cs="Times New Roman"/>
          <w:sz w:val="20"/>
          <w:szCs w:val="20"/>
        </w:rPr>
      </w:pPr>
      <w:r w:rsidRPr="0094233F">
        <w:rPr>
          <w:rFonts w:ascii="Times New Roman" w:hAnsi="Times New Roman" w:cs="Times New Roman"/>
          <w:b/>
          <w:bCs/>
          <w:color w:val="000000"/>
          <w:spacing w:val="-1"/>
          <w:w w:val="108"/>
          <w:sz w:val="20"/>
          <w:szCs w:val="20"/>
        </w:rPr>
        <w:t>Растворение. Растворы.</w:t>
      </w:r>
    </w:p>
    <w:p w:rsidR="0094233F" w:rsidRPr="0094233F" w:rsidRDefault="0094233F" w:rsidP="0094233F">
      <w:pPr>
        <w:shd w:val="clear" w:color="auto" w:fill="FFFFFF"/>
        <w:spacing w:after="0" w:line="240" w:lineRule="auto"/>
        <w:ind w:left="283"/>
        <w:jc w:val="both"/>
        <w:rPr>
          <w:rFonts w:ascii="Times New Roman" w:hAnsi="Times New Roman" w:cs="Times New Roman"/>
          <w:sz w:val="20"/>
          <w:szCs w:val="20"/>
        </w:rPr>
      </w:pPr>
      <w:r w:rsidRPr="0094233F">
        <w:rPr>
          <w:rFonts w:ascii="Times New Roman" w:hAnsi="Times New Roman" w:cs="Times New Roman"/>
          <w:b/>
          <w:bCs/>
          <w:color w:val="000000"/>
          <w:spacing w:val="-1"/>
          <w:w w:val="108"/>
          <w:sz w:val="20"/>
          <w:szCs w:val="20"/>
        </w:rPr>
        <w:t xml:space="preserve">Свойства растворов электролитов </w:t>
      </w:r>
      <w:r w:rsidRPr="0094233F">
        <w:rPr>
          <w:rFonts w:ascii="Times New Roman" w:hAnsi="Times New Roman" w:cs="Times New Roman"/>
          <w:b/>
          <w:iCs/>
          <w:color w:val="000000"/>
          <w:spacing w:val="-1"/>
          <w:w w:val="108"/>
          <w:sz w:val="20"/>
          <w:szCs w:val="20"/>
        </w:rPr>
        <w:t>(17 ч)</w:t>
      </w:r>
    </w:p>
    <w:p w:rsidR="0094233F" w:rsidRPr="0094233F" w:rsidRDefault="0094233F" w:rsidP="0094233F">
      <w:pPr>
        <w:shd w:val="clear" w:color="auto" w:fill="FFFFFF"/>
        <w:spacing w:after="0" w:line="240" w:lineRule="auto"/>
        <w:ind w:right="10" w:firstLine="278"/>
        <w:jc w:val="both"/>
        <w:rPr>
          <w:rFonts w:ascii="Times New Roman" w:hAnsi="Times New Roman" w:cs="Times New Roman"/>
          <w:sz w:val="20"/>
          <w:szCs w:val="20"/>
        </w:rPr>
      </w:pPr>
      <w:r w:rsidRPr="0094233F">
        <w:rPr>
          <w:rFonts w:ascii="Times New Roman" w:hAnsi="Times New Roman" w:cs="Times New Roman"/>
          <w:color w:val="000000"/>
          <w:spacing w:val="7"/>
          <w:w w:val="108"/>
          <w:sz w:val="20"/>
          <w:szCs w:val="20"/>
        </w:rPr>
        <w:t>Растворение как физико-химический про</w:t>
      </w:r>
      <w:r w:rsidRPr="0094233F">
        <w:rPr>
          <w:rFonts w:ascii="Times New Roman" w:hAnsi="Times New Roman" w:cs="Times New Roman"/>
          <w:color w:val="000000"/>
          <w:spacing w:val="1"/>
          <w:w w:val="108"/>
          <w:sz w:val="20"/>
          <w:szCs w:val="20"/>
        </w:rPr>
        <w:t xml:space="preserve">цесс. Понятие о гидратах и кристаллогидратах. </w:t>
      </w:r>
      <w:r w:rsidRPr="0094233F">
        <w:rPr>
          <w:rFonts w:ascii="Times New Roman" w:hAnsi="Times New Roman" w:cs="Times New Roman"/>
          <w:color w:val="000000"/>
          <w:w w:val="108"/>
          <w:sz w:val="20"/>
          <w:szCs w:val="20"/>
        </w:rPr>
        <w:t>Растворимость. Кривые растворимости как мо</w:t>
      </w:r>
      <w:r w:rsidRPr="0094233F">
        <w:rPr>
          <w:rFonts w:ascii="Times New Roman" w:hAnsi="Times New Roman" w:cs="Times New Roman"/>
          <w:color w:val="000000"/>
          <w:spacing w:val="2"/>
          <w:w w:val="108"/>
          <w:sz w:val="20"/>
          <w:szCs w:val="20"/>
        </w:rPr>
        <w:t>дель зависимости растворимости твердых ве</w:t>
      </w:r>
      <w:r w:rsidRPr="0094233F">
        <w:rPr>
          <w:rFonts w:ascii="Times New Roman" w:hAnsi="Times New Roman" w:cs="Times New Roman"/>
          <w:color w:val="000000"/>
          <w:spacing w:val="-1"/>
          <w:w w:val="108"/>
          <w:sz w:val="20"/>
          <w:szCs w:val="20"/>
        </w:rPr>
        <w:t>ществ от температуры. Насыщенные, ненасы</w:t>
      </w:r>
      <w:r w:rsidRPr="0094233F">
        <w:rPr>
          <w:rFonts w:ascii="Times New Roman" w:hAnsi="Times New Roman" w:cs="Times New Roman"/>
          <w:color w:val="000000"/>
          <w:w w:val="108"/>
          <w:sz w:val="20"/>
          <w:szCs w:val="20"/>
        </w:rPr>
        <w:t>щенные и пересыщенные растворы. Значение растворов для природы и сельского хозяйства.</w:t>
      </w:r>
    </w:p>
    <w:p w:rsidR="0094233F" w:rsidRPr="0094233F" w:rsidRDefault="0094233F" w:rsidP="0094233F">
      <w:pPr>
        <w:shd w:val="clear" w:color="auto" w:fill="FFFFFF"/>
        <w:spacing w:after="0" w:line="240" w:lineRule="auto"/>
        <w:ind w:right="14" w:firstLine="283"/>
        <w:jc w:val="both"/>
        <w:rPr>
          <w:rFonts w:ascii="Times New Roman" w:hAnsi="Times New Roman" w:cs="Times New Roman"/>
          <w:sz w:val="20"/>
          <w:szCs w:val="20"/>
        </w:rPr>
      </w:pPr>
      <w:r w:rsidRPr="0094233F">
        <w:rPr>
          <w:rFonts w:ascii="Times New Roman" w:hAnsi="Times New Roman" w:cs="Times New Roman"/>
          <w:color w:val="000000"/>
          <w:w w:val="108"/>
          <w:sz w:val="20"/>
          <w:szCs w:val="20"/>
        </w:rPr>
        <w:t xml:space="preserve">Понятие об электролитической диссоциации. </w:t>
      </w:r>
      <w:r w:rsidRPr="0094233F">
        <w:rPr>
          <w:rFonts w:ascii="Times New Roman" w:hAnsi="Times New Roman" w:cs="Times New Roman"/>
          <w:color w:val="000000"/>
          <w:spacing w:val="-2"/>
          <w:w w:val="108"/>
          <w:sz w:val="20"/>
          <w:szCs w:val="20"/>
        </w:rPr>
        <w:t>Электролиты и неэлектролиты. Механизм диссо</w:t>
      </w:r>
      <w:r w:rsidRPr="0094233F">
        <w:rPr>
          <w:rFonts w:ascii="Times New Roman" w:hAnsi="Times New Roman" w:cs="Times New Roman"/>
          <w:color w:val="000000"/>
          <w:spacing w:val="2"/>
          <w:w w:val="108"/>
          <w:sz w:val="20"/>
          <w:szCs w:val="20"/>
        </w:rPr>
        <w:t>циации электролитов с различным типом химич</w:t>
      </w:r>
      <w:r w:rsidRPr="0094233F">
        <w:rPr>
          <w:rFonts w:ascii="Times New Roman" w:hAnsi="Times New Roman" w:cs="Times New Roman"/>
          <w:color w:val="000000"/>
          <w:spacing w:val="-1"/>
          <w:sz w:val="20"/>
          <w:szCs w:val="20"/>
        </w:rPr>
        <w:t>еской связи. Степень электролитической диссо</w:t>
      </w:r>
      <w:r w:rsidRPr="0094233F">
        <w:rPr>
          <w:rFonts w:ascii="Times New Roman" w:hAnsi="Times New Roman" w:cs="Times New Roman"/>
          <w:color w:val="000000"/>
          <w:spacing w:val="1"/>
          <w:sz w:val="20"/>
          <w:szCs w:val="20"/>
        </w:rPr>
        <w:t>циации. Сильные и слабые электролиты.</w:t>
      </w:r>
    </w:p>
    <w:p w:rsidR="0094233F" w:rsidRPr="0094233F" w:rsidRDefault="0094233F" w:rsidP="0094233F">
      <w:pPr>
        <w:shd w:val="clear" w:color="auto" w:fill="FFFFFF"/>
        <w:spacing w:after="0" w:line="240" w:lineRule="auto"/>
        <w:ind w:left="34" w:firstLine="288"/>
        <w:jc w:val="both"/>
        <w:rPr>
          <w:rFonts w:ascii="Times New Roman" w:hAnsi="Times New Roman" w:cs="Times New Roman"/>
          <w:sz w:val="20"/>
          <w:szCs w:val="20"/>
        </w:rPr>
      </w:pPr>
      <w:r w:rsidRPr="0094233F">
        <w:rPr>
          <w:rFonts w:ascii="Times New Roman" w:hAnsi="Times New Roman" w:cs="Times New Roman"/>
          <w:color w:val="000000"/>
          <w:spacing w:val="-1"/>
          <w:sz w:val="20"/>
          <w:szCs w:val="20"/>
        </w:rPr>
        <w:t>Основные положения теории электролитиче</w:t>
      </w:r>
      <w:r w:rsidRPr="0094233F">
        <w:rPr>
          <w:rFonts w:ascii="Times New Roman" w:hAnsi="Times New Roman" w:cs="Times New Roman"/>
          <w:color w:val="000000"/>
          <w:spacing w:val="-2"/>
          <w:sz w:val="20"/>
          <w:szCs w:val="20"/>
        </w:rPr>
        <w:t xml:space="preserve">ской диссоциации. Ионные уравнения реакций. </w:t>
      </w:r>
      <w:r w:rsidRPr="0094233F">
        <w:rPr>
          <w:rFonts w:ascii="Times New Roman" w:hAnsi="Times New Roman" w:cs="Times New Roman"/>
          <w:color w:val="000000"/>
          <w:spacing w:val="-5"/>
          <w:sz w:val="20"/>
          <w:szCs w:val="20"/>
        </w:rPr>
        <w:t>Условия протекания реакции обмена между элект</w:t>
      </w:r>
      <w:r w:rsidRPr="0094233F">
        <w:rPr>
          <w:rFonts w:ascii="Times New Roman" w:hAnsi="Times New Roman" w:cs="Times New Roman"/>
          <w:color w:val="000000"/>
          <w:spacing w:val="-6"/>
          <w:sz w:val="20"/>
          <w:szCs w:val="20"/>
        </w:rPr>
        <w:t>ролитами до конца в свете ионных представлений.</w:t>
      </w:r>
    </w:p>
    <w:p w:rsidR="0094233F" w:rsidRPr="0094233F" w:rsidRDefault="0094233F" w:rsidP="0094233F">
      <w:pPr>
        <w:shd w:val="clear" w:color="auto" w:fill="FFFFFF"/>
        <w:spacing w:after="0" w:line="240" w:lineRule="auto"/>
        <w:ind w:left="322"/>
        <w:jc w:val="both"/>
        <w:rPr>
          <w:rFonts w:ascii="Times New Roman" w:hAnsi="Times New Roman" w:cs="Times New Roman"/>
          <w:sz w:val="20"/>
          <w:szCs w:val="20"/>
        </w:rPr>
      </w:pPr>
      <w:r w:rsidRPr="0094233F">
        <w:rPr>
          <w:rFonts w:ascii="Times New Roman" w:hAnsi="Times New Roman" w:cs="Times New Roman"/>
          <w:color w:val="000000"/>
          <w:spacing w:val="1"/>
          <w:sz w:val="20"/>
          <w:szCs w:val="20"/>
        </w:rPr>
        <w:t>Классификация ионов и их свойства.</w:t>
      </w:r>
    </w:p>
    <w:p w:rsidR="0094233F" w:rsidRPr="0094233F" w:rsidRDefault="0094233F" w:rsidP="0094233F">
      <w:pPr>
        <w:shd w:val="clear" w:color="auto" w:fill="FFFFFF"/>
        <w:spacing w:after="0" w:line="240" w:lineRule="auto"/>
        <w:ind w:left="19" w:right="10" w:firstLine="288"/>
        <w:jc w:val="both"/>
        <w:rPr>
          <w:rFonts w:ascii="Times New Roman" w:hAnsi="Times New Roman" w:cs="Times New Roman"/>
          <w:sz w:val="20"/>
          <w:szCs w:val="20"/>
        </w:rPr>
      </w:pPr>
      <w:r w:rsidRPr="0094233F">
        <w:rPr>
          <w:rFonts w:ascii="Times New Roman" w:hAnsi="Times New Roman" w:cs="Times New Roman"/>
          <w:color w:val="000000"/>
          <w:spacing w:val="-3"/>
          <w:sz w:val="20"/>
          <w:szCs w:val="20"/>
        </w:rPr>
        <w:t>Кислоты, их классификация. Диссоциация кис</w:t>
      </w:r>
      <w:r w:rsidRPr="0094233F">
        <w:rPr>
          <w:rFonts w:ascii="Times New Roman" w:hAnsi="Times New Roman" w:cs="Times New Roman"/>
          <w:color w:val="000000"/>
          <w:spacing w:val="-1"/>
          <w:sz w:val="20"/>
          <w:szCs w:val="20"/>
        </w:rPr>
        <w:t>лот и их свойства в свете теории электролитиче</w:t>
      </w:r>
      <w:r w:rsidRPr="0094233F">
        <w:rPr>
          <w:rFonts w:ascii="Times New Roman" w:hAnsi="Times New Roman" w:cs="Times New Roman"/>
          <w:color w:val="000000"/>
          <w:spacing w:val="-4"/>
          <w:sz w:val="20"/>
          <w:szCs w:val="20"/>
        </w:rPr>
        <w:t>ской диссоциации. Молекулярные и ионные урав</w:t>
      </w:r>
      <w:r w:rsidRPr="0094233F">
        <w:rPr>
          <w:rFonts w:ascii="Times New Roman" w:hAnsi="Times New Roman" w:cs="Times New Roman"/>
          <w:color w:val="000000"/>
          <w:spacing w:val="6"/>
          <w:sz w:val="20"/>
          <w:szCs w:val="20"/>
        </w:rPr>
        <w:t xml:space="preserve">нения реакций кислот. Взаимодействие кислот </w:t>
      </w:r>
      <w:r w:rsidRPr="0094233F">
        <w:rPr>
          <w:rFonts w:ascii="Times New Roman" w:hAnsi="Times New Roman" w:cs="Times New Roman"/>
          <w:color w:val="000000"/>
          <w:spacing w:val="2"/>
          <w:sz w:val="20"/>
          <w:szCs w:val="20"/>
        </w:rPr>
        <w:t>с металлами. Электрохимический ряд напряже</w:t>
      </w:r>
      <w:r w:rsidRPr="0094233F">
        <w:rPr>
          <w:rFonts w:ascii="Times New Roman" w:hAnsi="Times New Roman" w:cs="Times New Roman"/>
          <w:color w:val="000000"/>
          <w:sz w:val="20"/>
          <w:szCs w:val="20"/>
        </w:rPr>
        <w:t>ний металлов. Взаимодействие кислот с оксида</w:t>
      </w:r>
      <w:r w:rsidRPr="0094233F">
        <w:rPr>
          <w:rFonts w:ascii="Times New Roman" w:hAnsi="Times New Roman" w:cs="Times New Roman"/>
          <w:color w:val="000000"/>
          <w:spacing w:val="-1"/>
          <w:sz w:val="20"/>
          <w:szCs w:val="20"/>
        </w:rPr>
        <w:t>ми металлов. Взаимодействие кислот с основа</w:t>
      </w:r>
      <w:r w:rsidRPr="0094233F">
        <w:rPr>
          <w:rFonts w:ascii="Times New Roman" w:hAnsi="Times New Roman" w:cs="Times New Roman"/>
          <w:color w:val="000000"/>
          <w:spacing w:val="2"/>
          <w:sz w:val="20"/>
          <w:szCs w:val="20"/>
        </w:rPr>
        <w:t>ниями — реакция нейтрализации. Взаимодей</w:t>
      </w:r>
      <w:r w:rsidRPr="0094233F">
        <w:rPr>
          <w:rFonts w:ascii="Times New Roman" w:hAnsi="Times New Roman" w:cs="Times New Roman"/>
          <w:color w:val="000000"/>
          <w:sz w:val="20"/>
          <w:szCs w:val="20"/>
        </w:rPr>
        <w:t xml:space="preserve">ствие кислот с солями. Использование таблицы </w:t>
      </w:r>
      <w:r w:rsidRPr="0094233F">
        <w:rPr>
          <w:rFonts w:ascii="Times New Roman" w:hAnsi="Times New Roman" w:cs="Times New Roman"/>
          <w:color w:val="000000"/>
          <w:spacing w:val="2"/>
          <w:sz w:val="20"/>
          <w:szCs w:val="20"/>
        </w:rPr>
        <w:t xml:space="preserve">растворимости для характеристики химических </w:t>
      </w:r>
      <w:r w:rsidRPr="0094233F">
        <w:rPr>
          <w:rFonts w:ascii="Times New Roman" w:hAnsi="Times New Roman" w:cs="Times New Roman"/>
          <w:color w:val="000000"/>
          <w:spacing w:val="-1"/>
          <w:sz w:val="20"/>
          <w:szCs w:val="20"/>
        </w:rPr>
        <w:t>свойств кислот.</w:t>
      </w:r>
    </w:p>
    <w:p w:rsidR="0094233F" w:rsidRPr="0094233F" w:rsidRDefault="0094233F" w:rsidP="0094233F">
      <w:pPr>
        <w:shd w:val="clear" w:color="auto" w:fill="FFFFFF"/>
        <w:spacing w:after="0" w:line="240" w:lineRule="auto"/>
        <w:ind w:left="10" w:right="24" w:firstLine="283"/>
        <w:jc w:val="both"/>
        <w:rPr>
          <w:rFonts w:ascii="Times New Roman" w:hAnsi="Times New Roman" w:cs="Times New Roman"/>
          <w:sz w:val="20"/>
          <w:szCs w:val="20"/>
        </w:rPr>
      </w:pPr>
      <w:r w:rsidRPr="0094233F">
        <w:rPr>
          <w:rFonts w:ascii="Times New Roman" w:hAnsi="Times New Roman" w:cs="Times New Roman"/>
          <w:color w:val="000000"/>
          <w:spacing w:val="2"/>
          <w:sz w:val="20"/>
          <w:szCs w:val="20"/>
        </w:rPr>
        <w:t xml:space="preserve">Основания, их классификация. Диссоциация </w:t>
      </w:r>
      <w:r w:rsidRPr="0094233F">
        <w:rPr>
          <w:rFonts w:ascii="Times New Roman" w:hAnsi="Times New Roman" w:cs="Times New Roman"/>
          <w:color w:val="000000"/>
          <w:spacing w:val="-1"/>
          <w:sz w:val="20"/>
          <w:szCs w:val="20"/>
        </w:rPr>
        <w:t>оснований и их свойства в свете теории электролитической диссоциации. Взаимодействие осно</w:t>
      </w:r>
      <w:r w:rsidRPr="0094233F">
        <w:rPr>
          <w:rFonts w:ascii="Times New Roman" w:hAnsi="Times New Roman" w:cs="Times New Roman"/>
          <w:color w:val="000000"/>
          <w:spacing w:val="1"/>
          <w:sz w:val="20"/>
          <w:szCs w:val="20"/>
        </w:rPr>
        <w:t>ваний с кислотами, кислотными оксидами и со</w:t>
      </w:r>
      <w:r w:rsidRPr="0094233F">
        <w:rPr>
          <w:rFonts w:ascii="Times New Roman" w:hAnsi="Times New Roman" w:cs="Times New Roman"/>
          <w:color w:val="000000"/>
          <w:spacing w:val="-4"/>
          <w:sz w:val="20"/>
          <w:szCs w:val="20"/>
        </w:rPr>
        <w:t xml:space="preserve">лями. Использование таблицы растворимости для </w:t>
      </w:r>
      <w:r w:rsidRPr="0094233F">
        <w:rPr>
          <w:rFonts w:ascii="Times New Roman" w:hAnsi="Times New Roman" w:cs="Times New Roman"/>
          <w:color w:val="000000"/>
          <w:spacing w:val="-1"/>
          <w:sz w:val="20"/>
          <w:szCs w:val="20"/>
        </w:rPr>
        <w:t xml:space="preserve">характеристики химических свойств оснований. </w:t>
      </w:r>
      <w:r w:rsidRPr="0094233F">
        <w:rPr>
          <w:rFonts w:ascii="Times New Roman" w:hAnsi="Times New Roman" w:cs="Times New Roman"/>
          <w:color w:val="000000"/>
          <w:spacing w:val="1"/>
          <w:sz w:val="20"/>
          <w:szCs w:val="20"/>
        </w:rPr>
        <w:t>Разложение нерастворимых оснований при на</w:t>
      </w:r>
      <w:r w:rsidRPr="0094233F">
        <w:rPr>
          <w:rFonts w:ascii="Times New Roman" w:hAnsi="Times New Roman" w:cs="Times New Roman"/>
          <w:color w:val="000000"/>
          <w:sz w:val="20"/>
          <w:szCs w:val="20"/>
        </w:rPr>
        <w:t>гревании.</w:t>
      </w:r>
    </w:p>
    <w:p w:rsidR="0094233F" w:rsidRPr="0094233F" w:rsidRDefault="0094233F" w:rsidP="0094233F">
      <w:pPr>
        <w:shd w:val="clear" w:color="auto" w:fill="FFFFFF"/>
        <w:spacing w:after="0" w:line="240" w:lineRule="auto"/>
        <w:ind w:right="38" w:firstLine="288"/>
        <w:jc w:val="both"/>
        <w:rPr>
          <w:rFonts w:ascii="Times New Roman" w:hAnsi="Times New Roman" w:cs="Times New Roman"/>
          <w:sz w:val="20"/>
          <w:szCs w:val="20"/>
        </w:rPr>
      </w:pPr>
      <w:r w:rsidRPr="0094233F">
        <w:rPr>
          <w:rFonts w:ascii="Times New Roman" w:hAnsi="Times New Roman" w:cs="Times New Roman"/>
          <w:color w:val="000000"/>
          <w:spacing w:val="2"/>
          <w:sz w:val="20"/>
          <w:szCs w:val="20"/>
        </w:rPr>
        <w:t>Соли, их классификация и диссоциация раз</w:t>
      </w:r>
      <w:r w:rsidRPr="0094233F">
        <w:rPr>
          <w:rFonts w:ascii="Times New Roman" w:hAnsi="Times New Roman" w:cs="Times New Roman"/>
          <w:color w:val="000000"/>
          <w:spacing w:val="-2"/>
          <w:sz w:val="20"/>
          <w:szCs w:val="20"/>
        </w:rPr>
        <w:t>личных типов солей. Свойства солей в свете тео</w:t>
      </w:r>
      <w:r w:rsidRPr="0094233F">
        <w:rPr>
          <w:rFonts w:ascii="Times New Roman" w:hAnsi="Times New Roman" w:cs="Times New Roman"/>
          <w:color w:val="000000"/>
          <w:sz w:val="20"/>
          <w:szCs w:val="20"/>
        </w:rPr>
        <w:t>рии электролитической диссоциации. Взаимо</w:t>
      </w:r>
      <w:r w:rsidRPr="0094233F">
        <w:rPr>
          <w:rFonts w:ascii="Times New Roman" w:hAnsi="Times New Roman" w:cs="Times New Roman"/>
          <w:color w:val="000000"/>
          <w:spacing w:val="-1"/>
          <w:sz w:val="20"/>
          <w:szCs w:val="20"/>
        </w:rPr>
        <w:t xml:space="preserve">действие солей с металлами, условия протекания </w:t>
      </w:r>
      <w:r w:rsidRPr="0094233F">
        <w:rPr>
          <w:rFonts w:ascii="Times New Roman" w:hAnsi="Times New Roman" w:cs="Times New Roman"/>
          <w:color w:val="000000"/>
          <w:sz w:val="20"/>
          <w:szCs w:val="20"/>
        </w:rPr>
        <w:t>этих реакций. Взаимодействие солей с кислотами, основаниями и солями. Использование таб</w:t>
      </w:r>
      <w:r w:rsidRPr="0094233F">
        <w:rPr>
          <w:rFonts w:ascii="Times New Roman" w:hAnsi="Times New Roman" w:cs="Times New Roman"/>
          <w:color w:val="000000"/>
          <w:spacing w:val="2"/>
          <w:sz w:val="20"/>
          <w:szCs w:val="20"/>
        </w:rPr>
        <w:t>лицы растворимости для характеристики хими</w:t>
      </w:r>
      <w:r w:rsidRPr="0094233F">
        <w:rPr>
          <w:rFonts w:ascii="Times New Roman" w:hAnsi="Times New Roman" w:cs="Times New Roman"/>
          <w:color w:val="000000"/>
          <w:spacing w:val="-1"/>
          <w:sz w:val="20"/>
          <w:szCs w:val="20"/>
        </w:rPr>
        <w:t>ческих свойств солей.</w:t>
      </w:r>
    </w:p>
    <w:p w:rsidR="0094233F" w:rsidRPr="0094233F" w:rsidRDefault="0094233F" w:rsidP="0094233F">
      <w:pPr>
        <w:shd w:val="clear" w:color="auto" w:fill="FFFFFF"/>
        <w:spacing w:after="0" w:line="240" w:lineRule="auto"/>
        <w:ind w:right="48" w:firstLine="283"/>
        <w:jc w:val="both"/>
        <w:rPr>
          <w:rFonts w:ascii="Times New Roman" w:hAnsi="Times New Roman" w:cs="Times New Roman"/>
          <w:sz w:val="20"/>
          <w:szCs w:val="20"/>
        </w:rPr>
      </w:pPr>
      <w:r w:rsidRPr="0094233F">
        <w:rPr>
          <w:rFonts w:ascii="Times New Roman" w:hAnsi="Times New Roman" w:cs="Times New Roman"/>
          <w:color w:val="000000"/>
          <w:spacing w:val="-4"/>
          <w:sz w:val="20"/>
          <w:szCs w:val="20"/>
        </w:rPr>
        <w:t>Обобщение сведений об оксидах, их классифи</w:t>
      </w:r>
      <w:r w:rsidRPr="0094233F">
        <w:rPr>
          <w:rFonts w:ascii="Times New Roman" w:hAnsi="Times New Roman" w:cs="Times New Roman"/>
          <w:color w:val="000000"/>
          <w:spacing w:val="2"/>
          <w:sz w:val="20"/>
          <w:szCs w:val="20"/>
        </w:rPr>
        <w:t>кации и химических свойствах.</w:t>
      </w:r>
    </w:p>
    <w:p w:rsidR="0094233F" w:rsidRPr="0094233F" w:rsidRDefault="0094233F" w:rsidP="0094233F">
      <w:pPr>
        <w:shd w:val="clear" w:color="auto" w:fill="FFFFFF"/>
        <w:spacing w:after="0" w:line="240" w:lineRule="auto"/>
        <w:ind w:right="53" w:firstLine="283"/>
        <w:jc w:val="both"/>
        <w:rPr>
          <w:rFonts w:ascii="Times New Roman" w:hAnsi="Times New Roman" w:cs="Times New Roman"/>
          <w:sz w:val="20"/>
          <w:szCs w:val="20"/>
        </w:rPr>
      </w:pPr>
      <w:r w:rsidRPr="0094233F">
        <w:rPr>
          <w:rFonts w:ascii="Times New Roman" w:hAnsi="Times New Roman" w:cs="Times New Roman"/>
          <w:color w:val="000000"/>
          <w:sz w:val="20"/>
          <w:szCs w:val="20"/>
        </w:rPr>
        <w:t xml:space="preserve">Генетические ряды металлов и неметаллов. </w:t>
      </w:r>
      <w:r w:rsidRPr="0094233F">
        <w:rPr>
          <w:rFonts w:ascii="Times New Roman" w:hAnsi="Times New Roman" w:cs="Times New Roman"/>
          <w:color w:val="000000"/>
          <w:spacing w:val="-1"/>
          <w:sz w:val="20"/>
          <w:szCs w:val="20"/>
        </w:rPr>
        <w:t>Генетическая связь между классами неорганиче</w:t>
      </w:r>
      <w:r w:rsidRPr="0094233F">
        <w:rPr>
          <w:rFonts w:ascii="Times New Roman" w:hAnsi="Times New Roman" w:cs="Times New Roman"/>
          <w:color w:val="000000"/>
          <w:sz w:val="20"/>
          <w:szCs w:val="20"/>
        </w:rPr>
        <w:t xml:space="preserve">ских веществ. </w:t>
      </w:r>
    </w:p>
    <w:p w:rsidR="0094233F" w:rsidRPr="0094233F" w:rsidRDefault="0094233F" w:rsidP="0094233F">
      <w:pPr>
        <w:shd w:val="clear" w:color="auto" w:fill="FFFFFF"/>
        <w:spacing w:after="0" w:line="240" w:lineRule="auto"/>
        <w:ind w:right="19" w:firstLine="288"/>
        <w:jc w:val="both"/>
        <w:rPr>
          <w:rFonts w:ascii="Times New Roman" w:hAnsi="Times New Roman" w:cs="Times New Roman"/>
          <w:sz w:val="20"/>
          <w:szCs w:val="20"/>
        </w:rPr>
      </w:pPr>
      <w:r w:rsidRPr="0094233F">
        <w:rPr>
          <w:rFonts w:ascii="Times New Roman" w:hAnsi="Times New Roman" w:cs="Times New Roman"/>
          <w:sz w:val="20"/>
          <w:szCs w:val="20"/>
        </w:rPr>
        <w:t xml:space="preserve"> </w:t>
      </w:r>
      <w:r w:rsidRPr="0094233F">
        <w:rPr>
          <w:rFonts w:ascii="Times New Roman" w:hAnsi="Times New Roman" w:cs="Times New Roman"/>
          <w:color w:val="000000"/>
          <w:spacing w:val="-10"/>
          <w:sz w:val="20"/>
          <w:szCs w:val="20"/>
        </w:rPr>
        <w:t>Окислительно-восстановительные реакции. Окис</w:t>
      </w:r>
      <w:r w:rsidRPr="0094233F">
        <w:rPr>
          <w:rFonts w:ascii="Times New Roman" w:hAnsi="Times New Roman" w:cs="Times New Roman"/>
          <w:color w:val="000000"/>
          <w:spacing w:val="-4"/>
          <w:sz w:val="20"/>
          <w:szCs w:val="20"/>
        </w:rPr>
        <w:t>литель и восстановитель, окисление и восстанов</w:t>
      </w:r>
      <w:r w:rsidRPr="0094233F">
        <w:rPr>
          <w:rFonts w:ascii="Times New Roman" w:hAnsi="Times New Roman" w:cs="Times New Roman"/>
          <w:color w:val="000000"/>
          <w:spacing w:val="-2"/>
          <w:sz w:val="20"/>
          <w:szCs w:val="20"/>
        </w:rPr>
        <w:t>ление.</w:t>
      </w:r>
    </w:p>
    <w:p w:rsidR="0094233F" w:rsidRPr="0094233F" w:rsidRDefault="0094233F" w:rsidP="0094233F">
      <w:pPr>
        <w:shd w:val="clear" w:color="auto" w:fill="FFFFFF"/>
        <w:spacing w:after="0" w:line="240" w:lineRule="auto"/>
        <w:ind w:left="10" w:right="19" w:firstLine="283"/>
        <w:jc w:val="both"/>
        <w:rPr>
          <w:rFonts w:ascii="Times New Roman" w:hAnsi="Times New Roman" w:cs="Times New Roman"/>
          <w:sz w:val="20"/>
          <w:szCs w:val="20"/>
        </w:rPr>
      </w:pPr>
      <w:r w:rsidRPr="0094233F">
        <w:rPr>
          <w:rFonts w:ascii="Times New Roman" w:hAnsi="Times New Roman" w:cs="Times New Roman"/>
          <w:color w:val="000000"/>
          <w:spacing w:val="-1"/>
          <w:sz w:val="20"/>
          <w:szCs w:val="20"/>
        </w:rPr>
        <w:t>Реакции ионного обмена и окислительно-вос</w:t>
      </w:r>
      <w:r w:rsidRPr="0094233F">
        <w:rPr>
          <w:rFonts w:ascii="Times New Roman" w:hAnsi="Times New Roman" w:cs="Times New Roman"/>
          <w:color w:val="000000"/>
          <w:spacing w:val="2"/>
          <w:sz w:val="20"/>
          <w:szCs w:val="20"/>
        </w:rPr>
        <w:t>становительные реакции. Составление уравне</w:t>
      </w:r>
      <w:r w:rsidRPr="0094233F">
        <w:rPr>
          <w:rFonts w:ascii="Times New Roman" w:hAnsi="Times New Roman" w:cs="Times New Roman"/>
          <w:color w:val="000000"/>
          <w:spacing w:val="-6"/>
          <w:sz w:val="20"/>
          <w:szCs w:val="20"/>
        </w:rPr>
        <w:t>ний окислительно-восстановительных реакций ме</w:t>
      </w:r>
      <w:r w:rsidRPr="0094233F">
        <w:rPr>
          <w:rFonts w:ascii="Times New Roman" w:hAnsi="Times New Roman" w:cs="Times New Roman"/>
          <w:color w:val="000000"/>
          <w:spacing w:val="-2"/>
          <w:sz w:val="20"/>
          <w:szCs w:val="20"/>
        </w:rPr>
        <w:t>тодом электронного баланса.</w:t>
      </w:r>
    </w:p>
    <w:p w:rsidR="0094233F" w:rsidRPr="0094233F" w:rsidRDefault="0094233F" w:rsidP="0094233F">
      <w:pPr>
        <w:shd w:val="clear" w:color="auto" w:fill="FFFFFF"/>
        <w:spacing w:after="0" w:line="240" w:lineRule="auto"/>
        <w:ind w:left="10" w:right="14" w:firstLine="283"/>
        <w:jc w:val="both"/>
        <w:rPr>
          <w:rFonts w:ascii="Times New Roman" w:hAnsi="Times New Roman" w:cs="Times New Roman"/>
          <w:sz w:val="20"/>
          <w:szCs w:val="20"/>
        </w:rPr>
      </w:pPr>
      <w:r w:rsidRPr="0094233F">
        <w:rPr>
          <w:rFonts w:ascii="Times New Roman" w:hAnsi="Times New Roman" w:cs="Times New Roman"/>
          <w:color w:val="000000"/>
          <w:spacing w:val="-5"/>
          <w:sz w:val="20"/>
          <w:szCs w:val="20"/>
        </w:rPr>
        <w:t>Свойства простых веществ — металлов и неме</w:t>
      </w:r>
      <w:r w:rsidRPr="0094233F">
        <w:rPr>
          <w:rFonts w:ascii="Times New Roman" w:hAnsi="Times New Roman" w:cs="Times New Roman"/>
          <w:color w:val="000000"/>
          <w:spacing w:val="-1"/>
          <w:sz w:val="20"/>
          <w:szCs w:val="20"/>
        </w:rPr>
        <w:t>таллов, кислот и солей в свете представлений об окислительно-восстановительных процессах.</w:t>
      </w:r>
    </w:p>
    <w:p w:rsidR="0094233F" w:rsidRPr="0094233F" w:rsidRDefault="0094233F" w:rsidP="0094233F">
      <w:pPr>
        <w:shd w:val="clear" w:color="auto" w:fill="FFFFFF"/>
        <w:spacing w:after="0" w:line="240" w:lineRule="auto"/>
        <w:ind w:left="10" w:right="10" w:firstLine="283"/>
        <w:jc w:val="both"/>
        <w:rPr>
          <w:rFonts w:ascii="Times New Roman" w:hAnsi="Times New Roman" w:cs="Times New Roman"/>
          <w:sz w:val="20"/>
          <w:szCs w:val="20"/>
        </w:rPr>
      </w:pPr>
      <w:r w:rsidRPr="0094233F">
        <w:rPr>
          <w:rFonts w:ascii="Times New Roman" w:hAnsi="Times New Roman" w:cs="Times New Roman"/>
          <w:color w:val="000000"/>
          <w:spacing w:val="-6"/>
          <w:sz w:val="20"/>
          <w:szCs w:val="20"/>
        </w:rPr>
        <w:t>Демонстрации. Испытание веществ и их раство</w:t>
      </w:r>
      <w:r w:rsidRPr="0094233F">
        <w:rPr>
          <w:rFonts w:ascii="Times New Roman" w:hAnsi="Times New Roman" w:cs="Times New Roman"/>
          <w:color w:val="000000"/>
          <w:spacing w:val="-3"/>
          <w:sz w:val="20"/>
          <w:szCs w:val="20"/>
        </w:rPr>
        <w:t>ров на электропроводность. Движение окрашен</w:t>
      </w:r>
      <w:r w:rsidRPr="0094233F">
        <w:rPr>
          <w:rFonts w:ascii="Times New Roman" w:hAnsi="Times New Roman" w:cs="Times New Roman"/>
          <w:color w:val="000000"/>
          <w:spacing w:val="-4"/>
          <w:sz w:val="20"/>
          <w:szCs w:val="20"/>
        </w:rPr>
        <w:t xml:space="preserve">ных ионов в электрическом поле. Зависимость </w:t>
      </w:r>
      <w:r w:rsidRPr="0094233F">
        <w:rPr>
          <w:rFonts w:ascii="Times New Roman" w:hAnsi="Times New Roman" w:cs="Times New Roman"/>
          <w:color w:val="000000"/>
          <w:spacing w:val="-7"/>
          <w:sz w:val="20"/>
          <w:szCs w:val="20"/>
        </w:rPr>
        <w:t>электропроводности уксусной кислоты от концент</w:t>
      </w:r>
      <w:r w:rsidRPr="0094233F">
        <w:rPr>
          <w:rFonts w:ascii="Times New Roman" w:hAnsi="Times New Roman" w:cs="Times New Roman"/>
          <w:color w:val="000000"/>
          <w:spacing w:val="-4"/>
          <w:sz w:val="20"/>
          <w:szCs w:val="20"/>
        </w:rPr>
        <w:t>рации. Взаимодействие цинка с серой, соляной кислотой, хлоридом меди (</w:t>
      </w:r>
      <w:r w:rsidRPr="0094233F">
        <w:rPr>
          <w:rFonts w:ascii="Times New Roman" w:hAnsi="Times New Roman" w:cs="Times New Roman"/>
          <w:color w:val="000000"/>
          <w:spacing w:val="-4"/>
          <w:sz w:val="20"/>
          <w:szCs w:val="20"/>
          <w:lang w:val="en-US"/>
        </w:rPr>
        <w:t>II</w:t>
      </w:r>
      <w:r w:rsidRPr="0094233F">
        <w:rPr>
          <w:rFonts w:ascii="Times New Roman" w:hAnsi="Times New Roman" w:cs="Times New Roman"/>
          <w:color w:val="000000"/>
          <w:spacing w:val="-4"/>
          <w:sz w:val="20"/>
          <w:szCs w:val="20"/>
        </w:rPr>
        <w:t xml:space="preserve">). Горение магния. </w:t>
      </w:r>
      <w:r w:rsidRPr="0094233F">
        <w:rPr>
          <w:rFonts w:ascii="Times New Roman" w:hAnsi="Times New Roman" w:cs="Times New Roman"/>
          <w:color w:val="000000"/>
          <w:spacing w:val="-7"/>
          <w:sz w:val="20"/>
          <w:szCs w:val="20"/>
        </w:rPr>
        <w:t>Взаимодействие хлорной и сероводородной воды.</w:t>
      </w:r>
    </w:p>
    <w:p w:rsidR="0094233F" w:rsidRPr="0094233F" w:rsidRDefault="0094233F" w:rsidP="0094233F">
      <w:pPr>
        <w:shd w:val="clear" w:color="auto" w:fill="FFFFFF"/>
        <w:spacing w:after="0" w:line="240" w:lineRule="auto"/>
        <w:ind w:left="14" w:right="10" w:firstLine="278"/>
        <w:jc w:val="both"/>
        <w:rPr>
          <w:rFonts w:ascii="Times New Roman" w:hAnsi="Times New Roman" w:cs="Times New Roman"/>
          <w:sz w:val="20"/>
          <w:szCs w:val="20"/>
        </w:rPr>
      </w:pPr>
      <w:r w:rsidRPr="0094233F">
        <w:rPr>
          <w:rFonts w:ascii="Times New Roman" w:hAnsi="Times New Roman" w:cs="Times New Roman"/>
          <w:b/>
          <w:bCs/>
          <w:color w:val="000000"/>
          <w:spacing w:val="-2"/>
          <w:sz w:val="20"/>
          <w:szCs w:val="20"/>
        </w:rPr>
        <w:t xml:space="preserve">Лабораторные опыты. </w:t>
      </w:r>
      <w:r w:rsidRPr="0094233F">
        <w:rPr>
          <w:rFonts w:ascii="Times New Roman" w:hAnsi="Times New Roman" w:cs="Times New Roman"/>
          <w:color w:val="000000"/>
          <w:spacing w:val="-2"/>
          <w:sz w:val="20"/>
          <w:szCs w:val="20"/>
        </w:rPr>
        <w:t>8. Реакции, характер</w:t>
      </w:r>
      <w:r w:rsidRPr="0094233F">
        <w:rPr>
          <w:rFonts w:ascii="Times New Roman" w:hAnsi="Times New Roman" w:cs="Times New Roman"/>
          <w:color w:val="000000"/>
          <w:sz w:val="20"/>
          <w:szCs w:val="20"/>
        </w:rPr>
        <w:t xml:space="preserve">ные для растворов кислот (соляной или серной). </w:t>
      </w:r>
      <w:r w:rsidRPr="0094233F">
        <w:rPr>
          <w:rFonts w:ascii="Times New Roman" w:hAnsi="Times New Roman" w:cs="Times New Roman"/>
          <w:color w:val="000000"/>
          <w:spacing w:val="-1"/>
          <w:sz w:val="20"/>
          <w:szCs w:val="20"/>
        </w:rPr>
        <w:t xml:space="preserve">9. Реакции, характерные для растворов щелочей </w:t>
      </w:r>
      <w:r w:rsidRPr="0094233F">
        <w:rPr>
          <w:rFonts w:ascii="Times New Roman" w:hAnsi="Times New Roman" w:cs="Times New Roman"/>
          <w:color w:val="000000"/>
          <w:spacing w:val="3"/>
          <w:sz w:val="20"/>
          <w:szCs w:val="20"/>
        </w:rPr>
        <w:t xml:space="preserve">(гидроксидов натрия или калия). 10. Получение </w:t>
      </w:r>
      <w:r w:rsidRPr="0094233F">
        <w:rPr>
          <w:rFonts w:ascii="Times New Roman" w:hAnsi="Times New Roman" w:cs="Times New Roman"/>
          <w:color w:val="000000"/>
          <w:spacing w:val="-3"/>
          <w:sz w:val="20"/>
          <w:szCs w:val="20"/>
        </w:rPr>
        <w:t xml:space="preserve">и свойства нерастворимого основания, например </w:t>
      </w:r>
      <w:r w:rsidRPr="0094233F">
        <w:rPr>
          <w:rFonts w:ascii="Times New Roman" w:hAnsi="Times New Roman" w:cs="Times New Roman"/>
          <w:color w:val="000000"/>
          <w:spacing w:val="1"/>
          <w:sz w:val="20"/>
          <w:szCs w:val="20"/>
        </w:rPr>
        <w:t>гидроксида меди (</w:t>
      </w:r>
      <w:r w:rsidRPr="0094233F">
        <w:rPr>
          <w:rFonts w:ascii="Times New Roman" w:hAnsi="Times New Roman" w:cs="Times New Roman"/>
          <w:color w:val="000000"/>
          <w:spacing w:val="1"/>
          <w:sz w:val="20"/>
          <w:szCs w:val="20"/>
          <w:lang w:val="en-US"/>
        </w:rPr>
        <w:t>II</w:t>
      </w:r>
      <w:r w:rsidRPr="0094233F">
        <w:rPr>
          <w:rFonts w:ascii="Times New Roman" w:hAnsi="Times New Roman" w:cs="Times New Roman"/>
          <w:color w:val="000000"/>
          <w:spacing w:val="1"/>
          <w:sz w:val="20"/>
          <w:szCs w:val="20"/>
        </w:rPr>
        <w:t xml:space="preserve">). 11. Реакции, характерные </w:t>
      </w:r>
      <w:r w:rsidRPr="0094233F">
        <w:rPr>
          <w:rFonts w:ascii="Times New Roman" w:hAnsi="Times New Roman" w:cs="Times New Roman"/>
          <w:color w:val="000000"/>
          <w:spacing w:val="-1"/>
          <w:sz w:val="20"/>
          <w:szCs w:val="20"/>
        </w:rPr>
        <w:t>для растворов солей (например, для хлорида ме</w:t>
      </w:r>
      <w:r w:rsidRPr="0094233F">
        <w:rPr>
          <w:rFonts w:ascii="Times New Roman" w:hAnsi="Times New Roman" w:cs="Times New Roman"/>
          <w:color w:val="000000"/>
          <w:spacing w:val="1"/>
          <w:sz w:val="20"/>
          <w:szCs w:val="20"/>
        </w:rPr>
        <w:t xml:space="preserve">ди (И). 12. Реакции, характерные для основных </w:t>
      </w:r>
      <w:r w:rsidRPr="0094233F">
        <w:rPr>
          <w:rFonts w:ascii="Times New Roman" w:hAnsi="Times New Roman" w:cs="Times New Roman"/>
          <w:color w:val="000000"/>
          <w:sz w:val="20"/>
          <w:szCs w:val="20"/>
        </w:rPr>
        <w:t>оксидов (например, для оксида кальция). 13. Реакции, характерные для кислотных оксидов (на</w:t>
      </w:r>
      <w:r w:rsidRPr="0094233F">
        <w:rPr>
          <w:rFonts w:ascii="Times New Roman" w:hAnsi="Times New Roman" w:cs="Times New Roman"/>
          <w:color w:val="000000"/>
          <w:spacing w:val="1"/>
          <w:sz w:val="20"/>
          <w:szCs w:val="20"/>
        </w:rPr>
        <w:t>пример, для углекислого газа).</w:t>
      </w:r>
    </w:p>
    <w:p w:rsidR="0094233F" w:rsidRPr="0094233F" w:rsidRDefault="0094233F" w:rsidP="0094233F">
      <w:pPr>
        <w:spacing w:after="0" w:line="240" w:lineRule="auto"/>
        <w:jc w:val="both"/>
        <w:rPr>
          <w:rFonts w:ascii="Times New Roman" w:hAnsi="Times New Roman" w:cs="Times New Roman"/>
          <w:b/>
          <w:sz w:val="20"/>
          <w:szCs w:val="20"/>
        </w:rPr>
      </w:pPr>
      <w:r w:rsidRPr="0094233F">
        <w:rPr>
          <w:rFonts w:ascii="Times New Roman" w:hAnsi="Times New Roman" w:cs="Times New Roman"/>
          <w:b/>
          <w:sz w:val="20"/>
          <w:szCs w:val="20"/>
        </w:rPr>
        <w:t xml:space="preserve">В результате изучения химии обучающийся 8 класса должен: </w:t>
      </w:r>
    </w:p>
    <w:p w:rsidR="0094233F" w:rsidRPr="0094233F" w:rsidRDefault="0094233F" w:rsidP="0094233F">
      <w:pPr>
        <w:spacing w:after="0" w:line="240" w:lineRule="auto"/>
        <w:jc w:val="both"/>
        <w:rPr>
          <w:rFonts w:ascii="Times New Roman" w:hAnsi="Times New Roman" w:cs="Times New Roman"/>
          <w:b/>
          <w:sz w:val="20"/>
          <w:szCs w:val="20"/>
        </w:rPr>
      </w:pPr>
      <w:r w:rsidRPr="0094233F">
        <w:rPr>
          <w:rFonts w:ascii="Times New Roman" w:hAnsi="Times New Roman" w:cs="Times New Roman"/>
          <w:b/>
          <w:sz w:val="20"/>
          <w:szCs w:val="20"/>
        </w:rPr>
        <w:t>Называть:</w:t>
      </w:r>
    </w:p>
    <w:p w:rsidR="0094233F" w:rsidRPr="0094233F" w:rsidRDefault="0094233F" w:rsidP="00CB4EEE">
      <w:pPr>
        <w:numPr>
          <w:ilvl w:val="0"/>
          <w:numId w:val="21"/>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Химические элементы по символам.</w:t>
      </w:r>
    </w:p>
    <w:p w:rsidR="0094233F" w:rsidRPr="0094233F" w:rsidRDefault="0094233F" w:rsidP="00CB4EEE">
      <w:pPr>
        <w:numPr>
          <w:ilvl w:val="0"/>
          <w:numId w:val="21"/>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Вещества по их химическим формулам.</w:t>
      </w:r>
    </w:p>
    <w:p w:rsidR="0094233F" w:rsidRPr="0094233F" w:rsidRDefault="0094233F" w:rsidP="00CB4EEE">
      <w:pPr>
        <w:numPr>
          <w:ilvl w:val="0"/>
          <w:numId w:val="21"/>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 xml:space="preserve">Свойства основных классов неорганических и веществ. </w:t>
      </w:r>
    </w:p>
    <w:p w:rsidR="0094233F" w:rsidRPr="0094233F" w:rsidRDefault="0094233F" w:rsidP="00CB4EEE">
      <w:pPr>
        <w:numPr>
          <w:ilvl w:val="0"/>
          <w:numId w:val="21"/>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 xml:space="preserve">Признаки и условия осуществления химических реакций. </w:t>
      </w:r>
    </w:p>
    <w:p w:rsidR="0094233F" w:rsidRPr="0094233F" w:rsidRDefault="0094233F" w:rsidP="00CB4EEE">
      <w:pPr>
        <w:numPr>
          <w:ilvl w:val="0"/>
          <w:numId w:val="21"/>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 xml:space="preserve">Факторы, влияющие на изменение скорости химической реакции. </w:t>
      </w:r>
    </w:p>
    <w:p w:rsidR="0094233F" w:rsidRPr="0094233F" w:rsidRDefault="0094233F" w:rsidP="0094233F">
      <w:pPr>
        <w:spacing w:after="0" w:line="240" w:lineRule="auto"/>
        <w:jc w:val="both"/>
        <w:rPr>
          <w:rFonts w:ascii="Times New Roman" w:hAnsi="Times New Roman" w:cs="Times New Roman"/>
          <w:b/>
          <w:sz w:val="20"/>
          <w:szCs w:val="20"/>
        </w:rPr>
      </w:pPr>
      <w:r w:rsidRPr="0094233F">
        <w:rPr>
          <w:rFonts w:ascii="Times New Roman" w:hAnsi="Times New Roman" w:cs="Times New Roman"/>
          <w:b/>
          <w:sz w:val="20"/>
          <w:szCs w:val="20"/>
        </w:rPr>
        <w:t xml:space="preserve">Определять (распознавать, вычислять)  </w:t>
      </w:r>
    </w:p>
    <w:p w:rsidR="0094233F" w:rsidRPr="0094233F" w:rsidRDefault="0094233F" w:rsidP="00CB4EEE">
      <w:pPr>
        <w:numPr>
          <w:ilvl w:val="0"/>
          <w:numId w:val="21"/>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 xml:space="preserve">качественный и количественный состав вещества. </w:t>
      </w:r>
    </w:p>
    <w:p w:rsidR="0094233F" w:rsidRPr="0094233F" w:rsidRDefault="0094233F" w:rsidP="00CB4EEE">
      <w:pPr>
        <w:numPr>
          <w:ilvl w:val="0"/>
          <w:numId w:val="21"/>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 xml:space="preserve">простые и сложные вещества. </w:t>
      </w:r>
    </w:p>
    <w:p w:rsidR="0094233F" w:rsidRPr="0094233F" w:rsidRDefault="0094233F" w:rsidP="00CB4EEE">
      <w:pPr>
        <w:numPr>
          <w:ilvl w:val="0"/>
          <w:numId w:val="21"/>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 xml:space="preserve">принадлежность веществ к определенному классу. </w:t>
      </w:r>
    </w:p>
    <w:p w:rsidR="0094233F" w:rsidRPr="0094233F" w:rsidRDefault="0094233F" w:rsidP="00CB4EEE">
      <w:pPr>
        <w:numPr>
          <w:ilvl w:val="0"/>
          <w:numId w:val="21"/>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 xml:space="preserve">валентность и (или) степень окисления химических элементов в бинарных соединениях. </w:t>
      </w:r>
    </w:p>
    <w:p w:rsidR="0094233F" w:rsidRPr="0094233F" w:rsidRDefault="0094233F" w:rsidP="00CB4EEE">
      <w:pPr>
        <w:numPr>
          <w:ilvl w:val="0"/>
          <w:numId w:val="21"/>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 xml:space="preserve"> вид химической связи между атомами элементов в простых веществах и типичных соединениях: а) щелочной металл –галоген; б) водород – типичные неметаллы. </w:t>
      </w:r>
    </w:p>
    <w:p w:rsidR="0094233F" w:rsidRPr="0094233F" w:rsidRDefault="0094233F" w:rsidP="00CB4EEE">
      <w:pPr>
        <w:numPr>
          <w:ilvl w:val="0"/>
          <w:numId w:val="21"/>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 xml:space="preserve">Типы химических реакций: а) по числу и составу исходных веществ и продуктов реакций: б) по изменению степеней окисление химических элементов: г) по признаку обратимости и необратимости химических реакций. </w:t>
      </w:r>
    </w:p>
    <w:p w:rsidR="0094233F" w:rsidRPr="0094233F" w:rsidRDefault="0094233F" w:rsidP="00CB4EEE">
      <w:pPr>
        <w:numPr>
          <w:ilvl w:val="0"/>
          <w:numId w:val="21"/>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 xml:space="preserve">продукты химической реакции по формулам исходных веществ. </w:t>
      </w:r>
    </w:p>
    <w:p w:rsidR="0094233F" w:rsidRPr="0094233F" w:rsidRDefault="0094233F" w:rsidP="00CB4EEE">
      <w:pPr>
        <w:numPr>
          <w:ilvl w:val="0"/>
          <w:numId w:val="21"/>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 xml:space="preserve">исходные вещества по формулам продуктов химической реакции. </w:t>
      </w:r>
    </w:p>
    <w:p w:rsidR="0094233F" w:rsidRPr="0094233F" w:rsidRDefault="0094233F" w:rsidP="00CB4EEE">
      <w:pPr>
        <w:numPr>
          <w:ilvl w:val="0"/>
          <w:numId w:val="21"/>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 xml:space="preserve">кислород, водород, растворы кислот и щелочей. </w:t>
      </w:r>
    </w:p>
    <w:p w:rsidR="0094233F" w:rsidRPr="0094233F" w:rsidRDefault="0094233F" w:rsidP="00CB4EEE">
      <w:pPr>
        <w:numPr>
          <w:ilvl w:val="0"/>
          <w:numId w:val="21"/>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 xml:space="preserve">массовую долю химического элемента по формуле вещества; количество вещества (массу) по количеству вещества (массе) одного из вступивших в реакцию или полученных веществ. </w:t>
      </w:r>
    </w:p>
    <w:p w:rsidR="0094233F" w:rsidRPr="0094233F" w:rsidRDefault="0094233F" w:rsidP="0094233F">
      <w:pPr>
        <w:spacing w:after="0" w:line="240" w:lineRule="auto"/>
        <w:ind w:left="360"/>
        <w:jc w:val="both"/>
        <w:rPr>
          <w:rFonts w:ascii="Times New Roman" w:hAnsi="Times New Roman" w:cs="Times New Roman"/>
          <w:b/>
          <w:sz w:val="20"/>
          <w:szCs w:val="20"/>
        </w:rPr>
      </w:pPr>
      <w:r w:rsidRPr="0094233F">
        <w:rPr>
          <w:rFonts w:ascii="Times New Roman" w:hAnsi="Times New Roman" w:cs="Times New Roman"/>
          <w:b/>
          <w:sz w:val="20"/>
          <w:szCs w:val="20"/>
        </w:rPr>
        <w:t xml:space="preserve">Характеризовать (описывать): </w:t>
      </w:r>
    </w:p>
    <w:p w:rsidR="0094233F" w:rsidRPr="0094233F" w:rsidRDefault="0094233F" w:rsidP="00CB4EEE">
      <w:pPr>
        <w:numPr>
          <w:ilvl w:val="0"/>
          <w:numId w:val="21"/>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Химические свойства веществ различных классов неорганических соединений.</w:t>
      </w:r>
    </w:p>
    <w:p w:rsidR="0094233F" w:rsidRPr="0094233F" w:rsidRDefault="0094233F" w:rsidP="0094233F">
      <w:pPr>
        <w:spacing w:after="0" w:line="240" w:lineRule="auto"/>
        <w:ind w:firstLine="360"/>
        <w:jc w:val="both"/>
        <w:rPr>
          <w:rFonts w:ascii="Times New Roman" w:hAnsi="Times New Roman" w:cs="Times New Roman"/>
          <w:sz w:val="20"/>
          <w:szCs w:val="20"/>
        </w:rPr>
      </w:pPr>
      <w:r w:rsidRPr="0094233F">
        <w:rPr>
          <w:rFonts w:ascii="Times New Roman" w:hAnsi="Times New Roman" w:cs="Times New Roman"/>
          <w:b/>
          <w:sz w:val="20"/>
          <w:szCs w:val="20"/>
        </w:rPr>
        <w:t>Использовать приобретенные знания и умения в практической деятельности и повседневной жизни</w:t>
      </w:r>
      <w:r w:rsidRPr="0094233F">
        <w:rPr>
          <w:rFonts w:ascii="Times New Roman" w:hAnsi="Times New Roman" w:cs="Times New Roman"/>
          <w:sz w:val="20"/>
          <w:szCs w:val="20"/>
        </w:rPr>
        <w:t>:</w:t>
      </w:r>
    </w:p>
    <w:p w:rsidR="0094233F" w:rsidRPr="0094233F" w:rsidRDefault="0094233F" w:rsidP="00CB4EEE">
      <w:pPr>
        <w:numPr>
          <w:ilvl w:val="0"/>
          <w:numId w:val="21"/>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Для безопасного обращения с веществами и материалами</w:t>
      </w:r>
    </w:p>
    <w:p w:rsidR="0094233F" w:rsidRPr="0094233F" w:rsidRDefault="0094233F" w:rsidP="00CB4EEE">
      <w:pPr>
        <w:numPr>
          <w:ilvl w:val="0"/>
          <w:numId w:val="21"/>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Приготовления растворов заданной концентрации.</w:t>
      </w:r>
    </w:p>
    <w:p w:rsidR="0094233F" w:rsidRPr="0094233F" w:rsidRDefault="0094233F" w:rsidP="0094233F">
      <w:pPr>
        <w:spacing w:after="0" w:line="240" w:lineRule="auto"/>
        <w:jc w:val="both"/>
        <w:rPr>
          <w:rFonts w:ascii="Times New Roman" w:hAnsi="Times New Roman" w:cs="Times New Roman"/>
          <w:sz w:val="20"/>
          <w:szCs w:val="20"/>
        </w:rPr>
      </w:pPr>
    </w:p>
    <w:p w:rsidR="0094233F" w:rsidRPr="0094233F" w:rsidRDefault="0094233F" w:rsidP="0094233F">
      <w:pPr>
        <w:spacing w:after="0" w:line="240" w:lineRule="auto"/>
        <w:jc w:val="both"/>
        <w:rPr>
          <w:rFonts w:ascii="Times New Roman" w:hAnsi="Times New Roman" w:cs="Times New Roman"/>
          <w:sz w:val="20"/>
          <w:szCs w:val="20"/>
        </w:rPr>
      </w:pPr>
      <w:r w:rsidRPr="0094233F">
        <w:rPr>
          <w:rFonts w:ascii="Times New Roman" w:hAnsi="Times New Roman" w:cs="Times New Roman"/>
          <w:b/>
          <w:sz w:val="20"/>
          <w:szCs w:val="20"/>
        </w:rPr>
        <w:t>Учебно-методический комплект:</w:t>
      </w:r>
    </w:p>
    <w:p w:rsidR="0094233F" w:rsidRPr="0094233F" w:rsidRDefault="0094233F" w:rsidP="00CB4EEE">
      <w:pPr>
        <w:numPr>
          <w:ilvl w:val="0"/>
          <w:numId w:val="22"/>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Габриелян О.С. Химия. 8 класс: учебник для общеобразовательных учреждений. – М: Дрофа, 2013</w:t>
      </w:r>
    </w:p>
    <w:p w:rsidR="0094233F" w:rsidRPr="0094233F" w:rsidRDefault="0094233F" w:rsidP="00CB4EEE">
      <w:pPr>
        <w:numPr>
          <w:ilvl w:val="0"/>
          <w:numId w:val="22"/>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Габриелян О.С.  Воскобойников Н.П., ЯшуковаА.В.Настольная книга учителя. Химия. 8 класс: методическое пособие. – М: Дрофа, 2002</w:t>
      </w:r>
    </w:p>
    <w:p w:rsidR="0094233F" w:rsidRPr="0094233F" w:rsidRDefault="0094233F" w:rsidP="00CB4EEE">
      <w:pPr>
        <w:numPr>
          <w:ilvl w:val="0"/>
          <w:numId w:val="22"/>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Габриелян О.С. Химия. 8 класс: рабочая тетрадь к учебнику О.С.Габриеляна. – М: Дрофа, 2014</w:t>
      </w:r>
    </w:p>
    <w:p w:rsidR="0094233F" w:rsidRPr="0094233F" w:rsidRDefault="0094233F" w:rsidP="00CB4EEE">
      <w:pPr>
        <w:numPr>
          <w:ilvl w:val="0"/>
          <w:numId w:val="22"/>
        </w:numPr>
        <w:spacing w:after="0" w:line="240" w:lineRule="auto"/>
        <w:jc w:val="both"/>
        <w:rPr>
          <w:rFonts w:ascii="Times New Roman" w:hAnsi="Times New Roman" w:cs="Times New Roman"/>
          <w:bCs/>
          <w:sz w:val="20"/>
          <w:szCs w:val="20"/>
        </w:rPr>
      </w:pPr>
      <w:r w:rsidRPr="0094233F">
        <w:rPr>
          <w:rFonts w:ascii="Times New Roman" w:hAnsi="Times New Roman" w:cs="Times New Roman"/>
          <w:bCs/>
          <w:sz w:val="20"/>
          <w:szCs w:val="20"/>
        </w:rPr>
        <w:t>Контрольные и проверочные работы «Химия» к учебнику О.С.Габриеляна «Химия-8». М: Дрофа, 20</w:t>
      </w:r>
    </w:p>
    <w:p w:rsidR="0094233F" w:rsidRPr="0094233F" w:rsidRDefault="0094233F" w:rsidP="0094233F">
      <w:pPr>
        <w:pStyle w:val="ad"/>
        <w:jc w:val="both"/>
        <w:rPr>
          <w:b/>
          <w:bCs/>
          <w:sz w:val="20"/>
          <w:szCs w:val="20"/>
        </w:rPr>
      </w:pPr>
      <w:r w:rsidRPr="0094233F">
        <w:rPr>
          <w:b/>
          <w:bCs/>
          <w:sz w:val="20"/>
          <w:szCs w:val="20"/>
        </w:rPr>
        <w:t>Контрольно-измерительные материалы:</w:t>
      </w:r>
    </w:p>
    <w:p w:rsidR="0094233F" w:rsidRPr="0094233F" w:rsidRDefault="0094233F" w:rsidP="00CB4EEE">
      <w:pPr>
        <w:numPr>
          <w:ilvl w:val="0"/>
          <w:numId w:val="25"/>
        </w:numPr>
        <w:spacing w:after="0" w:line="240" w:lineRule="auto"/>
        <w:jc w:val="both"/>
        <w:rPr>
          <w:rFonts w:ascii="Times New Roman" w:hAnsi="Times New Roman" w:cs="Times New Roman"/>
          <w:bCs/>
          <w:sz w:val="20"/>
          <w:szCs w:val="20"/>
        </w:rPr>
      </w:pPr>
      <w:r w:rsidRPr="0094233F">
        <w:rPr>
          <w:rFonts w:ascii="Times New Roman" w:hAnsi="Times New Roman" w:cs="Times New Roman"/>
          <w:bCs/>
          <w:sz w:val="20"/>
          <w:szCs w:val="20"/>
        </w:rPr>
        <w:t>Контрольные и проверочные работы «Химия» к учебнику О.С.Габриеляна «Химия-8». М: Дрофа, 2003.</w:t>
      </w:r>
    </w:p>
    <w:p w:rsidR="0094233F" w:rsidRPr="0094233F" w:rsidRDefault="0094233F" w:rsidP="0094233F">
      <w:pPr>
        <w:keepNext/>
        <w:spacing w:after="0" w:line="240" w:lineRule="auto"/>
        <w:jc w:val="both"/>
        <w:outlineLvl w:val="0"/>
        <w:rPr>
          <w:rFonts w:ascii="Times New Roman" w:hAnsi="Times New Roman" w:cs="Times New Roman"/>
          <w:b/>
          <w:bCs/>
          <w:sz w:val="20"/>
          <w:szCs w:val="20"/>
        </w:rPr>
      </w:pPr>
      <w:r w:rsidRPr="0094233F">
        <w:rPr>
          <w:rFonts w:ascii="Times New Roman" w:hAnsi="Times New Roman" w:cs="Times New Roman"/>
          <w:b/>
          <w:bCs/>
          <w:sz w:val="20"/>
          <w:szCs w:val="20"/>
        </w:rPr>
        <w:t>Список рекомендуемой литературы для учащихся:</w:t>
      </w:r>
    </w:p>
    <w:p w:rsidR="0094233F" w:rsidRPr="0094233F" w:rsidRDefault="0094233F" w:rsidP="00CB4EEE">
      <w:pPr>
        <w:numPr>
          <w:ilvl w:val="0"/>
          <w:numId w:val="23"/>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Книга для чтения по неорганической химии. М: Просвещение, 1984.</w:t>
      </w:r>
    </w:p>
    <w:p w:rsidR="0094233F" w:rsidRPr="0094233F" w:rsidRDefault="0094233F" w:rsidP="00CB4EEE">
      <w:pPr>
        <w:numPr>
          <w:ilvl w:val="0"/>
          <w:numId w:val="23"/>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 xml:space="preserve">Г.И.Штремплер «Химия на досуге» </w:t>
      </w:r>
    </w:p>
    <w:p w:rsidR="0094233F" w:rsidRPr="0094233F" w:rsidRDefault="0094233F" w:rsidP="00CB4EEE">
      <w:pPr>
        <w:numPr>
          <w:ilvl w:val="0"/>
          <w:numId w:val="23"/>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А. Годмен «Иллюстрированный химический словарь» М: Мир, 1998.</w:t>
      </w:r>
    </w:p>
    <w:p w:rsidR="0094233F" w:rsidRPr="0094233F" w:rsidRDefault="0094233F" w:rsidP="00CB4EEE">
      <w:pPr>
        <w:numPr>
          <w:ilvl w:val="0"/>
          <w:numId w:val="23"/>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«Энциклопедический словарь юного химика» М: Педагогика, 1982</w:t>
      </w:r>
    </w:p>
    <w:p w:rsidR="0094233F" w:rsidRPr="0094233F" w:rsidRDefault="0094233F" w:rsidP="00CB4EEE">
      <w:pPr>
        <w:numPr>
          <w:ilvl w:val="0"/>
          <w:numId w:val="23"/>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Занимательные занятия и эффектные опыты по химии/ автор-составитель Б.Д. Степин, Л.Ю.Аликберова. – М: Дрофа, 2002</w:t>
      </w:r>
    </w:p>
    <w:p w:rsidR="0094233F" w:rsidRPr="0094233F" w:rsidRDefault="0094233F" w:rsidP="00CB4EEE">
      <w:pPr>
        <w:numPr>
          <w:ilvl w:val="0"/>
          <w:numId w:val="23"/>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Э. Гроссе, Х.Вайсмантель «Химия для любознательных» Л: Химия, 1985.</w:t>
      </w:r>
    </w:p>
    <w:p w:rsidR="0094233F" w:rsidRPr="0094233F" w:rsidRDefault="0094233F" w:rsidP="00CB4EEE">
      <w:pPr>
        <w:numPr>
          <w:ilvl w:val="0"/>
          <w:numId w:val="23"/>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ГИА. Химия. –М: 2011</w:t>
      </w:r>
    </w:p>
    <w:p w:rsidR="0094233F" w:rsidRPr="0094233F" w:rsidRDefault="0094233F" w:rsidP="0094233F">
      <w:pPr>
        <w:keepNext/>
        <w:spacing w:after="0" w:line="240" w:lineRule="auto"/>
        <w:jc w:val="both"/>
        <w:outlineLvl w:val="0"/>
        <w:rPr>
          <w:rFonts w:ascii="Times New Roman" w:hAnsi="Times New Roman" w:cs="Times New Roman"/>
          <w:b/>
          <w:bCs/>
          <w:sz w:val="20"/>
          <w:szCs w:val="20"/>
        </w:rPr>
      </w:pPr>
      <w:r w:rsidRPr="0094233F">
        <w:rPr>
          <w:rFonts w:ascii="Times New Roman" w:hAnsi="Times New Roman" w:cs="Times New Roman"/>
          <w:b/>
          <w:bCs/>
          <w:sz w:val="20"/>
          <w:szCs w:val="20"/>
        </w:rPr>
        <w:t>Список  литературы для учителя:</w:t>
      </w:r>
    </w:p>
    <w:p w:rsidR="0094233F" w:rsidRPr="0094233F" w:rsidRDefault="0094233F" w:rsidP="00CB4EEE">
      <w:pPr>
        <w:keepNext/>
        <w:numPr>
          <w:ilvl w:val="0"/>
          <w:numId w:val="24"/>
        </w:numPr>
        <w:spacing w:after="0" w:line="240" w:lineRule="auto"/>
        <w:jc w:val="both"/>
        <w:outlineLvl w:val="0"/>
        <w:rPr>
          <w:rFonts w:ascii="Times New Roman" w:hAnsi="Times New Roman" w:cs="Times New Roman"/>
          <w:sz w:val="20"/>
          <w:szCs w:val="20"/>
        </w:rPr>
      </w:pPr>
      <w:r w:rsidRPr="0094233F">
        <w:rPr>
          <w:rFonts w:ascii="Times New Roman" w:hAnsi="Times New Roman" w:cs="Times New Roman"/>
          <w:sz w:val="20"/>
          <w:szCs w:val="20"/>
        </w:rPr>
        <w:t>Химия 8-11 классы: развернутое тематическое планирование по программе О.С.Габриеляна/автор-составитель Н.В.Ширшина – 2-е изд., испр. И доп. - Волгоград: Учитель, 2009.</w:t>
      </w:r>
    </w:p>
    <w:p w:rsidR="0094233F" w:rsidRPr="0094233F" w:rsidRDefault="0094233F" w:rsidP="00CB4EEE">
      <w:pPr>
        <w:keepNext/>
        <w:numPr>
          <w:ilvl w:val="0"/>
          <w:numId w:val="24"/>
        </w:numPr>
        <w:spacing w:after="0" w:line="240" w:lineRule="auto"/>
        <w:jc w:val="both"/>
        <w:outlineLvl w:val="0"/>
        <w:rPr>
          <w:rFonts w:ascii="Times New Roman" w:hAnsi="Times New Roman" w:cs="Times New Roman"/>
          <w:sz w:val="20"/>
          <w:szCs w:val="20"/>
        </w:rPr>
      </w:pPr>
      <w:r w:rsidRPr="0094233F">
        <w:rPr>
          <w:rFonts w:ascii="Times New Roman" w:hAnsi="Times New Roman" w:cs="Times New Roman"/>
          <w:sz w:val="20"/>
          <w:szCs w:val="20"/>
        </w:rPr>
        <w:t>Программы для общеобразовательных учреждений. Химия 8-11 классы. М: Дрофа, 2001.</w:t>
      </w:r>
    </w:p>
    <w:p w:rsidR="0094233F" w:rsidRPr="0094233F" w:rsidRDefault="0094233F" w:rsidP="00CB4EEE">
      <w:pPr>
        <w:numPr>
          <w:ilvl w:val="0"/>
          <w:numId w:val="24"/>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Программно-методические материалы. Химия 8-11 классы. М: Дрофа, 2001</w:t>
      </w:r>
    </w:p>
    <w:p w:rsidR="0094233F" w:rsidRPr="0094233F" w:rsidRDefault="0094233F" w:rsidP="00CB4EEE">
      <w:pPr>
        <w:numPr>
          <w:ilvl w:val="0"/>
          <w:numId w:val="24"/>
        </w:numPr>
        <w:spacing w:after="0" w:line="240" w:lineRule="auto"/>
        <w:jc w:val="both"/>
        <w:rPr>
          <w:rFonts w:ascii="Times New Roman" w:hAnsi="Times New Roman" w:cs="Times New Roman"/>
          <w:bCs/>
          <w:sz w:val="20"/>
          <w:szCs w:val="20"/>
        </w:rPr>
      </w:pPr>
      <w:r w:rsidRPr="0094233F">
        <w:rPr>
          <w:rFonts w:ascii="Times New Roman" w:hAnsi="Times New Roman" w:cs="Times New Roman"/>
          <w:bCs/>
          <w:sz w:val="20"/>
          <w:szCs w:val="20"/>
        </w:rPr>
        <w:t>«Оценка уровня обученности учащихся основной школы по химии». М: Дрофа, 2000</w:t>
      </w:r>
    </w:p>
    <w:p w:rsidR="0094233F" w:rsidRPr="00CB4EEE" w:rsidRDefault="0094233F" w:rsidP="00CB4EEE">
      <w:pPr>
        <w:numPr>
          <w:ilvl w:val="0"/>
          <w:numId w:val="24"/>
        </w:numPr>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Электронные ресурсы «Электронная энциклопедия Кирилла и Мефодия, 2002», «Химия общая и неорганическая» «Химикус», «Межмуниципальный фестиваль «Интерактивное обучение»»,  «Электронные презентации с районной конференции педагогов и учащихся.</w:t>
      </w:r>
    </w:p>
    <w:p w:rsidR="0094233F" w:rsidRPr="0094233F" w:rsidRDefault="0094233F" w:rsidP="0094233F">
      <w:pPr>
        <w:pStyle w:val="6"/>
        <w:spacing w:before="0" w:after="0"/>
        <w:jc w:val="both"/>
        <w:rPr>
          <w:b w:val="0"/>
          <w:sz w:val="20"/>
          <w:szCs w:val="20"/>
        </w:rPr>
      </w:pPr>
    </w:p>
    <w:tbl>
      <w:tblPr>
        <w:tblW w:w="153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0"/>
        <w:gridCol w:w="458"/>
        <w:gridCol w:w="363"/>
        <w:gridCol w:w="2379"/>
        <w:gridCol w:w="780"/>
        <w:gridCol w:w="1458"/>
        <w:gridCol w:w="49"/>
        <w:gridCol w:w="1701"/>
        <w:gridCol w:w="77"/>
        <w:gridCol w:w="1646"/>
        <w:gridCol w:w="261"/>
        <w:gridCol w:w="1559"/>
        <w:gridCol w:w="2036"/>
        <w:gridCol w:w="2435"/>
      </w:tblGrid>
      <w:tr w:rsidR="0094233F" w:rsidRPr="0094233F" w:rsidTr="00CB4EEE">
        <w:trPr>
          <w:gridBefore w:val="1"/>
          <w:gridAfter w:val="2"/>
          <w:wBefore w:w="150" w:type="dxa"/>
          <w:wAfter w:w="4471" w:type="dxa"/>
        </w:trPr>
        <w:tc>
          <w:tcPr>
            <w:tcW w:w="10731" w:type="dxa"/>
            <w:gridSpan w:val="11"/>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b/>
                <w:sz w:val="20"/>
                <w:szCs w:val="20"/>
              </w:rPr>
              <w:t>Календарно-тематическое планирование уроков химии</w:t>
            </w:r>
          </w:p>
        </w:tc>
      </w:tr>
      <w:tr w:rsidR="0094233F" w:rsidRPr="0094233F" w:rsidTr="00CB4EEE">
        <w:trPr>
          <w:gridBefore w:val="1"/>
          <w:gridAfter w:val="2"/>
          <w:wBefore w:w="150" w:type="dxa"/>
          <w:wAfter w:w="4471" w:type="dxa"/>
        </w:trPr>
        <w:tc>
          <w:tcPr>
            <w:tcW w:w="10731" w:type="dxa"/>
            <w:gridSpan w:val="11"/>
          </w:tcPr>
          <w:p w:rsidR="0094233F" w:rsidRPr="0094233F" w:rsidRDefault="0094233F" w:rsidP="007C70B5">
            <w:pPr>
              <w:shd w:val="clear" w:color="auto" w:fill="FFFFFF"/>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Класс: 8</w:t>
            </w:r>
          </w:p>
          <w:p w:rsidR="0094233F" w:rsidRPr="0094233F" w:rsidRDefault="0094233F" w:rsidP="007C70B5">
            <w:pPr>
              <w:shd w:val="clear" w:color="auto" w:fill="FFFFFF"/>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Учитель: Суворова Татьяна Львовна</w:t>
            </w:r>
          </w:p>
          <w:p w:rsidR="0094233F" w:rsidRPr="0094233F" w:rsidRDefault="0094233F" w:rsidP="007C70B5">
            <w:pPr>
              <w:shd w:val="clear" w:color="auto" w:fill="FFFFFF"/>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Количество часов в год: 70</w:t>
            </w:r>
          </w:p>
          <w:p w:rsidR="0094233F" w:rsidRPr="0094233F" w:rsidRDefault="0094233F" w:rsidP="007C70B5">
            <w:pPr>
              <w:shd w:val="clear" w:color="auto" w:fill="FFFFFF"/>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Количество часов в неделю: 2</w:t>
            </w:r>
          </w:p>
          <w:p w:rsidR="0094233F" w:rsidRPr="0094233F" w:rsidRDefault="0094233F" w:rsidP="007C70B5">
            <w:pPr>
              <w:shd w:val="clear" w:color="auto" w:fill="FFFFFF"/>
              <w:spacing w:after="0" w:line="240" w:lineRule="auto"/>
              <w:jc w:val="both"/>
              <w:rPr>
                <w:rFonts w:ascii="Times New Roman" w:hAnsi="Times New Roman" w:cs="Times New Roman"/>
                <w:sz w:val="20"/>
                <w:szCs w:val="20"/>
              </w:rPr>
            </w:pPr>
            <w:r w:rsidRPr="0094233F">
              <w:rPr>
                <w:rFonts w:ascii="Times New Roman" w:hAnsi="Times New Roman" w:cs="Times New Roman"/>
                <w:sz w:val="20"/>
                <w:szCs w:val="20"/>
              </w:rPr>
              <w:t>Количество плановых контрольных работ: 6</w:t>
            </w:r>
          </w:p>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Лабораторных и практических работ: 5</w:t>
            </w:r>
          </w:p>
        </w:tc>
      </w:tr>
      <w:tr w:rsidR="0094233F" w:rsidRPr="0094233F" w:rsidTr="00CB4EEE">
        <w:trPr>
          <w:gridBefore w:val="1"/>
          <w:gridAfter w:val="2"/>
          <w:wBefore w:w="150" w:type="dxa"/>
          <w:wAfter w:w="4471" w:type="dxa"/>
        </w:trPr>
        <w:tc>
          <w:tcPr>
            <w:tcW w:w="821" w:type="dxa"/>
            <w:gridSpan w:val="2"/>
            <w:vMerge w:val="restart"/>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 п/п</w:t>
            </w:r>
          </w:p>
        </w:tc>
        <w:tc>
          <w:tcPr>
            <w:tcW w:w="4666" w:type="dxa"/>
            <w:gridSpan w:val="4"/>
            <w:vMerge w:val="restart"/>
          </w:tcPr>
          <w:p w:rsidR="0094233F" w:rsidRPr="0094233F" w:rsidRDefault="0094233F" w:rsidP="007C70B5">
            <w:pPr>
              <w:pStyle w:val="ae"/>
              <w:jc w:val="both"/>
              <w:rPr>
                <w:rFonts w:ascii="Times New Roman" w:hAnsi="Times New Roman"/>
                <w:sz w:val="20"/>
                <w:szCs w:val="20"/>
              </w:rPr>
            </w:pPr>
          </w:p>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Тема</w:t>
            </w:r>
          </w:p>
        </w:tc>
        <w:tc>
          <w:tcPr>
            <w:tcW w:w="1701" w:type="dxa"/>
            <w:vMerge w:val="restart"/>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Количество  часов</w:t>
            </w:r>
          </w:p>
        </w:tc>
        <w:tc>
          <w:tcPr>
            <w:tcW w:w="3543" w:type="dxa"/>
            <w:gridSpan w:val="4"/>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В  том  числе</w:t>
            </w:r>
          </w:p>
        </w:tc>
      </w:tr>
      <w:tr w:rsidR="0094233F" w:rsidRPr="0094233F" w:rsidTr="00CB4EEE">
        <w:trPr>
          <w:gridBefore w:val="1"/>
          <w:gridAfter w:val="2"/>
          <w:wBefore w:w="150" w:type="dxa"/>
          <w:wAfter w:w="4471" w:type="dxa"/>
        </w:trPr>
        <w:tc>
          <w:tcPr>
            <w:tcW w:w="821" w:type="dxa"/>
            <w:gridSpan w:val="2"/>
            <w:vMerge/>
          </w:tcPr>
          <w:p w:rsidR="0094233F" w:rsidRPr="0094233F" w:rsidRDefault="0094233F" w:rsidP="007C70B5">
            <w:pPr>
              <w:pStyle w:val="ae"/>
              <w:jc w:val="both"/>
              <w:rPr>
                <w:rFonts w:ascii="Times New Roman" w:hAnsi="Times New Roman"/>
                <w:sz w:val="20"/>
                <w:szCs w:val="20"/>
              </w:rPr>
            </w:pPr>
          </w:p>
        </w:tc>
        <w:tc>
          <w:tcPr>
            <w:tcW w:w="4666" w:type="dxa"/>
            <w:gridSpan w:val="4"/>
            <w:vMerge/>
          </w:tcPr>
          <w:p w:rsidR="0094233F" w:rsidRPr="0094233F" w:rsidRDefault="0094233F" w:rsidP="007C70B5">
            <w:pPr>
              <w:pStyle w:val="ae"/>
              <w:jc w:val="both"/>
              <w:rPr>
                <w:rFonts w:ascii="Times New Roman" w:hAnsi="Times New Roman"/>
                <w:sz w:val="20"/>
                <w:szCs w:val="20"/>
              </w:rPr>
            </w:pPr>
          </w:p>
        </w:tc>
        <w:tc>
          <w:tcPr>
            <w:tcW w:w="1701" w:type="dxa"/>
            <w:vMerge/>
          </w:tcPr>
          <w:p w:rsidR="0094233F" w:rsidRPr="0094233F" w:rsidRDefault="0094233F" w:rsidP="007C70B5">
            <w:pPr>
              <w:pStyle w:val="ae"/>
              <w:jc w:val="both"/>
              <w:rPr>
                <w:rFonts w:ascii="Times New Roman" w:hAnsi="Times New Roman"/>
                <w:sz w:val="20"/>
                <w:szCs w:val="20"/>
              </w:rPr>
            </w:pPr>
          </w:p>
        </w:tc>
        <w:tc>
          <w:tcPr>
            <w:tcW w:w="1984" w:type="dxa"/>
            <w:gridSpan w:val="3"/>
          </w:tcPr>
          <w:p w:rsidR="0094233F" w:rsidRPr="0094233F" w:rsidRDefault="0094233F" w:rsidP="007C70B5">
            <w:pPr>
              <w:pStyle w:val="ae"/>
              <w:jc w:val="center"/>
              <w:rPr>
                <w:rFonts w:ascii="Times New Roman" w:hAnsi="Times New Roman"/>
                <w:sz w:val="20"/>
                <w:szCs w:val="20"/>
              </w:rPr>
            </w:pPr>
            <w:r w:rsidRPr="0094233F">
              <w:rPr>
                <w:rFonts w:ascii="Times New Roman" w:hAnsi="Times New Roman"/>
                <w:sz w:val="20"/>
                <w:szCs w:val="20"/>
              </w:rPr>
              <w:t>лабораторных  и  практических  работ</w:t>
            </w:r>
          </w:p>
        </w:tc>
        <w:tc>
          <w:tcPr>
            <w:tcW w:w="1559" w:type="dxa"/>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Контроль-ных  работ</w:t>
            </w:r>
          </w:p>
        </w:tc>
      </w:tr>
      <w:tr w:rsidR="0094233F" w:rsidRPr="0094233F" w:rsidTr="00CB4EEE">
        <w:trPr>
          <w:gridBefore w:val="1"/>
          <w:gridAfter w:val="2"/>
          <w:wBefore w:w="150" w:type="dxa"/>
          <w:wAfter w:w="4471" w:type="dxa"/>
        </w:trPr>
        <w:tc>
          <w:tcPr>
            <w:tcW w:w="821" w:type="dxa"/>
            <w:gridSpan w:val="2"/>
          </w:tcPr>
          <w:p w:rsidR="0094233F" w:rsidRPr="0094233F" w:rsidRDefault="0094233F" w:rsidP="007C70B5">
            <w:pPr>
              <w:pStyle w:val="ae"/>
              <w:jc w:val="both"/>
              <w:rPr>
                <w:rFonts w:ascii="Times New Roman" w:hAnsi="Times New Roman"/>
                <w:sz w:val="20"/>
                <w:szCs w:val="20"/>
              </w:rPr>
            </w:pPr>
          </w:p>
        </w:tc>
        <w:tc>
          <w:tcPr>
            <w:tcW w:w="4666" w:type="dxa"/>
            <w:gridSpan w:val="4"/>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Введение</w:t>
            </w:r>
          </w:p>
        </w:tc>
        <w:tc>
          <w:tcPr>
            <w:tcW w:w="1701" w:type="dxa"/>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6</w:t>
            </w:r>
          </w:p>
          <w:p w:rsidR="0094233F" w:rsidRPr="0094233F" w:rsidRDefault="0094233F" w:rsidP="007C70B5">
            <w:pPr>
              <w:pStyle w:val="ae"/>
              <w:jc w:val="both"/>
              <w:rPr>
                <w:rFonts w:ascii="Times New Roman" w:hAnsi="Times New Roman"/>
                <w:sz w:val="20"/>
                <w:szCs w:val="20"/>
              </w:rPr>
            </w:pPr>
          </w:p>
        </w:tc>
        <w:tc>
          <w:tcPr>
            <w:tcW w:w="1984" w:type="dxa"/>
            <w:gridSpan w:val="3"/>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w:t>
            </w:r>
          </w:p>
        </w:tc>
        <w:tc>
          <w:tcPr>
            <w:tcW w:w="1559" w:type="dxa"/>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w:t>
            </w:r>
          </w:p>
        </w:tc>
      </w:tr>
      <w:tr w:rsidR="0094233F" w:rsidRPr="0094233F" w:rsidTr="00CB4EEE">
        <w:trPr>
          <w:gridBefore w:val="1"/>
          <w:gridAfter w:val="2"/>
          <w:wBefore w:w="150" w:type="dxa"/>
          <w:wAfter w:w="4471" w:type="dxa"/>
        </w:trPr>
        <w:tc>
          <w:tcPr>
            <w:tcW w:w="821" w:type="dxa"/>
            <w:gridSpan w:val="2"/>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1.</w:t>
            </w:r>
          </w:p>
        </w:tc>
        <w:tc>
          <w:tcPr>
            <w:tcW w:w="4666" w:type="dxa"/>
            <w:gridSpan w:val="4"/>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Атомы химических элементов</w:t>
            </w:r>
          </w:p>
        </w:tc>
        <w:tc>
          <w:tcPr>
            <w:tcW w:w="1701" w:type="dxa"/>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10</w:t>
            </w:r>
          </w:p>
        </w:tc>
        <w:tc>
          <w:tcPr>
            <w:tcW w:w="1984" w:type="dxa"/>
            <w:gridSpan w:val="3"/>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w:t>
            </w:r>
          </w:p>
        </w:tc>
        <w:tc>
          <w:tcPr>
            <w:tcW w:w="1559" w:type="dxa"/>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1</w:t>
            </w:r>
          </w:p>
        </w:tc>
      </w:tr>
      <w:tr w:rsidR="0094233F" w:rsidRPr="0094233F" w:rsidTr="00CB4EEE">
        <w:trPr>
          <w:gridBefore w:val="1"/>
          <w:gridAfter w:val="2"/>
          <w:wBefore w:w="150" w:type="dxa"/>
          <w:wAfter w:w="4471" w:type="dxa"/>
        </w:trPr>
        <w:tc>
          <w:tcPr>
            <w:tcW w:w="821" w:type="dxa"/>
            <w:gridSpan w:val="2"/>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2.</w:t>
            </w:r>
          </w:p>
        </w:tc>
        <w:tc>
          <w:tcPr>
            <w:tcW w:w="4666" w:type="dxa"/>
            <w:gridSpan w:val="4"/>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Простые вещества</w:t>
            </w:r>
          </w:p>
        </w:tc>
        <w:tc>
          <w:tcPr>
            <w:tcW w:w="1701" w:type="dxa"/>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7</w:t>
            </w:r>
          </w:p>
        </w:tc>
        <w:tc>
          <w:tcPr>
            <w:tcW w:w="1984" w:type="dxa"/>
            <w:gridSpan w:val="3"/>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w:t>
            </w:r>
          </w:p>
        </w:tc>
        <w:tc>
          <w:tcPr>
            <w:tcW w:w="1559" w:type="dxa"/>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1</w:t>
            </w:r>
          </w:p>
        </w:tc>
      </w:tr>
      <w:tr w:rsidR="0094233F" w:rsidRPr="0094233F" w:rsidTr="00CB4EEE">
        <w:trPr>
          <w:gridBefore w:val="1"/>
          <w:gridAfter w:val="2"/>
          <w:wBefore w:w="150" w:type="dxa"/>
          <w:wAfter w:w="4471" w:type="dxa"/>
        </w:trPr>
        <w:tc>
          <w:tcPr>
            <w:tcW w:w="821" w:type="dxa"/>
            <w:gridSpan w:val="2"/>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3.</w:t>
            </w:r>
          </w:p>
        </w:tc>
        <w:tc>
          <w:tcPr>
            <w:tcW w:w="4666" w:type="dxa"/>
            <w:gridSpan w:val="4"/>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Соединения химических элементов</w:t>
            </w:r>
          </w:p>
        </w:tc>
        <w:tc>
          <w:tcPr>
            <w:tcW w:w="1701" w:type="dxa"/>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14</w:t>
            </w:r>
          </w:p>
        </w:tc>
        <w:tc>
          <w:tcPr>
            <w:tcW w:w="1984" w:type="dxa"/>
            <w:gridSpan w:val="3"/>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3</w:t>
            </w:r>
          </w:p>
        </w:tc>
        <w:tc>
          <w:tcPr>
            <w:tcW w:w="1559" w:type="dxa"/>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1</w:t>
            </w:r>
          </w:p>
        </w:tc>
      </w:tr>
      <w:tr w:rsidR="0094233F" w:rsidRPr="0094233F" w:rsidTr="00CB4EEE">
        <w:trPr>
          <w:gridBefore w:val="1"/>
          <w:gridAfter w:val="2"/>
          <w:wBefore w:w="150" w:type="dxa"/>
          <w:wAfter w:w="4471" w:type="dxa"/>
        </w:trPr>
        <w:tc>
          <w:tcPr>
            <w:tcW w:w="821" w:type="dxa"/>
            <w:gridSpan w:val="2"/>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4.</w:t>
            </w:r>
          </w:p>
        </w:tc>
        <w:tc>
          <w:tcPr>
            <w:tcW w:w="4666" w:type="dxa"/>
            <w:gridSpan w:val="4"/>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Изменения, происходящие с веществами</w:t>
            </w:r>
          </w:p>
        </w:tc>
        <w:tc>
          <w:tcPr>
            <w:tcW w:w="1701" w:type="dxa"/>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13</w:t>
            </w:r>
          </w:p>
          <w:p w:rsidR="0094233F" w:rsidRPr="0094233F" w:rsidRDefault="0094233F" w:rsidP="007C70B5">
            <w:pPr>
              <w:pStyle w:val="ae"/>
              <w:jc w:val="both"/>
              <w:rPr>
                <w:rFonts w:ascii="Times New Roman" w:hAnsi="Times New Roman"/>
                <w:sz w:val="20"/>
                <w:szCs w:val="20"/>
              </w:rPr>
            </w:pPr>
          </w:p>
        </w:tc>
        <w:tc>
          <w:tcPr>
            <w:tcW w:w="1984" w:type="dxa"/>
            <w:gridSpan w:val="3"/>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1</w:t>
            </w:r>
          </w:p>
        </w:tc>
        <w:tc>
          <w:tcPr>
            <w:tcW w:w="1559" w:type="dxa"/>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1</w:t>
            </w:r>
          </w:p>
        </w:tc>
      </w:tr>
      <w:tr w:rsidR="0094233F" w:rsidRPr="0094233F" w:rsidTr="00CB4EEE">
        <w:trPr>
          <w:gridBefore w:val="1"/>
          <w:gridAfter w:val="2"/>
          <w:wBefore w:w="150" w:type="dxa"/>
          <w:wAfter w:w="4471" w:type="dxa"/>
        </w:trPr>
        <w:tc>
          <w:tcPr>
            <w:tcW w:w="821" w:type="dxa"/>
            <w:gridSpan w:val="2"/>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5.</w:t>
            </w:r>
          </w:p>
        </w:tc>
        <w:tc>
          <w:tcPr>
            <w:tcW w:w="4666" w:type="dxa"/>
            <w:gridSpan w:val="4"/>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Растворение. Растворы. Свойства растворов электролитов</w:t>
            </w:r>
          </w:p>
        </w:tc>
        <w:tc>
          <w:tcPr>
            <w:tcW w:w="1701" w:type="dxa"/>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20</w:t>
            </w:r>
          </w:p>
        </w:tc>
        <w:tc>
          <w:tcPr>
            <w:tcW w:w="1984" w:type="dxa"/>
            <w:gridSpan w:val="3"/>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1</w:t>
            </w:r>
          </w:p>
        </w:tc>
        <w:tc>
          <w:tcPr>
            <w:tcW w:w="1559" w:type="dxa"/>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2</w:t>
            </w:r>
          </w:p>
        </w:tc>
      </w:tr>
      <w:tr w:rsidR="0094233F" w:rsidRPr="0094233F" w:rsidTr="00CB4EEE">
        <w:trPr>
          <w:gridBefore w:val="1"/>
          <w:gridAfter w:val="2"/>
          <w:wBefore w:w="150" w:type="dxa"/>
          <w:wAfter w:w="4471" w:type="dxa"/>
        </w:trPr>
        <w:tc>
          <w:tcPr>
            <w:tcW w:w="821" w:type="dxa"/>
            <w:gridSpan w:val="2"/>
          </w:tcPr>
          <w:p w:rsidR="0094233F" w:rsidRPr="0094233F" w:rsidRDefault="0094233F" w:rsidP="007C70B5">
            <w:pPr>
              <w:pStyle w:val="ae"/>
              <w:jc w:val="both"/>
              <w:rPr>
                <w:rFonts w:ascii="Times New Roman" w:hAnsi="Times New Roman"/>
                <w:sz w:val="20"/>
                <w:szCs w:val="20"/>
              </w:rPr>
            </w:pPr>
          </w:p>
        </w:tc>
        <w:tc>
          <w:tcPr>
            <w:tcW w:w="4666" w:type="dxa"/>
            <w:gridSpan w:val="4"/>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Итого</w:t>
            </w:r>
          </w:p>
        </w:tc>
        <w:tc>
          <w:tcPr>
            <w:tcW w:w="1701" w:type="dxa"/>
          </w:tcPr>
          <w:p w:rsidR="0094233F" w:rsidRPr="0094233F" w:rsidRDefault="000155DA" w:rsidP="007C70B5">
            <w:pPr>
              <w:pStyle w:val="ae"/>
              <w:jc w:val="both"/>
              <w:rPr>
                <w:rFonts w:ascii="Times New Roman" w:hAnsi="Times New Roman"/>
                <w:sz w:val="20"/>
                <w:szCs w:val="20"/>
              </w:rPr>
            </w:pPr>
            <w:r>
              <w:rPr>
                <w:rFonts w:ascii="Times New Roman" w:hAnsi="Times New Roman"/>
                <w:sz w:val="20"/>
                <w:szCs w:val="20"/>
              </w:rPr>
              <w:t>6/8</w:t>
            </w:r>
          </w:p>
        </w:tc>
        <w:tc>
          <w:tcPr>
            <w:tcW w:w="1984" w:type="dxa"/>
            <w:gridSpan w:val="3"/>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5</w:t>
            </w:r>
          </w:p>
        </w:tc>
        <w:tc>
          <w:tcPr>
            <w:tcW w:w="1559" w:type="dxa"/>
          </w:tcPr>
          <w:p w:rsidR="0094233F" w:rsidRPr="0094233F" w:rsidRDefault="0094233F" w:rsidP="007C70B5">
            <w:pPr>
              <w:pStyle w:val="ae"/>
              <w:jc w:val="both"/>
              <w:rPr>
                <w:rFonts w:ascii="Times New Roman" w:hAnsi="Times New Roman"/>
                <w:sz w:val="20"/>
                <w:szCs w:val="20"/>
              </w:rPr>
            </w:pPr>
            <w:r w:rsidRPr="0094233F">
              <w:rPr>
                <w:rFonts w:ascii="Times New Roman" w:hAnsi="Times New Roman"/>
                <w:sz w:val="20"/>
                <w:szCs w:val="20"/>
              </w:rPr>
              <w:t>6</w:t>
            </w:r>
          </w:p>
        </w:tc>
      </w:tr>
      <w:tr w:rsidR="0094233F" w:rsidRPr="0094233F" w:rsidTr="00CB4EEE">
        <w:tblPrEx>
          <w:tblLook w:val="01E0"/>
        </w:tblPrEx>
        <w:trPr>
          <w:trHeight w:val="464"/>
        </w:trPr>
        <w:tc>
          <w:tcPr>
            <w:tcW w:w="608" w:type="dxa"/>
            <w:gridSpan w:val="2"/>
            <w:vMerge w:val="restart"/>
          </w:tcPr>
          <w:p w:rsidR="0094233F" w:rsidRPr="0094233F"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w:t>
            </w:r>
          </w:p>
        </w:tc>
        <w:tc>
          <w:tcPr>
            <w:tcW w:w="2742" w:type="dxa"/>
            <w:gridSpan w:val="2"/>
            <w:vMerge w:val="restart"/>
          </w:tcPr>
          <w:p w:rsidR="0094233F" w:rsidRPr="0094233F"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Тема урока</w:t>
            </w:r>
          </w:p>
        </w:tc>
        <w:tc>
          <w:tcPr>
            <w:tcW w:w="780" w:type="dxa"/>
            <w:vMerge w:val="restart"/>
          </w:tcPr>
          <w:p w:rsidR="0094233F" w:rsidRPr="0094233F"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Кол-во часов</w:t>
            </w:r>
          </w:p>
        </w:tc>
        <w:tc>
          <w:tcPr>
            <w:tcW w:w="1458" w:type="dxa"/>
            <w:vMerge w:val="restart"/>
          </w:tcPr>
          <w:p w:rsidR="0094233F" w:rsidRPr="0094233F"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Тип урока</w:t>
            </w:r>
          </w:p>
        </w:tc>
        <w:tc>
          <w:tcPr>
            <w:tcW w:w="1827" w:type="dxa"/>
            <w:gridSpan w:val="3"/>
            <w:vMerge w:val="restart"/>
          </w:tcPr>
          <w:p w:rsidR="0094233F" w:rsidRPr="0094233F"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Виды учебной деятельности</w:t>
            </w:r>
          </w:p>
        </w:tc>
        <w:tc>
          <w:tcPr>
            <w:tcW w:w="1646" w:type="dxa"/>
            <w:vMerge w:val="restart"/>
          </w:tcPr>
          <w:p w:rsidR="0094233F" w:rsidRPr="0094233F"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Виды контроля, измерители</w:t>
            </w:r>
          </w:p>
        </w:tc>
        <w:tc>
          <w:tcPr>
            <w:tcW w:w="3856" w:type="dxa"/>
            <w:gridSpan w:val="3"/>
            <w:vMerge w:val="restart"/>
          </w:tcPr>
          <w:p w:rsidR="0094233F" w:rsidRPr="0094233F"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Планируемые результаты освоения материала</w:t>
            </w:r>
          </w:p>
        </w:tc>
        <w:tc>
          <w:tcPr>
            <w:tcW w:w="2435" w:type="dxa"/>
            <w:vMerge w:val="restart"/>
          </w:tcPr>
          <w:p w:rsidR="0094233F" w:rsidRPr="0094233F"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Домашнее задание</w:t>
            </w:r>
          </w:p>
        </w:tc>
      </w:tr>
      <w:tr w:rsidR="0094233F" w:rsidRPr="0094233F" w:rsidTr="00CB4EEE">
        <w:tblPrEx>
          <w:tblLook w:val="01E0"/>
        </w:tblPrEx>
        <w:trPr>
          <w:trHeight w:val="464"/>
        </w:trPr>
        <w:tc>
          <w:tcPr>
            <w:tcW w:w="608" w:type="dxa"/>
            <w:gridSpan w:val="2"/>
            <w:vMerge/>
          </w:tcPr>
          <w:p w:rsidR="0094233F" w:rsidRPr="0094233F" w:rsidRDefault="0094233F" w:rsidP="007C70B5">
            <w:pPr>
              <w:jc w:val="both"/>
              <w:rPr>
                <w:rFonts w:ascii="Times New Roman" w:hAnsi="Times New Roman" w:cs="Times New Roman"/>
                <w:sz w:val="20"/>
                <w:szCs w:val="20"/>
              </w:rPr>
            </w:pPr>
          </w:p>
        </w:tc>
        <w:tc>
          <w:tcPr>
            <w:tcW w:w="2742" w:type="dxa"/>
            <w:gridSpan w:val="2"/>
            <w:vMerge/>
          </w:tcPr>
          <w:p w:rsidR="0094233F" w:rsidRPr="0094233F" w:rsidRDefault="0094233F" w:rsidP="007C70B5">
            <w:pPr>
              <w:jc w:val="both"/>
              <w:rPr>
                <w:rFonts w:ascii="Times New Roman" w:hAnsi="Times New Roman" w:cs="Times New Roman"/>
                <w:sz w:val="20"/>
                <w:szCs w:val="20"/>
              </w:rPr>
            </w:pPr>
          </w:p>
        </w:tc>
        <w:tc>
          <w:tcPr>
            <w:tcW w:w="780" w:type="dxa"/>
            <w:vMerge/>
          </w:tcPr>
          <w:p w:rsidR="0094233F" w:rsidRPr="0094233F" w:rsidRDefault="0094233F" w:rsidP="007C70B5">
            <w:pPr>
              <w:jc w:val="both"/>
              <w:rPr>
                <w:rFonts w:ascii="Times New Roman" w:hAnsi="Times New Roman" w:cs="Times New Roman"/>
                <w:sz w:val="20"/>
                <w:szCs w:val="20"/>
              </w:rPr>
            </w:pPr>
          </w:p>
        </w:tc>
        <w:tc>
          <w:tcPr>
            <w:tcW w:w="1458" w:type="dxa"/>
            <w:vMerge/>
          </w:tcPr>
          <w:p w:rsidR="0094233F" w:rsidRPr="0094233F" w:rsidRDefault="0094233F" w:rsidP="007C70B5">
            <w:pPr>
              <w:jc w:val="both"/>
              <w:rPr>
                <w:rFonts w:ascii="Times New Roman" w:hAnsi="Times New Roman" w:cs="Times New Roman"/>
                <w:sz w:val="20"/>
                <w:szCs w:val="20"/>
              </w:rPr>
            </w:pPr>
          </w:p>
        </w:tc>
        <w:tc>
          <w:tcPr>
            <w:tcW w:w="1827" w:type="dxa"/>
            <w:gridSpan w:val="3"/>
            <w:vMerge/>
          </w:tcPr>
          <w:p w:rsidR="0094233F" w:rsidRPr="0094233F" w:rsidRDefault="0094233F" w:rsidP="007C70B5">
            <w:pPr>
              <w:jc w:val="both"/>
              <w:rPr>
                <w:rFonts w:ascii="Times New Roman" w:hAnsi="Times New Roman" w:cs="Times New Roman"/>
                <w:sz w:val="20"/>
                <w:szCs w:val="20"/>
              </w:rPr>
            </w:pPr>
          </w:p>
        </w:tc>
        <w:tc>
          <w:tcPr>
            <w:tcW w:w="1646" w:type="dxa"/>
            <w:vMerge/>
          </w:tcPr>
          <w:p w:rsidR="0094233F" w:rsidRPr="0094233F" w:rsidRDefault="0094233F" w:rsidP="007C70B5">
            <w:pPr>
              <w:jc w:val="both"/>
              <w:rPr>
                <w:rFonts w:ascii="Times New Roman" w:hAnsi="Times New Roman" w:cs="Times New Roman"/>
                <w:sz w:val="20"/>
                <w:szCs w:val="20"/>
              </w:rPr>
            </w:pPr>
          </w:p>
        </w:tc>
        <w:tc>
          <w:tcPr>
            <w:tcW w:w="3856" w:type="dxa"/>
            <w:gridSpan w:val="3"/>
            <w:vMerge/>
          </w:tcPr>
          <w:p w:rsidR="0094233F" w:rsidRPr="0094233F" w:rsidRDefault="0094233F" w:rsidP="007C70B5">
            <w:pPr>
              <w:jc w:val="both"/>
              <w:rPr>
                <w:rFonts w:ascii="Times New Roman" w:hAnsi="Times New Roman" w:cs="Times New Roman"/>
                <w:sz w:val="20"/>
                <w:szCs w:val="20"/>
              </w:rPr>
            </w:pPr>
          </w:p>
        </w:tc>
        <w:tc>
          <w:tcPr>
            <w:tcW w:w="2435" w:type="dxa"/>
            <w:vMerge/>
          </w:tcPr>
          <w:p w:rsidR="0094233F" w:rsidRPr="0094233F" w:rsidRDefault="0094233F" w:rsidP="007C70B5">
            <w:pPr>
              <w:jc w:val="both"/>
              <w:rPr>
                <w:rFonts w:ascii="Times New Roman" w:hAnsi="Times New Roman" w:cs="Times New Roman"/>
                <w:sz w:val="20"/>
                <w:szCs w:val="20"/>
              </w:rPr>
            </w:pP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p>
        </w:tc>
        <w:tc>
          <w:tcPr>
            <w:tcW w:w="2742" w:type="dxa"/>
            <w:gridSpan w:val="2"/>
          </w:tcPr>
          <w:p w:rsidR="0094233F" w:rsidRPr="0094233F"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Тема 1. Введение. Первоначальные химические понятия</w:t>
            </w:r>
          </w:p>
        </w:tc>
        <w:tc>
          <w:tcPr>
            <w:tcW w:w="780" w:type="dxa"/>
          </w:tcPr>
          <w:p w:rsidR="0094233F" w:rsidRPr="0094233F" w:rsidRDefault="0094233F" w:rsidP="007C70B5">
            <w:pPr>
              <w:jc w:val="both"/>
              <w:rPr>
                <w:rFonts w:ascii="Times New Roman" w:hAnsi="Times New Roman" w:cs="Times New Roman"/>
                <w:sz w:val="20"/>
                <w:szCs w:val="20"/>
              </w:rPr>
            </w:pP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6</w:t>
            </w:r>
          </w:p>
        </w:tc>
        <w:tc>
          <w:tcPr>
            <w:tcW w:w="1458" w:type="dxa"/>
          </w:tcPr>
          <w:p w:rsidR="0094233F" w:rsidRPr="0094233F" w:rsidRDefault="0094233F" w:rsidP="007C70B5">
            <w:pPr>
              <w:jc w:val="both"/>
              <w:rPr>
                <w:rFonts w:ascii="Times New Roman" w:hAnsi="Times New Roman" w:cs="Times New Roman"/>
                <w:sz w:val="20"/>
                <w:szCs w:val="20"/>
              </w:rPr>
            </w:pPr>
          </w:p>
        </w:tc>
        <w:tc>
          <w:tcPr>
            <w:tcW w:w="1827" w:type="dxa"/>
            <w:gridSpan w:val="3"/>
          </w:tcPr>
          <w:p w:rsidR="0094233F" w:rsidRPr="0094233F" w:rsidRDefault="0094233F" w:rsidP="007C70B5">
            <w:pPr>
              <w:jc w:val="both"/>
              <w:rPr>
                <w:rFonts w:ascii="Times New Roman" w:hAnsi="Times New Roman" w:cs="Times New Roman"/>
                <w:sz w:val="20"/>
                <w:szCs w:val="20"/>
              </w:rPr>
            </w:pPr>
          </w:p>
        </w:tc>
        <w:tc>
          <w:tcPr>
            <w:tcW w:w="1646" w:type="dxa"/>
          </w:tcPr>
          <w:p w:rsidR="0094233F" w:rsidRPr="0094233F" w:rsidRDefault="0094233F" w:rsidP="007C70B5">
            <w:pPr>
              <w:jc w:val="both"/>
              <w:rPr>
                <w:rFonts w:ascii="Times New Roman" w:hAnsi="Times New Roman" w:cs="Times New Roman"/>
                <w:sz w:val="20"/>
                <w:szCs w:val="20"/>
              </w:rPr>
            </w:pPr>
          </w:p>
        </w:tc>
        <w:tc>
          <w:tcPr>
            <w:tcW w:w="3856" w:type="dxa"/>
            <w:gridSpan w:val="3"/>
          </w:tcPr>
          <w:p w:rsidR="0094233F" w:rsidRPr="0094233F" w:rsidRDefault="0094233F" w:rsidP="007C70B5">
            <w:pPr>
              <w:jc w:val="both"/>
              <w:rPr>
                <w:rFonts w:ascii="Times New Roman" w:hAnsi="Times New Roman" w:cs="Times New Roman"/>
                <w:sz w:val="20"/>
                <w:szCs w:val="20"/>
              </w:rPr>
            </w:pPr>
          </w:p>
        </w:tc>
        <w:tc>
          <w:tcPr>
            <w:tcW w:w="2435" w:type="dxa"/>
          </w:tcPr>
          <w:p w:rsidR="0094233F" w:rsidRPr="0094233F" w:rsidRDefault="0094233F" w:rsidP="007C70B5">
            <w:pPr>
              <w:jc w:val="both"/>
              <w:rPr>
                <w:rFonts w:ascii="Times New Roman" w:hAnsi="Times New Roman" w:cs="Times New Roman"/>
                <w:sz w:val="20"/>
                <w:szCs w:val="20"/>
              </w:rPr>
            </w:pP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Предмет химии</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урок формирова-ния новых знаний</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Знать</w:t>
            </w:r>
            <w:r w:rsidRPr="0094233F">
              <w:rPr>
                <w:rFonts w:ascii="Times New Roman" w:hAnsi="Times New Roman" w:cs="Times New Roman"/>
                <w:sz w:val="20"/>
                <w:szCs w:val="20"/>
              </w:rPr>
              <w:t xml:space="preserve"> предмет изучения химии; понимать логическую связь между понятиями «атом», «молекула», «вещество», «тело»; определять элемент как совокупность атомов определенного вида.</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 xml:space="preserve">Предисловие. </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§1(с.5), упр.1.</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Вещества</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урок формирова-ния новых знаний</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Индивидуаль-ный опрос</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Знать</w:t>
            </w:r>
            <w:r w:rsidRPr="0094233F">
              <w:rPr>
                <w:rFonts w:ascii="Times New Roman" w:hAnsi="Times New Roman" w:cs="Times New Roman"/>
                <w:b/>
                <w:sz w:val="20"/>
                <w:szCs w:val="20"/>
              </w:rPr>
              <w:t xml:space="preserve"> </w:t>
            </w:r>
            <w:r w:rsidRPr="0094233F">
              <w:rPr>
                <w:rFonts w:ascii="Times New Roman" w:hAnsi="Times New Roman" w:cs="Times New Roman"/>
                <w:sz w:val="20"/>
                <w:szCs w:val="20"/>
              </w:rPr>
              <w:t>определение важнейших понятий: простые</w:t>
            </w:r>
            <w:r w:rsidRPr="0094233F">
              <w:rPr>
                <w:rFonts w:ascii="Times New Roman" w:hAnsi="Times New Roman" w:cs="Times New Roman"/>
                <w:b/>
                <w:sz w:val="20"/>
                <w:szCs w:val="20"/>
              </w:rPr>
              <w:t xml:space="preserve"> </w:t>
            </w:r>
            <w:r w:rsidRPr="0094233F">
              <w:rPr>
                <w:rFonts w:ascii="Times New Roman" w:hAnsi="Times New Roman" w:cs="Times New Roman"/>
                <w:sz w:val="20"/>
                <w:szCs w:val="20"/>
              </w:rPr>
              <w:t>и</w:t>
            </w:r>
            <w:r w:rsidRPr="0094233F">
              <w:rPr>
                <w:rFonts w:ascii="Times New Roman" w:hAnsi="Times New Roman" w:cs="Times New Roman"/>
                <w:b/>
                <w:sz w:val="20"/>
                <w:szCs w:val="20"/>
              </w:rPr>
              <w:t xml:space="preserve"> </w:t>
            </w:r>
            <w:r w:rsidRPr="0094233F">
              <w:rPr>
                <w:rFonts w:ascii="Times New Roman" w:hAnsi="Times New Roman" w:cs="Times New Roman"/>
                <w:sz w:val="20"/>
                <w:szCs w:val="20"/>
              </w:rPr>
              <w:t>сложные вещества, химический элемент, атом, молекула.</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Различать понятия «вещество» и «тело», «простое вещество» и «химический элемент»</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Упр.6,7</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Превращения веществ. Роль химии в жизни человека</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работа с текстом учебника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Индивидуаль-ный опрос</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отличать химические реакции от физических явлений. Использовать приобретенные знания для безопасного обращения с веществами и материалами, экологически грамотного поведения в окружающей среде, оценки влияния химического загрязнения окружающей среды на организм человека</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§2,3 упр.4,5</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4</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Периодическая система химических элементов. Знаки химических элементов</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текстом учебника, с периодической системой</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Индивидуаль-ный опрос</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определять положение химического элемента в ПСХЭ.</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называть химические элементы.</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Знать</w:t>
            </w:r>
            <w:r w:rsidRPr="0094233F">
              <w:rPr>
                <w:rFonts w:ascii="Times New Roman" w:hAnsi="Times New Roman" w:cs="Times New Roman"/>
                <w:sz w:val="20"/>
                <w:szCs w:val="20"/>
              </w:rPr>
              <w:t xml:space="preserve"> знаки первых 20 химических элементов.</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§4, упр.4, выучить знаки 20 первых элементов</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5</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Химические формулы. Относительная атомная и молекулярная массы.</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работа с новыми терминами, понятиями, расчет молекулярных масс веществ, соотношения масс элементов, массовых долей элементов</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Индивидуаль-ный опрос</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Знать</w:t>
            </w:r>
            <w:r w:rsidRPr="0094233F">
              <w:rPr>
                <w:rFonts w:ascii="Times New Roman" w:hAnsi="Times New Roman" w:cs="Times New Roman"/>
                <w:sz w:val="20"/>
                <w:szCs w:val="20"/>
              </w:rPr>
              <w:t xml:space="preserve"> определение химической формулы вещества, формулировку закона постоянства состава.</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Понимать и записывать химические формулы веществ.</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Определять</w:t>
            </w:r>
            <w:r w:rsidRPr="0094233F">
              <w:rPr>
                <w:rFonts w:ascii="Times New Roman" w:hAnsi="Times New Roman" w:cs="Times New Roman"/>
                <w:sz w:val="20"/>
                <w:szCs w:val="20"/>
              </w:rPr>
              <w:t xml:space="preserve"> состав веществ по химической формуле, принадлежность к простым и сложным веществам.</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§5, упр.4</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6</w:t>
            </w:r>
          </w:p>
        </w:tc>
        <w:tc>
          <w:tcPr>
            <w:tcW w:w="2742" w:type="dxa"/>
            <w:gridSpan w:val="2"/>
          </w:tcPr>
          <w:p w:rsidR="0094233F" w:rsidRPr="0094233F" w:rsidRDefault="0094233F" w:rsidP="007C70B5">
            <w:pPr>
              <w:jc w:val="both"/>
              <w:rPr>
                <w:rFonts w:ascii="Times New Roman" w:hAnsi="Times New Roman" w:cs="Times New Roman"/>
                <w:i/>
                <w:sz w:val="20"/>
                <w:szCs w:val="20"/>
              </w:rPr>
            </w:pPr>
            <w:r w:rsidRPr="0094233F">
              <w:rPr>
                <w:rFonts w:ascii="Times New Roman" w:hAnsi="Times New Roman" w:cs="Times New Roman"/>
                <w:i/>
                <w:sz w:val="20"/>
                <w:szCs w:val="20"/>
              </w:rPr>
              <w:t>Расчеты по химической формуле вещества</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самостоятельная работа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§5, упр.1,2,3.</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Определить качественный и количественный состав, тип вещества по формуле углекислого газа, водорода, глюкозы</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Уметь вычислять массовую долю химического элемента по формуле соединения</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§5 (повторить), упр.8</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p>
        </w:tc>
        <w:tc>
          <w:tcPr>
            <w:tcW w:w="2742" w:type="dxa"/>
            <w:gridSpan w:val="2"/>
          </w:tcPr>
          <w:p w:rsidR="0094233F" w:rsidRPr="0094233F" w:rsidRDefault="0094233F" w:rsidP="007C70B5">
            <w:pPr>
              <w:jc w:val="both"/>
              <w:rPr>
                <w:rFonts w:ascii="Times New Roman" w:hAnsi="Times New Roman" w:cs="Times New Roman"/>
                <w:sz w:val="20"/>
                <w:szCs w:val="20"/>
              </w:rPr>
            </w:pP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Тема 2. Атомы химических элементов</w:t>
            </w:r>
            <w:r w:rsidRPr="0094233F">
              <w:rPr>
                <w:rFonts w:ascii="Times New Roman" w:hAnsi="Times New Roman" w:cs="Times New Roman"/>
                <w:sz w:val="20"/>
                <w:szCs w:val="20"/>
              </w:rPr>
              <w:t>.</w:t>
            </w:r>
          </w:p>
          <w:p w:rsidR="0094233F" w:rsidRPr="0094233F" w:rsidRDefault="0094233F" w:rsidP="007C70B5">
            <w:pPr>
              <w:jc w:val="both"/>
              <w:rPr>
                <w:rFonts w:ascii="Times New Roman" w:hAnsi="Times New Roman" w:cs="Times New Roman"/>
                <w:sz w:val="20"/>
                <w:szCs w:val="20"/>
              </w:rPr>
            </w:pPr>
          </w:p>
        </w:tc>
        <w:tc>
          <w:tcPr>
            <w:tcW w:w="780" w:type="dxa"/>
          </w:tcPr>
          <w:p w:rsidR="0094233F" w:rsidRPr="0094233F" w:rsidRDefault="0094233F" w:rsidP="007C70B5">
            <w:pPr>
              <w:jc w:val="both"/>
              <w:rPr>
                <w:rFonts w:ascii="Times New Roman" w:hAnsi="Times New Roman" w:cs="Times New Roman"/>
                <w:sz w:val="20"/>
                <w:szCs w:val="20"/>
              </w:rPr>
            </w:pP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10</w:t>
            </w:r>
          </w:p>
        </w:tc>
        <w:tc>
          <w:tcPr>
            <w:tcW w:w="1458" w:type="dxa"/>
          </w:tcPr>
          <w:p w:rsidR="0094233F" w:rsidRPr="0094233F" w:rsidRDefault="0094233F" w:rsidP="007C70B5">
            <w:pPr>
              <w:jc w:val="both"/>
              <w:rPr>
                <w:rFonts w:ascii="Times New Roman" w:hAnsi="Times New Roman" w:cs="Times New Roman"/>
                <w:sz w:val="20"/>
                <w:szCs w:val="20"/>
              </w:rPr>
            </w:pPr>
          </w:p>
        </w:tc>
        <w:tc>
          <w:tcPr>
            <w:tcW w:w="1827" w:type="dxa"/>
            <w:gridSpan w:val="3"/>
          </w:tcPr>
          <w:p w:rsidR="0094233F" w:rsidRPr="0094233F" w:rsidRDefault="0094233F" w:rsidP="007C70B5">
            <w:pPr>
              <w:jc w:val="both"/>
              <w:rPr>
                <w:rFonts w:ascii="Times New Roman" w:hAnsi="Times New Roman" w:cs="Times New Roman"/>
                <w:sz w:val="20"/>
                <w:szCs w:val="20"/>
              </w:rPr>
            </w:pPr>
          </w:p>
        </w:tc>
        <w:tc>
          <w:tcPr>
            <w:tcW w:w="1646" w:type="dxa"/>
          </w:tcPr>
          <w:p w:rsidR="0094233F" w:rsidRPr="0094233F" w:rsidRDefault="0094233F" w:rsidP="007C70B5">
            <w:pPr>
              <w:jc w:val="both"/>
              <w:rPr>
                <w:rFonts w:ascii="Times New Roman" w:hAnsi="Times New Roman" w:cs="Times New Roman"/>
                <w:sz w:val="20"/>
                <w:szCs w:val="20"/>
              </w:rPr>
            </w:pPr>
          </w:p>
        </w:tc>
        <w:tc>
          <w:tcPr>
            <w:tcW w:w="3856" w:type="dxa"/>
            <w:gridSpan w:val="3"/>
          </w:tcPr>
          <w:p w:rsidR="0094233F" w:rsidRPr="0094233F" w:rsidRDefault="0094233F" w:rsidP="007C70B5">
            <w:pPr>
              <w:jc w:val="both"/>
              <w:rPr>
                <w:rFonts w:ascii="Times New Roman" w:hAnsi="Times New Roman" w:cs="Times New Roman"/>
                <w:sz w:val="20"/>
                <w:szCs w:val="20"/>
              </w:rPr>
            </w:pPr>
          </w:p>
        </w:tc>
        <w:tc>
          <w:tcPr>
            <w:tcW w:w="2435" w:type="dxa"/>
          </w:tcPr>
          <w:p w:rsidR="0094233F" w:rsidRPr="0094233F" w:rsidRDefault="0094233F" w:rsidP="007C70B5">
            <w:pPr>
              <w:jc w:val="both"/>
              <w:rPr>
                <w:rFonts w:ascii="Times New Roman" w:hAnsi="Times New Roman" w:cs="Times New Roman"/>
                <w:sz w:val="20"/>
                <w:szCs w:val="20"/>
              </w:rPr>
            </w:pP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7</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Основные сведения о строении атомов</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изучение и первичное закрепление знаний</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новой терминологией,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объяснять физический смысл атомного (порядкового) номера химического элемента</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§6, упр.1, 5</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8</w:t>
            </w:r>
          </w:p>
        </w:tc>
        <w:tc>
          <w:tcPr>
            <w:tcW w:w="2742" w:type="dxa"/>
            <w:gridSpan w:val="2"/>
          </w:tcPr>
          <w:p w:rsidR="0094233F" w:rsidRPr="0094233F" w:rsidRDefault="0094233F" w:rsidP="007C70B5">
            <w:pPr>
              <w:jc w:val="both"/>
              <w:rPr>
                <w:rFonts w:ascii="Times New Roman" w:hAnsi="Times New Roman" w:cs="Times New Roman"/>
                <w:i/>
                <w:sz w:val="20"/>
                <w:szCs w:val="20"/>
              </w:rPr>
            </w:pPr>
            <w:r w:rsidRPr="0094233F">
              <w:rPr>
                <w:rFonts w:ascii="Times New Roman" w:hAnsi="Times New Roman" w:cs="Times New Roman"/>
                <w:i/>
                <w:sz w:val="20"/>
                <w:szCs w:val="20"/>
              </w:rPr>
              <w:t>Ядерные реакции. Изотопы.</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новой терминологией,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Индивидуаль-ный опрос</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Знать</w:t>
            </w:r>
            <w:r w:rsidRPr="0094233F">
              <w:rPr>
                <w:rFonts w:ascii="Times New Roman" w:hAnsi="Times New Roman" w:cs="Times New Roman"/>
                <w:sz w:val="20"/>
                <w:szCs w:val="20"/>
              </w:rPr>
              <w:t xml:space="preserve"> определение понятия «химический элемент»</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§7.</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9</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Строение электронных оболочек атомов</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изучение и первичное закрепление знаний</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новой терминологией,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Индивидуаль-ный опрос</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объяснять физический смысл номера группы и периода, составлять схемы строения атомов первых 20 элементов периодической системы химических элементов Д.И.Менделеева</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§8, упр.1, 2.</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10</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Периодический закон и периодическая система Химических элементов Д.И.Менделеева</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новой терминологией, 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Знать</w:t>
            </w:r>
            <w:r w:rsidRPr="0094233F">
              <w:rPr>
                <w:rFonts w:ascii="Times New Roman" w:hAnsi="Times New Roman" w:cs="Times New Roman"/>
                <w:sz w:val="20"/>
                <w:szCs w:val="20"/>
              </w:rPr>
              <w:t xml:space="preserve"> формулировку периодического закона.</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объяснять закономерности изменения свойств элементов в пределах малых периодов и главных подгрупп.</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характеризовать химические элементы (от </w:t>
            </w:r>
            <w:r w:rsidRPr="0094233F">
              <w:rPr>
                <w:rFonts w:ascii="Times New Roman" w:hAnsi="Times New Roman" w:cs="Times New Roman"/>
                <w:sz w:val="20"/>
                <w:szCs w:val="20"/>
                <w:lang w:val="en-US"/>
              </w:rPr>
              <w:t>H</w:t>
            </w:r>
            <w:r w:rsidRPr="0094233F">
              <w:rPr>
                <w:rFonts w:ascii="Times New Roman" w:hAnsi="Times New Roman" w:cs="Times New Roman"/>
                <w:sz w:val="20"/>
                <w:szCs w:val="20"/>
              </w:rPr>
              <w:t xml:space="preserve"> до </w:t>
            </w:r>
            <w:r w:rsidRPr="0094233F">
              <w:rPr>
                <w:rFonts w:ascii="Times New Roman" w:hAnsi="Times New Roman" w:cs="Times New Roman"/>
                <w:sz w:val="20"/>
                <w:szCs w:val="20"/>
                <w:lang w:val="en-US"/>
              </w:rPr>
              <w:t>Ca</w:t>
            </w:r>
            <w:r w:rsidRPr="0094233F">
              <w:rPr>
                <w:rFonts w:ascii="Times New Roman" w:hAnsi="Times New Roman" w:cs="Times New Roman"/>
                <w:sz w:val="20"/>
                <w:szCs w:val="20"/>
              </w:rPr>
              <w:t>) на основе их положения в ПСХЭ и особенностей строения их атомов</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§9 (с.53-55), упр.1</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11</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Ионная связь</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новой терминологией, 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выберите формулы веществ с ионной связью:</w:t>
            </w:r>
            <w:r w:rsidRPr="0094233F">
              <w:rPr>
                <w:rFonts w:ascii="Times New Roman" w:hAnsi="Times New Roman" w:cs="Times New Roman"/>
                <w:sz w:val="20"/>
                <w:szCs w:val="20"/>
                <w:lang w:val="en-US"/>
              </w:rPr>
              <w:t>NaCl</w:t>
            </w:r>
            <w:r w:rsidRPr="0094233F">
              <w:rPr>
                <w:rFonts w:ascii="Times New Roman" w:hAnsi="Times New Roman" w:cs="Times New Roman"/>
                <w:sz w:val="20"/>
                <w:szCs w:val="20"/>
              </w:rPr>
              <w:t xml:space="preserve">, </w:t>
            </w:r>
            <w:r w:rsidRPr="0094233F">
              <w:rPr>
                <w:rFonts w:ascii="Times New Roman" w:hAnsi="Times New Roman" w:cs="Times New Roman"/>
                <w:sz w:val="20"/>
                <w:szCs w:val="20"/>
                <w:lang w:val="en-US"/>
              </w:rPr>
              <w:t>CaS</w:t>
            </w:r>
            <w:r w:rsidRPr="0094233F">
              <w:rPr>
                <w:rFonts w:ascii="Times New Roman" w:hAnsi="Times New Roman" w:cs="Times New Roman"/>
                <w:sz w:val="20"/>
                <w:szCs w:val="20"/>
              </w:rPr>
              <w:t xml:space="preserve">, </w:t>
            </w:r>
            <w:r w:rsidRPr="0094233F">
              <w:rPr>
                <w:rFonts w:ascii="Times New Roman" w:hAnsi="Times New Roman" w:cs="Times New Roman"/>
                <w:sz w:val="20"/>
                <w:szCs w:val="20"/>
                <w:lang w:val="en-US"/>
              </w:rPr>
              <w:t>HF</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Знать</w:t>
            </w:r>
            <w:r w:rsidRPr="0094233F">
              <w:rPr>
                <w:rFonts w:ascii="Times New Roman" w:hAnsi="Times New Roman" w:cs="Times New Roman"/>
                <w:sz w:val="20"/>
                <w:szCs w:val="20"/>
              </w:rPr>
              <w:t xml:space="preserve"> определение понятий: «химическая связь», «ион», «ионная связь».</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определять тип химической связи (ионная) в соединениях.</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§9 (с.56-58), упр.2.</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12</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Ковалентная неполярная связь</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новой терминологией, 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выберите формулы веществ с ионной связью:</w:t>
            </w:r>
            <w:r w:rsidRPr="0094233F">
              <w:rPr>
                <w:rFonts w:ascii="Times New Roman" w:hAnsi="Times New Roman" w:cs="Times New Roman"/>
                <w:sz w:val="20"/>
                <w:szCs w:val="20"/>
                <w:lang w:val="en-US"/>
              </w:rPr>
              <w:t>NaCl</w:t>
            </w:r>
            <w:r w:rsidRPr="0094233F">
              <w:rPr>
                <w:rFonts w:ascii="Times New Roman" w:hAnsi="Times New Roman" w:cs="Times New Roman"/>
                <w:sz w:val="20"/>
                <w:szCs w:val="20"/>
              </w:rPr>
              <w:t xml:space="preserve">, </w:t>
            </w:r>
            <w:r w:rsidRPr="0094233F">
              <w:rPr>
                <w:rFonts w:ascii="Times New Roman" w:hAnsi="Times New Roman" w:cs="Times New Roman"/>
                <w:sz w:val="20"/>
                <w:szCs w:val="20"/>
                <w:lang w:val="en-US"/>
              </w:rPr>
              <w:t>CaS</w:t>
            </w:r>
            <w:r w:rsidRPr="0094233F">
              <w:rPr>
                <w:rFonts w:ascii="Times New Roman" w:hAnsi="Times New Roman" w:cs="Times New Roman"/>
                <w:sz w:val="20"/>
                <w:szCs w:val="20"/>
              </w:rPr>
              <w:t xml:space="preserve">, </w:t>
            </w:r>
            <w:r w:rsidRPr="0094233F">
              <w:rPr>
                <w:rFonts w:ascii="Times New Roman" w:hAnsi="Times New Roman" w:cs="Times New Roman"/>
                <w:sz w:val="20"/>
                <w:szCs w:val="20"/>
                <w:lang w:val="en-US"/>
              </w:rPr>
              <w:t>HF</w:t>
            </w:r>
            <w:r w:rsidRPr="0094233F">
              <w:rPr>
                <w:rFonts w:ascii="Times New Roman" w:hAnsi="Times New Roman" w:cs="Times New Roman"/>
                <w:sz w:val="20"/>
                <w:szCs w:val="20"/>
              </w:rPr>
              <w:t xml:space="preserve"> </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определять тип химической связи (ковалентная неполярная) в соединениях</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§10, упр.2, 3</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13</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Ковалентная полярная связь</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новой терминологией, 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определять тип химической связи (ковалентная полярная) в соединениях</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§11, упр.2(б)</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14</w:t>
            </w:r>
          </w:p>
        </w:tc>
        <w:tc>
          <w:tcPr>
            <w:tcW w:w="2742" w:type="dxa"/>
            <w:gridSpan w:val="2"/>
          </w:tcPr>
          <w:p w:rsidR="0094233F" w:rsidRPr="0094233F" w:rsidRDefault="0094233F" w:rsidP="007C70B5">
            <w:pPr>
              <w:jc w:val="both"/>
              <w:rPr>
                <w:rFonts w:ascii="Times New Roman" w:hAnsi="Times New Roman" w:cs="Times New Roman"/>
                <w:i/>
                <w:sz w:val="20"/>
                <w:szCs w:val="20"/>
              </w:rPr>
            </w:pPr>
            <w:r w:rsidRPr="0094233F">
              <w:rPr>
                <w:rFonts w:ascii="Times New Roman" w:hAnsi="Times New Roman" w:cs="Times New Roman"/>
                <w:i/>
                <w:sz w:val="20"/>
                <w:szCs w:val="20"/>
              </w:rPr>
              <w:t>Металлическая связь</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самостоятельная работа с текстом учебника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Знать</w:t>
            </w:r>
            <w:r w:rsidRPr="0094233F">
              <w:rPr>
                <w:rFonts w:ascii="Times New Roman" w:hAnsi="Times New Roman" w:cs="Times New Roman"/>
                <w:sz w:val="20"/>
                <w:szCs w:val="20"/>
              </w:rPr>
              <w:t xml:space="preserve"> определение металлической связи, объяснять свойства металлов, исходя из типа химической связи, находить черты сходства и различия её с ковалентной и ионной связью.</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§12, упр.3</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15</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Повторение</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 xml:space="preserve">урок обобщения, систематизации и коррекции знаний  </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работа по карточкам</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Знать</w:t>
            </w:r>
            <w:r w:rsidRPr="0094233F">
              <w:rPr>
                <w:rFonts w:ascii="Times New Roman" w:hAnsi="Times New Roman" w:cs="Times New Roman"/>
                <w:sz w:val="20"/>
                <w:szCs w:val="20"/>
              </w:rPr>
              <w:t xml:space="preserve"> определения видов химической связи.</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 xml:space="preserve">Уметь </w:t>
            </w:r>
            <w:r w:rsidRPr="0094233F">
              <w:rPr>
                <w:rFonts w:ascii="Times New Roman" w:hAnsi="Times New Roman" w:cs="Times New Roman"/>
                <w:sz w:val="20"/>
                <w:szCs w:val="20"/>
              </w:rPr>
              <w:t>определять в веществах химическую связь.</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Повтор.</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§4-12</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16</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Контрольная работа №1 по темам: «Первоначальные химические понятия»,</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 xml:space="preserve"> «Атомы химических элементов»</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урок контроля</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выполнение контрольной работы</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контрольная работа</w:t>
            </w:r>
          </w:p>
        </w:tc>
        <w:tc>
          <w:tcPr>
            <w:tcW w:w="3856" w:type="dxa"/>
            <w:gridSpan w:val="3"/>
          </w:tcPr>
          <w:p w:rsidR="0094233F" w:rsidRPr="0094233F"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 xml:space="preserve">Знать </w:t>
            </w:r>
            <w:r w:rsidRPr="0094233F">
              <w:rPr>
                <w:rFonts w:ascii="Times New Roman" w:hAnsi="Times New Roman" w:cs="Times New Roman"/>
                <w:sz w:val="20"/>
                <w:szCs w:val="20"/>
              </w:rPr>
              <w:t>строение атомов, виды химической связи.</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 xml:space="preserve">Уметь </w:t>
            </w:r>
            <w:r w:rsidRPr="0094233F">
              <w:rPr>
                <w:rFonts w:ascii="Times New Roman" w:hAnsi="Times New Roman" w:cs="Times New Roman"/>
                <w:sz w:val="20"/>
                <w:szCs w:val="20"/>
              </w:rPr>
              <w:t>определять в веществах химическую связь.</w:t>
            </w:r>
          </w:p>
        </w:tc>
        <w:tc>
          <w:tcPr>
            <w:tcW w:w="2435" w:type="dxa"/>
          </w:tcPr>
          <w:p w:rsidR="0094233F" w:rsidRPr="0094233F" w:rsidRDefault="0094233F" w:rsidP="007C70B5">
            <w:pPr>
              <w:jc w:val="both"/>
              <w:rPr>
                <w:rFonts w:ascii="Times New Roman" w:hAnsi="Times New Roman" w:cs="Times New Roman"/>
                <w:sz w:val="20"/>
                <w:szCs w:val="20"/>
              </w:rPr>
            </w:pP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p>
        </w:tc>
        <w:tc>
          <w:tcPr>
            <w:tcW w:w="2742" w:type="dxa"/>
            <w:gridSpan w:val="2"/>
          </w:tcPr>
          <w:p w:rsidR="0094233F" w:rsidRPr="00CB4EEE"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Тема 3. Простые вещества</w:t>
            </w:r>
          </w:p>
        </w:tc>
        <w:tc>
          <w:tcPr>
            <w:tcW w:w="780"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7</w:t>
            </w:r>
          </w:p>
        </w:tc>
        <w:tc>
          <w:tcPr>
            <w:tcW w:w="1458" w:type="dxa"/>
          </w:tcPr>
          <w:p w:rsidR="0094233F" w:rsidRPr="0094233F" w:rsidRDefault="0094233F" w:rsidP="007C70B5">
            <w:pPr>
              <w:jc w:val="both"/>
              <w:rPr>
                <w:rFonts w:ascii="Times New Roman" w:hAnsi="Times New Roman" w:cs="Times New Roman"/>
                <w:sz w:val="20"/>
                <w:szCs w:val="20"/>
              </w:rPr>
            </w:pPr>
          </w:p>
        </w:tc>
        <w:tc>
          <w:tcPr>
            <w:tcW w:w="1827" w:type="dxa"/>
            <w:gridSpan w:val="3"/>
          </w:tcPr>
          <w:p w:rsidR="0094233F" w:rsidRPr="0094233F" w:rsidRDefault="0094233F" w:rsidP="007C70B5">
            <w:pPr>
              <w:jc w:val="both"/>
              <w:rPr>
                <w:rFonts w:ascii="Times New Roman" w:hAnsi="Times New Roman" w:cs="Times New Roman"/>
                <w:sz w:val="20"/>
                <w:szCs w:val="20"/>
              </w:rPr>
            </w:pPr>
          </w:p>
        </w:tc>
        <w:tc>
          <w:tcPr>
            <w:tcW w:w="1646" w:type="dxa"/>
          </w:tcPr>
          <w:p w:rsidR="0094233F" w:rsidRPr="0094233F" w:rsidRDefault="0094233F" w:rsidP="007C70B5">
            <w:pPr>
              <w:jc w:val="both"/>
              <w:rPr>
                <w:rFonts w:ascii="Times New Roman" w:hAnsi="Times New Roman" w:cs="Times New Roman"/>
                <w:sz w:val="20"/>
                <w:szCs w:val="20"/>
              </w:rPr>
            </w:pPr>
          </w:p>
        </w:tc>
        <w:tc>
          <w:tcPr>
            <w:tcW w:w="3856" w:type="dxa"/>
            <w:gridSpan w:val="3"/>
          </w:tcPr>
          <w:p w:rsidR="0094233F" w:rsidRPr="0094233F" w:rsidRDefault="0094233F" w:rsidP="007C70B5">
            <w:pPr>
              <w:jc w:val="both"/>
              <w:rPr>
                <w:rFonts w:ascii="Times New Roman" w:hAnsi="Times New Roman" w:cs="Times New Roman"/>
                <w:sz w:val="20"/>
                <w:szCs w:val="20"/>
              </w:rPr>
            </w:pPr>
          </w:p>
        </w:tc>
        <w:tc>
          <w:tcPr>
            <w:tcW w:w="2435" w:type="dxa"/>
          </w:tcPr>
          <w:p w:rsidR="0094233F" w:rsidRPr="0094233F" w:rsidRDefault="0094233F" w:rsidP="007C70B5">
            <w:pPr>
              <w:jc w:val="both"/>
              <w:rPr>
                <w:rFonts w:ascii="Times New Roman" w:hAnsi="Times New Roman" w:cs="Times New Roman"/>
                <w:sz w:val="20"/>
                <w:szCs w:val="20"/>
              </w:rPr>
            </w:pP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17</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Простые вещества - металлы</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изучение и первичное закрепление знаний</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самостоятельная работа с текстом учебника, обсуждение ключевых вопросов</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 xml:space="preserve">Знать </w:t>
            </w:r>
            <w:r w:rsidRPr="0094233F">
              <w:rPr>
                <w:rFonts w:ascii="Times New Roman" w:hAnsi="Times New Roman" w:cs="Times New Roman"/>
                <w:sz w:val="20"/>
                <w:szCs w:val="20"/>
              </w:rPr>
              <w:t>общие физические свойства металлов. Характеризовать связь между составом, строением и свойствами металлов.</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§13.</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18</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Простые вещества - неметаллы</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изучение и первичное закрепление знаний</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самостоятельная работа с текстом учебника, обсуждение, работа с терминологией, заполнение таблицы</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 xml:space="preserve">Уметь </w:t>
            </w:r>
            <w:r w:rsidRPr="0094233F">
              <w:rPr>
                <w:rFonts w:ascii="Times New Roman" w:hAnsi="Times New Roman" w:cs="Times New Roman"/>
                <w:sz w:val="20"/>
                <w:szCs w:val="20"/>
              </w:rPr>
              <w:t>характеризовать физические свойства неметаллов. Понимать связь между составом, строением и свойствами неметаллов.</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§14, упр.3.</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19</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Количество вещества. Молярная масса</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новой терминологией, выполнение расчетов по образцу</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Индивидуаль-ный опрос</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Знать</w:t>
            </w:r>
            <w:r w:rsidRPr="0094233F">
              <w:rPr>
                <w:rFonts w:ascii="Times New Roman" w:hAnsi="Times New Roman" w:cs="Times New Roman"/>
                <w:sz w:val="20"/>
                <w:szCs w:val="20"/>
              </w:rPr>
              <w:t xml:space="preserve"> определение понятий «моль», «молярная масса». </w:t>
            </w: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вычислять молярную массу по формуле соединения, массу вещества и число частиц по известному количеству вещества (и обратные задачи).</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§15, упр.2.</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20</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i/>
                <w:sz w:val="20"/>
                <w:szCs w:val="20"/>
              </w:rPr>
              <w:t>Молярный объем газов.</w:t>
            </w:r>
            <w:r w:rsidRPr="0094233F">
              <w:rPr>
                <w:rFonts w:ascii="Times New Roman" w:hAnsi="Times New Roman" w:cs="Times New Roman"/>
                <w:sz w:val="20"/>
                <w:szCs w:val="20"/>
              </w:rPr>
              <w:t xml:space="preserve"> </w:t>
            </w:r>
            <w:r w:rsidRPr="0094233F">
              <w:rPr>
                <w:rFonts w:ascii="Times New Roman" w:hAnsi="Times New Roman" w:cs="Times New Roman"/>
                <w:i/>
                <w:sz w:val="20"/>
                <w:szCs w:val="20"/>
              </w:rPr>
              <w:t>Закон Авогадро</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новой терминологией, выполнение расчетов по образцу</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Знать</w:t>
            </w:r>
            <w:r w:rsidRPr="0094233F">
              <w:rPr>
                <w:rFonts w:ascii="Times New Roman" w:hAnsi="Times New Roman" w:cs="Times New Roman"/>
                <w:sz w:val="20"/>
                <w:szCs w:val="20"/>
              </w:rPr>
              <w:t xml:space="preserve"> определение молярного объема газов. </w:t>
            </w: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вычислять объем газа по его количеству, массу определенного объема или числа молекул газа (и обратные задачи)</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§16, упр.5.</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21</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Решение задач с использованием понятий «количество вещества», «молярная масса», «Молярный объем», «число Авогадро»</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урок-упражнение</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выполнение расчетов по образцу</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вычислять молярную массу по формуле соединения, массу вещества и число частиц по известному количеству вещества; объем газа по его количеству, массу определенного объема или числа молекул газа (и обратные задачи)</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Повтор.</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§15-16, упр.3 на с.82, упр.4 на с.85.</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22</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Повторение по теме «Простые вещества»</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 xml:space="preserve">урок обобщения, систематиза-ции и коррекции знаний  </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самостоятельная работа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Знать</w:t>
            </w:r>
            <w:r w:rsidRPr="0094233F">
              <w:rPr>
                <w:rFonts w:ascii="Times New Roman" w:hAnsi="Times New Roman" w:cs="Times New Roman"/>
                <w:sz w:val="20"/>
                <w:szCs w:val="20"/>
              </w:rPr>
              <w:t xml:space="preserve"> определение основных терминов темы.</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Уметь</w:t>
            </w:r>
            <w:r w:rsidRPr="0094233F">
              <w:rPr>
                <w:rFonts w:ascii="Times New Roman" w:hAnsi="Times New Roman" w:cs="Times New Roman"/>
                <w:sz w:val="20"/>
                <w:szCs w:val="20"/>
              </w:rPr>
              <w:t xml:space="preserve"> производить расчеты.</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Повтор.</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§13-16</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23</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Контрольная работа №2 по теме «Простые вещества»</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урок контроля</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выполнение контрольной работы</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контрольная работа</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Знать</w:t>
            </w:r>
            <w:r w:rsidRPr="0094233F">
              <w:rPr>
                <w:rFonts w:ascii="Times New Roman" w:hAnsi="Times New Roman" w:cs="Times New Roman"/>
                <w:sz w:val="20"/>
                <w:szCs w:val="20"/>
              </w:rPr>
              <w:t xml:space="preserve"> определение основных терминов темы.</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Уметь</w:t>
            </w:r>
            <w:r w:rsidRPr="0094233F">
              <w:rPr>
                <w:rFonts w:ascii="Times New Roman" w:hAnsi="Times New Roman" w:cs="Times New Roman"/>
                <w:sz w:val="20"/>
                <w:szCs w:val="20"/>
              </w:rPr>
              <w:t xml:space="preserve"> производить расчеты.</w:t>
            </w:r>
          </w:p>
        </w:tc>
        <w:tc>
          <w:tcPr>
            <w:tcW w:w="2435" w:type="dxa"/>
          </w:tcPr>
          <w:p w:rsidR="0094233F" w:rsidRPr="0094233F" w:rsidRDefault="0094233F" w:rsidP="007C70B5">
            <w:pPr>
              <w:jc w:val="both"/>
              <w:rPr>
                <w:rFonts w:ascii="Times New Roman" w:hAnsi="Times New Roman" w:cs="Times New Roman"/>
                <w:sz w:val="20"/>
                <w:szCs w:val="20"/>
              </w:rPr>
            </w:pP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Тема 4. Соединения химических элементов.</w:t>
            </w:r>
          </w:p>
        </w:tc>
        <w:tc>
          <w:tcPr>
            <w:tcW w:w="780" w:type="dxa"/>
          </w:tcPr>
          <w:p w:rsidR="0094233F" w:rsidRPr="0094233F" w:rsidRDefault="0094233F" w:rsidP="007C70B5">
            <w:pPr>
              <w:jc w:val="both"/>
              <w:rPr>
                <w:rFonts w:ascii="Times New Roman" w:hAnsi="Times New Roman" w:cs="Times New Roman"/>
                <w:sz w:val="20"/>
                <w:szCs w:val="20"/>
              </w:rPr>
            </w:pP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14</w:t>
            </w:r>
          </w:p>
        </w:tc>
        <w:tc>
          <w:tcPr>
            <w:tcW w:w="1458" w:type="dxa"/>
          </w:tcPr>
          <w:p w:rsidR="0094233F" w:rsidRPr="0094233F" w:rsidRDefault="0094233F" w:rsidP="007C70B5">
            <w:pPr>
              <w:jc w:val="both"/>
              <w:rPr>
                <w:rFonts w:ascii="Times New Roman" w:hAnsi="Times New Roman" w:cs="Times New Roman"/>
                <w:sz w:val="20"/>
                <w:szCs w:val="20"/>
              </w:rPr>
            </w:pPr>
          </w:p>
        </w:tc>
        <w:tc>
          <w:tcPr>
            <w:tcW w:w="1827" w:type="dxa"/>
            <w:gridSpan w:val="3"/>
          </w:tcPr>
          <w:p w:rsidR="0094233F" w:rsidRPr="0094233F" w:rsidRDefault="0094233F" w:rsidP="007C70B5">
            <w:pPr>
              <w:jc w:val="both"/>
              <w:rPr>
                <w:rFonts w:ascii="Times New Roman" w:hAnsi="Times New Roman" w:cs="Times New Roman"/>
                <w:sz w:val="20"/>
                <w:szCs w:val="20"/>
              </w:rPr>
            </w:pPr>
          </w:p>
        </w:tc>
        <w:tc>
          <w:tcPr>
            <w:tcW w:w="1646" w:type="dxa"/>
          </w:tcPr>
          <w:p w:rsidR="0094233F" w:rsidRPr="0094233F" w:rsidRDefault="0094233F" w:rsidP="007C70B5">
            <w:pPr>
              <w:jc w:val="both"/>
              <w:rPr>
                <w:rFonts w:ascii="Times New Roman" w:hAnsi="Times New Roman" w:cs="Times New Roman"/>
                <w:sz w:val="20"/>
                <w:szCs w:val="20"/>
              </w:rPr>
            </w:pPr>
          </w:p>
        </w:tc>
        <w:tc>
          <w:tcPr>
            <w:tcW w:w="3856" w:type="dxa"/>
            <w:gridSpan w:val="3"/>
          </w:tcPr>
          <w:p w:rsidR="0094233F" w:rsidRPr="0094233F" w:rsidRDefault="0094233F" w:rsidP="007C70B5">
            <w:pPr>
              <w:jc w:val="both"/>
              <w:rPr>
                <w:rFonts w:ascii="Times New Roman" w:hAnsi="Times New Roman" w:cs="Times New Roman"/>
                <w:sz w:val="20"/>
                <w:szCs w:val="20"/>
              </w:rPr>
            </w:pPr>
          </w:p>
        </w:tc>
        <w:tc>
          <w:tcPr>
            <w:tcW w:w="2435" w:type="dxa"/>
          </w:tcPr>
          <w:p w:rsidR="0094233F" w:rsidRPr="0094233F" w:rsidRDefault="0094233F" w:rsidP="007C70B5">
            <w:pPr>
              <w:jc w:val="both"/>
              <w:rPr>
                <w:rFonts w:ascii="Times New Roman" w:hAnsi="Times New Roman" w:cs="Times New Roman"/>
                <w:sz w:val="20"/>
                <w:szCs w:val="20"/>
              </w:rPr>
            </w:pP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24</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Степень окисления и валентность</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изучение и первичное закрепление знаний</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новой терминологией, 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определять валентность и степень окисления элементов в бинарных соединениях, составлять формулы соединений по степени окисления, называть бинарные соединения.</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§17, упр.1, 2.</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25</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Важнейшие классы бинарных соединений – оксиды и летучие водородные соединения</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самостоятельная работа с текстом учебника, обсуждение, работа с терминологией</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 xml:space="preserve">Уметь </w:t>
            </w:r>
            <w:r w:rsidRPr="0094233F">
              <w:rPr>
                <w:rFonts w:ascii="Times New Roman" w:hAnsi="Times New Roman" w:cs="Times New Roman"/>
                <w:sz w:val="20"/>
                <w:szCs w:val="20"/>
              </w:rPr>
              <w:t>определять принадлежность вещества к классу оксидов, называть его, составлять формулы оксидов.</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§18, упр.4, 5</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26</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Основания</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новой терминологией, заполнение таблицы</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 xml:space="preserve">Уметь </w:t>
            </w:r>
            <w:r w:rsidRPr="0094233F">
              <w:rPr>
                <w:rFonts w:ascii="Times New Roman" w:hAnsi="Times New Roman" w:cs="Times New Roman"/>
                <w:sz w:val="20"/>
                <w:szCs w:val="20"/>
              </w:rPr>
              <w:t xml:space="preserve">определять принадлежность вещества к классу оснований, называть его, составлять формулы оснований. </w:t>
            </w:r>
            <w:r w:rsidRPr="0094233F">
              <w:rPr>
                <w:rFonts w:ascii="Times New Roman" w:hAnsi="Times New Roman" w:cs="Times New Roman"/>
                <w:b/>
                <w:sz w:val="20"/>
                <w:szCs w:val="20"/>
                <w:u w:val="single"/>
              </w:rPr>
              <w:t>Знать</w:t>
            </w:r>
            <w:r w:rsidRPr="0094233F">
              <w:rPr>
                <w:rFonts w:ascii="Times New Roman" w:hAnsi="Times New Roman" w:cs="Times New Roman"/>
                <w:sz w:val="20"/>
                <w:szCs w:val="20"/>
              </w:rPr>
              <w:t xml:space="preserve"> качественную реакцию на углекислый газ, на распознавание щелочей.</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§19, упр.4, 5</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27</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Кислоты</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новой терминологией, 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определять принадлежность вещества к классу кислот, знать формулы и названия кислот. </w:t>
            </w:r>
            <w:r w:rsidRPr="0094233F">
              <w:rPr>
                <w:rFonts w:ascii="Times New Roman" w:hAnsi="Times New Roman" w:cs="Times New Roman"/>
                <w:b/>
                <w:sz w:val="20"/>
                <w:szCs w:val="20"/>
                <w:u w:val="single"/>
              </w:rPr>
              <w:t xml:space="preserve">Знать </w:t>
            </w:r>
            <w:r w:rsidRPr="0094233F">
              <w:rPr>
                <w:rFonts w:ascii="Times New Roman" w:hAnsi="Times New Roman" w:cs="Times New Roman"/>
                <w:sz w:val="20"/>
                <w:szCs w:val="20"/>
              </w:rPr>
              <w:t>качественную реакцию на распознавание кислот.</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§20, упр.1, 4.</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Выучить формулы кислот (таб.5, с.109)</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28</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Соли</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новой терминологией, работа с текстом учебника, заполнение таблицы</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определять принадлежность вещества к классу солей, составлять формулы солей, называть их.</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§21, упр.2, 3.</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Выучить названия солей (таб.5, с.109)</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29</w:t>
            </w:r>
          </w:p>
        </w:tc>
        <w:tc>
          <w:tcPr>
            <w:tcW w:w="2742" w:type="dxa"/>
            <w:gridSpan w:val="2"/>
          </w:tcPr>
          <w:p w:rsidR="0094233F" w:rsidRPr="0094233F" w:rsidRDefault="0094233F" w:rsidP="007C70B5">
            <w:pPr>
              <w:jc w:val="both"/>
              <w:rPr>
                <w:rFonts w:ascii="Times New Roman" w:hAnsi="Times New Roman" w:cs="Times New Roman"/>
                <w:i/>
                <w:sz w:val="20"/>
                <w:szCs w:val="20"/>
              </w:rPr>
            </w:pPr>
            <w:r w:rsidRPr="0094233F">
              <w:rPr>
                <w:rFonts w:ascii="Times New Roman" w:hAnsi="Times New Roman" w:cs="Times New Roman"/>
                <w:i/>
                <w:sz w:val="20"/>
                <w:szCs w:val="20"/>
              </w:rPr>
              <w:t>Кристаллические решетки</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изучение и первичное закрепление знаний</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самостоятельная 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 xml:space="preserve">Уметь </w:t>
            </w:r>
            <w:r w:rsidRPr="0094233F">
              <w:rPr>
                <w:rFonts w:ascii="Times New Roman" w:hAnsi="Times New Roman" w:cs="Times New Roman"/>
                <w:sz w:val="20"/>
                <w:szCs w:val="20"/>
              </w:rPr>
              <w:t>характеризовать и объяснять свойства веществ на основании вида химической связи и типа кристаллической решетки.</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§22</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30</w:t>
            </w:r>
          </w:p>
        </w:tc>
        <w:tc>
          <w:tcPr>
            <w:tcW w:w="2742" w:type="dxa"/>
            <w:gridSpan w:val="2"/>
          </w:tcPr>
          <w:p w:rsidR="0094233F" w:rsidRPr="0094233F" w:rsidRDefault="0094233F" w:rsidP="007C70B5">
            <w:pPr>
              <w:jc w:val="both"/>
              <w:rPr>
                <w:rFonts w:ascii="Times New Roman" w:hAnsi="Times New Roman" w:cs="Times New Roman"/>
                <w:i/>
                <w:sz w:val="20"/>
                <w:szCs w:val="20"/>
              </w:rPr>
            </w:pPr>
            <w:r w:rsidRPr="0094233F">
              <w:rPr>
                <w:rFonts w:ascii="Times New Roman" w:hAnsi="Times New Roman" w:cs="Times New Roman"/>
                <w:i/>
                <w:sz w:val="20"/>
                <w:szCs w:val="20"/>
              </w:rPr>
              <w:t>Чистые вещества и смеси</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изучение и первичное закрепление знаний</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самостоятельная 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Индивидуаль-ный опрос</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Понимать отличие между смесью и индивидуальным веществом, понимать, что абсолютно чистых веществ нет, уметь объяснять, зачем нужен химический анализ, знать отличие дистиллированной воды от водопроводной</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§23, упр.1-4.</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31</w:t>
            </w:r>
          </w:p>
        </w:tc>
        <w:tc>
          <w:tcPr>
            <w:tcW w:w="2742" w:type="dxa"/>
            <w:gridSpan w:val="2"/>
          </w:tcPr>
          <w:p w:rsidR="0094233F" w:rsidRPr="0094233F" w:rsidRDefault="0094233F" w:rsidP="007C70B5">
            <w:pPr>
              <w:jc w:val="both"/>
              <w:rPr>
                <w:rFonts w:ascii="Times New Roman" w:hAnsi="Times New Roman" w:cs="Times New Roman"/>
                <w:i/>
                <w:sz w:val="20"/>
                <w:szCs w:val="20"/>
              </w:rPr>
            </w:pPr>
            <w:r w:rsidRPr="0094233F">
              <w:rPr>
                <w:rFonts w:ascii="Times New Roman" w:hAnsi="Times New Roman" w:cs="Times New Roman"/>
                <w:i/>
                <w:sz w:val="20"/>
                <w:szCs w:val="20"/>
              </w:rPr>
              <w:t>Массовая и объемная доли компонентов смеси (раствора)</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решение задач по образцу</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Индивидуаль-ный опрос</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вычислять массовую долю вещества в растворе.</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§24, упр.2-4</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32</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Решение расчетных задач на нахождение объемной и массовой долей смеси</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урок-упражнение</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решение задач</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вычислять массовую долю вещества в растворе.</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§24, упр.5, 6</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33</w:t>
            </w:r>
          </w:p>
        </w:tc>
        <w:tc>
          <w:tcPr>
            <w:tcW w:w="2742" w:type="dxa"/>
            <w:gridSpan w:val="2"/>
          </w:tcPr>
          <w:p w:rsidR="0094233F" w:rsidRPr="0094233F"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Знакомство с лабораторным оборудованием</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Практичес-кая работа</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выполнение практической работы</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инструкция</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обращаться с химической посудой и лабораторным оборудованием.</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С.175-180</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34</w:t>
            </w:r>
          </w:p>
        </w:tc>
        <w:tc>
          <w:tcPr>
            <w:tcW w:w="2742" w:type="dxa"/>
            <w:gridSpan w:val="2"/>
          </w:tcPr>
          <w:p w:rsidR="0094233F" w:rsidRPr="0094233F"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Правила безопасной работы в химической лаборатории</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Практичес-кая работа</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выполнение практической работы</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инструкция</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Знать</w:t>
            </w:r>
            <w:r w:rsidRPr="0094233F">
              <w:rPr>
                <w:rFonts w:ascii="Times New Roman" w:hAnsi="Times New Roman" w:cs="Times New Roman"/>
                <w:sz w:val="20"/>
                <w:szCs w:val="20"/>
              </w:rPr>
              <w:t xml:space="preserve"> правила техники безопасности при работе в школьной лаборатории.</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С.174-175, 185</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35</w:t>
            </w:r>
          </w:p>
        </w:tc>
        <w:tc>
          <w:tcPr>
            <w:tcW w:w="2742" w:type="dxa"/>
            <w:gridSpan w:val="2"/>
          </w:tcPr>
          <w:p w:rsidR="0094233F" w:rsidRPr="0094233F"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Приготовление раствора с заданной массовой долей растворенного вещества</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Практичес-кая работа</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выполнение практической работы</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инструкция</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готовить растворы заданной концентрации.</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Повтор.</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§24, упр.7.</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36</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Повторение по теме: «Соединения химических элементов»</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 xml:space="preserve">урок обобщения, систематиза-ции и коррекции знаний  </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беседа, работа по карточкам</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Знать</w:t>
            </w:r>
            <w:r w:rsidRPr="0094233F">
              <w:rPr>
                <w:rFonts w:ascii="Times New Roman" w:hAnsi="Times New Roman" w:cs="Times New Roman"/>
                <w:sz w:val="20"/>
                <w:szCs w:val="20"/>
              </w:rPr>
              <w:t xml:space="preserve"> определение основных терминов темы.</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Уметь</w:t>
            </w:r>
            <w:r w:rsidRPr="0094233F">
              <w:rPr>
                <w:rFonts w:ascii="Times New Roman" w:hAnsi="Times New Roman" w:cs="Times New Roman"/>
                <w:sz w:val="20"/>
                <w:szCs w:val="20"/>
              </w:rPr>
              <w:t xml:space="preserve"> производить расчеты.</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Повтор.</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§17-24</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37</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Контрольная работа №3 по теме «Соединения химических элементов»</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урок контроля</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выполнение контрольной работы</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контрольная работа</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Знать</w:t>
            </w:r>
            <w:r w:rsidRPr="0094233F">
              <w:rPr>
                <w:rFonts w:ascii="Times New Roman" w:hAnsi="Times New Roman" w:cs="Times New Roman"/>
                <w:sz w:val="20"/>
                <w:szCs w:val="20"/>
              </w:rPr>
              <w:t xml:space="preserve"> определение основных терминов темы.</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Уметь</w:t>
            </w:r>
            <w:r w:rsidRPr="0094233F">
              <w:rPr>
                <w:rFonts w:ascii="Times New Roman" w:hAnsi="Times New Roman" w:cs="Times New Roman"/>
                <w:sz w:val="20"/>
                <w:szCs w:val="20"/>
              </w:rPr>
              <w:t xml:space="preserve"> производить расчеты.</w:t>
            </w:r>
          </w:p>
        </w:tc>
        <w:tc>
          <w:tcPr>
            <w:tcW w:w="2435" w:type="dxa"/>
          </w:tcPr>
          <w:p w:rsidR="0094233F" w:rsidRPr="0094233F" w:rsidRDefault="0094233F" w:rsidP="007C70B5">
            <w:pPr>
              <w:jc w:val="both"/>
              <w:rPr>
                <w:rFonts w:ascii="Times New Roman" w:hAnsi="Times New Roman" w:cs="Times New Roman"/>
                <w:sz w:val="20"/>
                <w:szCs w:val="20"/>
              </w:rPr>
            </w:pP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p>
        </w:tc>
        <w:tc>
          <w:tcPr>
            <w:tcW w:w="2742" w:type="dxa"/>
            <w:gridSpan w:val="2"/>
          </w:tcPr>
          <w:p w:rsidR="0094233F" w:rsidRPr="0094233F" w:rsidRDefault="0094233F" w:rsidP="007C70B5">
            <w:pPr>
              <w:jc w:val="both"/>
              <w:rPr>
                <w:rFonts w:ascii="Times New Roman" w:hAnsi="Times New Roman" w:cs="Times New Roman"/>
                <w:sz w:val="20"/>
                <w:szCs w:val="20"/>
              </w:rPr>
            </w:pPr>
          </w:p>
          <w:p w:rsidR="0094233F" w:rsidRPr="00CB4EEE"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Тема 5. Изменения, происходящие с веществами</w:t>
            </w:r>
          </w:p>
        </w:tc>
        <w:tc>
          <w:tcPr>
            <w:tcW w:w="780" w:type="dxa"/>
          </w:tcPr>
          <w:p w:rsidR="0094233F" w:rsidRPr="0094233F" w:rsidRDefault="0094233F" w:rsidP="007C70B5">
            <w:pPr>
              <w:jc w:val="both"/>
              <w:rPr>
                <w:rFonts w:ascii="Times New Roman" w:hAnsi="Times New Roman" w:cs="Times New Roman"/>
                <w:sz w:val="20"/>
                <w:szCs w:val="20"/>
              </w:rPr>
            </w:pP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13</w:t>
            </w:r>
          </w:p>
        </w:tc>
        <w:tc>
          <w:tcPr>
            <w:tcW w:w="1458" w:type="dxa"/>
          </w:tcPr>
          <w:p w:rsidR="0094233F" w:rsidRPr="0094233F" w:rsidRDefault="0094233F" w:rsidP="007C70B5">
            <w:pPr>
              <w:jc w:val="both"/>
              <w:rPr>
                <w:rFonts w:ascii="Times New Roman" w:hAnsi="Times New Roman" w:cs="Times New Roman"/>
                <w:sz w:val="20"/>
                <w:szCs w:val="20"/>
              </w:rPr>
            </w:pPr>
          </w:p>
        </w:tc>
        <w:tc>
          <w:tcPr>
            <w:tcW w:w="1827" w:type="dxa"/>
            <w:gridSpan w:val="3"/>
          </w:tcPr>
          <w:p w:rsidR="0094233F" w:rsidRPr="0094233F" w:rsidRDefault="0094233F" w:rsidP="007C70B5">
            <w:pPr>
              <w:jc w:val="both"/>
              <w:rPr>
                <w:rFonts w:ascii="Times New Roman" w:hAnsi="Times New Roman" w:cs="Times New Roman"/>
                <w:sz w:val="20"/>
                <w:szCs w:val="20"/>
              </w:rPr>
            </w:pPr>
          </w:p>
        </w:tc>
        <w:tc>
          <w:tcPr>
            <w:tcW w:w="1646" w:type="dxa"/>
          </w:tcPr>
          <w:p w:rsidR="0094233F" w:rsidRPr="0094233F" w:rsidRDefault="0094233F" w:rsidP="007C70B5">
            <w:pPr>
              <w:jc w:val="both"/>
              <w:rPr>
                <w:rFonts w:ascii="Times New Roman" w:hAnsi="Times New Roman" w:cs="Times New Roman"/>
                <w:sz w:val="20"/>
                <w:szCs w:val="20"/>
              </w:rPr>
            </w:pPr>
          </w:p>
        </w:tc>
        <w:tc>
          <w:tcPr>
            <w:tcW w:w="3856" w:type="dxa"/>
            <w:gridSpan w:val="3"/>
          </w:tcPr>
          <w:p w:rsidR="0094233F" w:rsidRPr="0094233F" w:rsidRDefault="0094233F" w:rsidP="007C70B5">
            <w:pPr>
              <w:jc w:val="both"/>
              <w:rPr>
                <w:rFonts w:ascii="Times New Roman" w:hAnsi="Times New Roman" w:cs="Times New Roman"/>
                <w:sz w:val="20"/>
                <w:szCs w:val="20"/>
              </w:rPr>
            </w:pPr>
          </w:p>
        </w:tc>
        <w:tc>
          <w:tcPr>
            <w:tcW w:w="2435" w:type="dxa"/>
          </w:tcPr>
          <w:p w:rsidR="0094233F" w:rsidRPr="0094233F" w:rsidRDefault="0094233F" w:rsidP="007C70B5">
            <w:pPr>
              <w:jc w:val="both"/>
              <w:rPr>
                <w:rFonts w:ascii="Times New Roman" w:hAnsi="Times New Roman" w:cs="Times New Roman"/>
                <w:sz w:val="20"/>
                <w:szCs w:val="20"/>
              </w:rPr>
            </w:pP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38</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Физические явления</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изучение и первичное закрепление знаний</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Знать</w:t>
            </w:r>
            <w:r w:rsidRPr="0094233F">
              <w:rPr>
                <w:rFonts w:ascii="Times New Roman" w:hAnsi="Times New Roman" w:cs="Times New Roman"/>
                <w:sz w:val="20"/>
                <w:szCs w:val="20"/>
              </w:rPr>
              <w:t xml:space="preserve"> способы разделения смесей.</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§25</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39</w:t>
            </w:r>
          </w:p>
        </w:tc>
        <w:tc>
          <w:tcPr>
            <w:tcW w:w="2742" w:type="dxa"/>
            <w:gridSpan w:val="2"/>
          </w:tcPr>
          <w:p w:rsidR="0094233F" w:rsidRPr="0094233F"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Очистка загрязненной поваренной соли</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Практичес-кая работа</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новой терминологией, 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инструкция</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обращаться с химической посудой и лабораторным оборудованием при проведении опытов с целью очистки загрязненной поваренной соли.</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Повтор.</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§25</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40</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Химические реакции</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выполнение упражнений для закрепления темы</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Знать</w:t>
            </w:r>
            <w:r w:rsidRPr="0094233F">
              <w:rPr>
                <w:rFonts w:ascii="Times New Roman" w:hAnsi="Times New Roman" w:cs="Times New Roman"/>
                <w:sz w:val="20"/>
                <w:szCs w:val="20"/>
              </w:rPr>
              <w:t xml:space="preserve"> определение понятия «химическая реакция», признаки и условия течения химических реакций, типы реакций по поглощению или выделению энергии.</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§26, вопр.1-6</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41</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Химические уравнения</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беседа, выполнение упражнений</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Знать</w:t>
            </w:r>
            <w:r w:rsidRPr="0094233F">
              <w:rPr>
                <w:rFonts w:ascii="Times New Roman" w:hAnsi="Times New Roman" w:cs="Times New Roman"/>
                <w:sz w:val="20"/>
                <w:szCs w:val="20"/>
              </w:rPr>
              <w:t xml:space="preserve"> определение понятия «химическая реакция».</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составлять уравнения химических реакций на основе закона сохранения массы веществ.</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§27, упр.3, 4.</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42</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Расчеты по химическим уравнениям</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решение задач по образцу</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Индивидуаль-ный опрос,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 xml:space="preserve">Уметь </w:t>
            </w:r>
            <w:r w:rsidRPr="0094233F">
              <w:rPr>
                <w:rFonts w:ascii="Times New Roman" w:hAnsi="Times New Roman" w:cs="Times New Roman"/>
                <w:sz w:val="20"/>
                <w:szCs w:val="20"/>
              </w:rPr>
              <w:t>вычислять по химическим уравнениям массу, объем или количество одного из продуктов реакции по массе исходного вещества и вещества, содержащего определенную долю примесей</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§28, упр.3, 4.</w:t>
            </w:r>
          </w:p>
          <w:p w:rsidR="0094233F" w:rsidRPr="0094233F" w:rsidRDefault="0094233F" w:rsidP="007C70B5">
            <w:pPr>
              <w:jc w:val="both"/>
              <w:rPr>
                <w:rFonts w:ascii="Times New Roman" w:hAnsi="Times New Roman" w:cs="Times New Roman"/>
                <w:sz w:val="20"/>
                <w:szCs w:val="20"/>
              </w:rPr>
            </w:pP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43</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Расчеты по химическим уравнениям</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урок-упражнение</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 xml:space="preserve">решение задач </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§28, упр.2, 3</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вычислять по химическим уравнениям массу, объем или количество одного из продуктов реакции по массе исходного вещества и вещества, содержащего определенную долю примесей</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§28, упр.5.</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44</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Реакции разложения</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новой терминологией, 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отличать реакции разложения от других типов реакций, составлять уравнения реакций данного типа.</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 xml:space="preserve">§29, упр.1, 5 </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45</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Реакции соединения</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новой терминологией, 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 xml:space="preserve">Уметь </w:t>
            </w:r>
            <w:r w:rsidRPr="0094233F">
              <w:rPr>
                <w:rFonts w:ascii="Times New Roman" w:hAnsi="Times New Roman" w:cs="Times New Roman"/>
                <w:sz w:val="20"/>
                <w:szCs w:val="20"/>
              </w:rPr>
              <w:t>отличать реакции соединения от других типов реакций, составлять уравнения реакций данного типа.</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§30, упр.1, 8</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46</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Реакции замещения</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новой терминологией, 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 xml:space="preserve">Уметь </w:t>
            </w:r>
            <w:r w:rsidRPr="0094233F">
              <w:rPr>
                <w:rFonts w:ascii="Times New Roman" w:hAnsi="Times New Roman" w:cs="Times New Roman"/>
                <w:sz w:val="20"/>
                <w:szCs w:val="20"/>
              </w:rPr>
              <w:t>отличать реакции замещения от других типов реакций, знать условия течения и уметь составлять уравнения реакций взаимодействия металлов с растворами кислот и солей, используя ряд активности металлов</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§31, упр.1, 2, 3</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47</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Реакции обмена</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новой терминологией, 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отличать реакции обмена от других типов реакций, составлять уравнения реакций данного типа, определять возможность протекания реакций обмена в растворах до конца.</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§32, упр.3, 5</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48</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Типы химических реакций на примере свойств воды</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самостоятельная 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u w:val="single"/>
              </w:rPr>
              <w:t>Уметь</w:t>
            </w:r>
            <w:r w:rsidRPr="0094233F">
              <w:rPr>
                <w:rFonts w:ascii="Times New Roman" w:hAnsi="Times New Roman" w:cs="Times New Roman"/>
                <w:sz w:val="20"/>
                <w:szCs w:val="20"/>
              </w:rPr>
              <w:t xml:space="preserve"> составлять уравнения реакций, характеризующих химические свойства воды, определять типы химических реакций</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§33, упр.3, 4</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49</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Повторение по теме: «Изменения, происходящие с веществами».</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 xml:space="preserve">урок обобщения, систематиза-ции и коррекции знаний  </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беседа, работа по карточкам</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Знать</w:t>
            </w:r>
            <w:r w:rsidRPr="0094233F">
              <w:rPr>
                <w:rFonts w:ascii="Times New Roman" w:hAnsi="Times New Roman" w:cs="Times New Roman"/>
                <w:sz w:val="20"/>
                <w:szCs w:val="20"/>
              </w:rPr>
              <w:t xml:space="preserve"> определение основных терминов темы.</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Уметь</w:t>
            </w:r>
            <w:r w:rsidRPr="0094233F">
              <w:rPr>
                <w:rFonts w:ascii="Times New Roman" w:hAnsi="Times New Roman" w:cs="Times New Roman"/>
                <w:sz w:val="20"/>
                <w:szCs w:val="20"/>
              </w:rPr>
              <w:t xml:space="preserve"> производить расчеты.</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Повтор.</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§25-33</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50</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Контрольная работа №4 по теме «Изменения, происходящие с веществами»</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урок контроля</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выполнение контрольной работы</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контрольная работа</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Знать</w:t>
            </w:r>
            <w:r w:rsidRPr="0094233F">
              <w:rPr>
                <w:rFonts w:ascii="Times New Roman" w:hAnsi="Times New Roman" w:cs="Times New Roman"/>
                <w:sz w:val="20"/>
                <w:szCs w:val="20"/>
              </w:rPr>
              <w:t xml:space="preserve"> определение основных терминов темы.</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Уметь</w:t>
            </w:r>
            <w:r w:rsidRPr="0094233F">
              <w:rPr>
                <w:rFonts w:ascii="Times New Roman" w:hAnsi="Times New Roman" w:cs="Times New Roman"/>
                <w:sz w:val="20"/>
                <w:szCs w:val="20"/>
              </w:rPr>
              <w:t xml:space="preserve"> производить расчеты.</w:t>
            </w:r>
          </w:p>
        </w:tc>
        <w:tc>
          <w:tcPr>
            <w:tcW w:w="2435" w:type="dxa"/>
          </w:tcPr>
          <w:p w:rsidR="0094233F" w:rsidRPr="0094233F" w:rsidRDefault="0094233F" w:rsidP="007C70B5">
            <w:pPr>
              <w:jc w:val="both"/>
              <w:rPr>
                <w:rFonts w:ascii="Times New Roman" w:hAnsi="Times New Roman" w:cs="Times New Roman"/>
                <w:sz w:val="20"/>
                <w:szCs w:val="20"/>
              </w:rPr>
            </w:pP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p>
        </w:tc>
        <w:tc>
          <w:tcPr>
            <w:tcW w:w="2742" w:type="dxa"/>
            <w:gridSpan w:val="2"/>
          </w:tcPr>
          <w:p w:rsidR="0094233F" w:rsidRPr="0094233F" w:rsidRDefault="0094233F" w:rsidP="007C70B5">
            <w:pPr>
              <w:jc w:val="both"/>
              <w:rPr>
                <w:rFonts w:ascii="Times New Roman" w:hAnsi="Times New Roman" w:cs="Times New Roman"/>
                <w:b/>
                <w:sz w:val="20"/>
                <w:szCs w:val="20"/>
              </w:rPr>
            </w:pPr>
          </w:p>
          <w:p w:rsidR="0094233F" w:rsidRPr="0094233F"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Тема 6. Растворение. Растворы. Свойства растворов электролитов.</w:t>
            </w:r>
          </w:p>
        </w:tc>
        <w:tc>
          <w:tcPr>
            <w:tcW w:w="780" w:type="dxa"/>
          </w:tcPr>
          <w:p w:rsidR="0094233F" w:rsidRPr="0094233F" w:rsidRDefault="0094233F" w:rsidP="007C70B5">
            <w:pPr>
              <w:jc w:val="both"/>
              <w:rPr>
                <w:rFonts w:ascii="Times New Roman" w:hAnsi="Times New Roman" w:cs="Times New Roman"/>
                <w:sz w:val="20"/>
                <w:szCs w:val="20"/>
              </w:rPr>
            </w:pPr>
          </w:p>
          <w:p w:rsidR="0094233F" w:rsidRPr="0094233F" w:rsidRDefault="0094233F" w:rsidP="007C70B5">
            <w:pPr>
              <w:jc w:val="both"/>
              <w:rPr>
                <w:rFonts w:ascii="Times New Roman" w:hAnsi="Times New Roman" w:cs="Times New Roman"/>
                <w:sz w:val="20"/>
                <w:szCs w:val="20"/>
              </w:rPr>
            </w:pP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18</w:t>
            </w:r>
          </w:p>
        </w:tc>
        <w:tc>
          <w:tcPr>
            <w:tcW w:w="1458" w:type="dxa"/>
          </w:tcPr>
          <w:p w:rsidR="0094233F" w:rsidRPr="0094233F" w:rsidRDefault="0094233F" w:rsidP="007C70B5">
            <w:pPr>
              <w:jc w:val="both"/>
              <w:rPr>
                <w:rFonts w:ascii="Times New Roman" w:hAnsi="Times New Roman" w:cs="Times New Roman"/>
                <w:sz w:val="20"/>
                <w:szCs w:val="20"/>
              </w:rPr>
            </w:pPr>
          </w:p>
        </w:tc>
        <w:tc>
          <w:tcPr>
            <w:tcW w:w="1827" w:type="dxa"/>
            <w:gridSpan w:val="3"/>
          </w:tcPr>
          <w:p w:rsidR="0094233F" w:rsidRPr="0094233F" w:rsidRDefault="0094233F" w:rsidP="007C70B5">
            <w:pPr>
              <w:jc w:val="both"/>
              <w:rPr>
                <w:rFonts w:ascii="Times New Roman" w:hAnsi="Times New Roman" w:cs="Times New Roman"/>
                <w:sz w:val="20"/>
                <w:szCs w:val="20"/>
              </w:rPr>
            </w:pPr>
          </w:p>
        </w:tc>
        <w:tc>
          <w:tcPr>
            <w:tcW w:w="1646" w:type="dxa"/>
          </w:tcPr>
          <w:p w:rsidR="0094233F" w:rsidRPr="0094233F" w:rsidRDefault="0094233F" w:rsidP="007C70B5">
            <w:pPr>
              <w:jc w:val="both"/>
              <w:rPr>
                <w:rFonts w:ascii="Times New Roman" w:hAnsi="Times New Roman" w:cs="Times New Roman"/>
                <w:sz w:val="20"/>
                <w:szCs w:val="20"/>
              </w:rPr>
            </w:pPr>
          </w:p>
        </w:tc>
        <w:tc>
          <w:tcPr>
            <w:tcW w:w="3856" w:type="dxa"/>
            <w:gridSpan w:val="3"/>
          </w:tcPr>
          <w:p w:rsidR="0094233F" w:rsidRPr="0094233F" w:rsidRDefault="0094233F" w:rsidP="007C70B5">
            <w:pPr>
              <w:jc w:val="both"/>
              <w:rPr>
                <w:rFonts w:ascii="Times New Roman" w:hAnsi="Times New Roman" w:cs="Times New Roman"/>
                <w:sz w:val="20"/>
                <w:szCs w:val="20"/>
              </w:rPr>
            </w:pPr>
          </w:p>
        </w:tc>
        <w:tc>
          <w:tcPr>
            <w:tcW w:w="2435" w:type="dxa"/>
          </w:tcPr>
          <w:p w:rsidR="0094233F" w:rsidRPr="0094233F" w:rsidRDefault="0094233F" w:rsidP="007C70B5">
            <w:pPr>
              <w:jc w:val="both"/>
              <w:rPr>
                <w:rFonts w:ascii="Times New Roman" w:hAnsi="Times New Roman" w:cs="Times New Roman"/>
                <w:sz w:val="20"/>
                <w:szCs w:val="20"/>
              </w:rPr>
            </w:pP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51</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Растворение. Растворимость веществ в воде</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изучение и первичное закрепление знаний</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новой терминологией, 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Знать</w:t>
            </w:r>
            <w:r w:rsidRPr="0094233F">
              <w:rPr>
                <w:rFonts w:ascii="Times New Roman" w:hAnsi="Times New Roman" w:cs="Times New Roman"/>
                <w:sz w:val="20"/>
                <w:szCs w:val="20"/>
              </w:rPr>
              <w:t xml:space="preserve"> определение понятия «растворы», условия растворения веществ в воде.</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Уметь</w:t>
            </w:r>
            <w:r w:rsidRPr="0094233F">
              <w:rPr>
                <w:rFonts w:ascii="Times New Roman" w:hAnsi="Times New Roman" w:cs="Times New Roman"/>
                <w:sz w:val="20"/>
                <w:szCs w:val="20"/>
              </w:rPr>
              <w:t xml:space="preserve"> пользоваться таблицей растворимости.</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§34, упр.3-6.</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52</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Электролитическая диссоциация</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новой терминологией, 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Знать</w:t>
            </w:r>
            <w:r w:rsidRPr="0094233F">
              <w:rPr>
                <w:rFonts w:ascii="Times New Roman" w:hAnsi="Times New Roman" w:cs="Times New Roman"/>
                <w:sz w:val="20"/>
                <w:szCs w:val="20"/>
              </w:rPr>
              <w:t xml:space="preserve"> определение понятий «электролит», «неэлектролит», «электролитическая диссоциация», «сильный электролит», «слабый электролит», понимать сущность процесса электролитической диссоциации</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§35, воп.2-5.</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53</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Основные положения теории электролитической диссоциации</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работа с новой терминологией, 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Знать</w:t>
            </w:r>
            <w:r w:rsidRPr="0094233F">
              <w:rPr>
                <w:rFonts w:ascii="Times New Roman" w:hAnsi="Times New Roman" w:cs="Times New Roman"/>
                <w:sz w:val="20"/>
                <w:szCs w:val="20"/>
              </w:rPr>
              <w:t xml:space="preserve"> основные положения теории электролитической диссоциации</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§36 (с.198-200), упр.1.</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54</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Диссоциация кислот, оснований, солей</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 xml:space="preserve">объяснение учителя, выполнение упражнений </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Понимать</w:t>
            </w:r>
            <w:r w:rsidRPr="0094233F">
              <w:rPr>
                <w:rFonts w:ascii="Times New Roman" w:hAnsi="Times New Roman" w:cs="Times New Roman"/>
                <w:sz w:val="20"/>
                <w:szCs w:val="20"/>
              </w:rPr>
              <w:t xml:space="preserve"> сущность и уметь составлять уравнения электролитической диссоциации кислот, щелочей и солей.</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Знать</w:t>
            </w:r>
            <w:r w:rsidRPr="0094233F">
              <w:rPr>
                <w:rFonts w:ascii="Times New Roman" w:hAnsi="Times New Roman" w:cs="Times New Roman"/>
                <w:sz w:val="20"/>
                <w:szCs w:val="20"/>
              </w:rPr>
              <w:t xml:space="preserve"> определения кислот, щелочей и солей в свете теории электролитической диссоциации</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§36 (с.200-202), упр.5,6.</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55</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Ионные уравнения</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новой терминологией, 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Уметь</w:t>
            </w:r>
            <w:r w:rsidRPr="0094233F">
              <w:rPr>
                <w:rFonts w:ascii="Times New Roman" w:hAnsi="Times New Roman" w:cs="Times New Roman"/>
                <w:sz w:val="20"/>
                <w:szCs w:val="20"/>
              </w:rPr>
              <w:t xml:space="preserve"> составлять уравнения реакций ионного обмена, понимать их сущность. </w:t>
            </w:r>
            <w:r w:rsidRPr="0094233F">
              <w:rPr>
                <w:rFonts w:ascii="Times New Roman" w:hAnsi="Times New Roman" w:cs="Times New Roman"/>
                <w:b/>
                <w:sz w:val="20"/>
                <w:szCs w:val="20"/>
              </w:rPr>
              <w:t xml:space="preserve">Определять </w:t>
            </w:r>
            <w:r w:rsidRPr="0094233F">
              <w:rPr>
                <w:rFonts w:ascii="Times New Roman" w:hAnsi="Times New Roman" w:cs="Times New Roman"/>
                <w:sz w:val="20"/>
                <w:szCs w:val="20"/>
              </w:rPr>
              <w:t>возможность протекания реакций ионного обмена.</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§37, упр.3,4.</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56</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Ионные уравнения</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урок-упражнение</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выполнение упражнений</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§37, упр.4,5.</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Уметь</w:t>
            </w:r>
            <w:r w:rsidRPr="0094233F">
              <w:rPr>
                <w:rFonts w:ascii="Times New Roman" w:hAnsi="Times New Roman" w:cs="Times New Roman"/>
                <w:sz w:val="20"/>
                <w:szCs w:val="20"/>
              </w:rPr>
              <w:t xml:space="preserve"> составлять уравнения реакций ионного обмена, понимать их сущность. </w:t>
            </w:r>
            <w:r w:rsidRPr="0094233F">
              <w:rPr>
                <w:rFonts w:ascii="Times New Roman" w:hAnsi="Times New Roman" w:cs="Times New Roman"/>
                <w:b/>
                <w:sz w:val="20"/>
                <w:szCs w:val="20"/>
              </w:rPr>
              <w:t>Определять</w:t>
            </w:r>
            <w:r w:rsidRPr="0094233F">
              <w:rPr>
                <w:rFonts w:ascii="Times New Roman" w:hAnsi="Times New Roman" w:cs="Times New Roman"/>
                <w:sz w:val="20"/>
                <w:szCs w:val="20"/>
              </w:rPr>
              <w:t xml:space="preserve"> возможность протекания реакций ионного обмена.</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 xml:space="preserve">§37. </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57</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Кислоты в свете теории электролитической диссоциации</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Знать</w:t>
            </w:r>
            <w:r w:rsidRPr="0094233F">
              <w:rPr>
                <w:rFonts w:ascii="Times New Roman" w:hAnsi="Times New Roman" w:cs="Times New Roman"/>
                <w:sz w:val="20"/>
                <w:szCs w:val="20"/>
              </w:rPr>
              <w:t xml:space="preserve"> классификацию и химические свойства кислот.</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Уметь</w:t>
            </w:r>
            <w:r w:rsidRPr="0094233F">
              <w:rPr>
                <w:rFonts w:ascii="Times New Roman" w:hAnsi="Times New Roman" w:cs="Times New Roman"/>
                <w:sz w:val="20"/>
                <w:szCs w:val="20"/>
              </w:rPr>
              <w:t xml:space="preserve"> составлять уравнения реакций, характеризующих химические свойства кислот в молекулярном и ионном виде.</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§38. упр.4,5.</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58</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Основания в свете теории электролитической диссоциации</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Знать</w:t>
            </w:r>
            <w:r w:rsidRPr="0094233F">
              <w:rPr>
                <w:rFonts w:ascii="Times New Roman" w:hAnsi="Times New Roman" w:cs="Times New Roman"/>
                <w:sz w:val="20"/>
                <w:szCs w:val="20"/>
              </w:rPr>
              <w:t xml:space="preserve"> классификацию и химические свойства оснований.</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Уметь</w:t>
            </w:r>
            <w:r w:rsidRPr="0094233F">
              <w:rPr>
                <w:rFonts w:ascii="Times New Roman" w:hAnsi="Times New Roman" w:cs="Times New Roman"/>
                <w:sz w:val="20"/>
                <w:szCs w:val="20"/>
              </w:rPr>
              <w:t xml:space="preserve"> составлять уравнения реакций, характеризующих химические свойства оснований в молекулярном и ионном виде.</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§39, упр.3.4.</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59</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Оксиды в свете теории электролитической диссоциации</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Знать</w:t>
            </w:r>
            <w:r w:rsidRPr="0094233F">
              <w:rPr>
                <w:rFonts w:ascii="Times New Roman" w:hAnsi="Times New Roman" w:cs="Times New Roman"/>
                <w:sz w:val="20"/>
                <w:szCs w:val="20"/>
              </w:rPr>
              <w:t xml:space="preserve"> классификацию и химические свойства оксидов.</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 xml:space="preserve">Уметь </w:t>
            </w:r>
            <w:r w:rsidRPr="0094233F">
              <w:rPr>
                <w:rFonts w:ascii="Times New Roman" w:hAnsi="Times New Roman" w:cs="Times New Roman"/>
                <w:sz w:val="20"/>
                <w:szCs w:val="20"/>
              </w:rPr>
              <w:t>составлять уравнения реакций, характеризующих химические свойства оксидов в молекулярном и ионном виде.</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§40. упр.2,5.</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60</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Соли в свете теории электролитической диссоциации</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работа с текстом учебника,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фронтальная беседа, 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Знать</w:t>
            </w:r>
            <w:r w:rsidRPr="0094233F">
              <w:rPr>
                <w:rFonts w:ascii="Times New Roman" w:hAnsi="Times New Roman" w:cs="Times New Roman"/>
                <w:sz w:val="20"/>
                <w:szCs w:val="20"/>
              </w:rPr>
              <w:t xml:space="preserve"> классификацию и химические свойства средних солей.</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 xml:space="preserve">Уметь </w:t>
            </w:r>
            <w:r w:rsidRPr="0094233F">
              <w:rPr>
                <w:rFonts w:ascii="Times New Roman" w:hAnsi="Times New Roman" w:cs="Times New Roman"/>
                <w:sz w:val="20"/>
                <w:szCs w:val="20"/>
              </w:rPr>
              <w:t>составлять уравнения реакций, характеризующих химические свойства средних солей в молекулярном и ионном виде.</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§41, упр.2,3.</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61</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Генетическая связь между основными классами неорганических соединений</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текстом учебника, составление конспекта, выполнение упражнений</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Уметь</w:t>
            </w:r>
            <w:r w:rsidRPr="0094233F">
              <w:rPr>
                <w:rFonts w:ascii="Times New Roman" w:hAnsi="Times New Roman" w:cs="Times New Roman"/>
                <w:sz w:val="20"/>
                <w:szCs w:val="20"/>
              </w:rPr>
              <w:t xml:space="preserve"> составлять уравнения химических реакций, характеризующих химические свойства и генетическую связь основных классов неорганических соединений в молекулярном и ионном  виде.</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§42, упр.3,4.</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62</w:t>
            </w:r>
          </w:p>
        </w:tc>
        <w:tc>
          <w:tcPr>
            <w:tcW w:w="2742" w:type="dxa"/>
            <w:gridSpan w:val="2"/>
          </w:tcPr>
          <w:p w:rsidR="0094233F" w:rsidRPr="0094233F" w:rsidRDefault="0094233F" w:rsidP="007C70B5">
            <w:pPr>
              <w:jc w:val="both"/>
              <w:rPr>
                <w:rFonts w:ascii="Times New Roman" w:hAnsi="Times New Roman" w:cs="Times New Roman"/>
                <w:i/>
                <w:sz w:val="20"/>
                <w:szCs w:val="20"/>
              </w:rPr>
            </w:pPr>
            <w:r w:rsidRPr="0094233F">
              <w:rPr>
                <w:rFonts w:ascii="Times New Roman" w:hAnsi="Times New Roman" w:cs="Times New Roman"/>
                <w:i/>
                <w:sz w:val="20"/>
                <w:szCs w:val="20"/>
              </w:rPr>
              <w:t>Окислительно-восстановительные реакции</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изучение и первичное закрепление знаний</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текстом учебника, новой терминологией, составление конспекта</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Знать</w:t>
            </w:r>
            <w:r w:rsidRPr="0094233F">
              <w:rPr>
                <w:rFonts w:ascii="Times New Roman" w:hAnsi="Times New Roman" w:cs="Times New Roman"/>
                <w:sz w:val="20"/>
                <w:szCs w:val="20"/>
              </w:rPr>
              <w:t xml:space="preserve"> определения понятий «окислитель», «восстановитель», «окисление», «восстановление».</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Уметь</w:t>
            </w:r>
            <w:r w:rsidRPr="0094233F">
              <w:rPr>
                <w:rFonts w:ascii="Times New Roman" w:hAnsi="Times New Roman" w:cs="Times New Roman"/>
                <w:sz w:val="20"/>
                <w:szCs w:val="20"/>
              </w:rPr>
              <w:t xml:space="preserve"> определять окислители и восстановители, отличать окислительно-восстановительные реакции от других типов реакций, классифицировать реакции по различным типам, расставлять коэффициенты в окислительно-восстановительных реакциях методом электронного баланса.</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§43, упр.7.</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63</w:t>
            </w:r>
          </w:p>
        </w:tc>
        <w:tc>
          <w:tcPr>
            <w:tcW w:w="2742" w:type="dxa"/>
            <w:gridSpan w:val="2"/>
          </w:tcPr>
          <w:p w:rsidR="0094233F" w:rsidRPr="0094233F" w:rsidRDefault="0094233F" w:rsidP="007C70B5">
            <w:pPr>
              <w:jc w:val="both"/>
              <w:rPr>
                <w:rFonts w:ascii="Times New Roman" w:hAnsi="Times New Roman" w:cs="Times New Roman"/>
                <w:i/>
                <w:sz w:val="20"/>
                <w:szCs w:val="20"/>
              </w:rPr>
            </w:pPr>
            <w:r w:rsidRPr="0094233F">
              <w:rPr>
                <w:rFonts w:ascii="Times New Roman" w:hAnsi="Times New Roman" w:cs="Times New Roman"/>
                <w:i/>
                <w:sz w:val="20"/>
                <w:szCs w:val="20"/>
              </w:rPr>
              <w:t>Окислительно-восстановительные реакции</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объяснение учителя, работа с текстом учебника, составление конспекта, выполнение упражнений</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карточки, §43, упр.1,2,3.4.</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 xml:space="preserve">Уметь </w:t>
            </w:r>
            <w:r w:rsidRPr="0094233F">
              <w:rPr>
                <w:rFonts w:ascii="Times New Roman" w:hAnsi="Times New Roman" w:cs="Times New Roman"/>
                <w:sz w:val="20"/>
                <w:szCs w:val="20"/>
              </w:rPr>
              <w:t>расставлять коэффициенты в окислительно-восстановительных реакциях методом электронного баланса.</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§43, упр.4,5,6.</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64</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Свойства веществ изученных классов соединений в свете окислительно-восстановительных реакций</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Комбиниро-ванный урок</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выполнение упражнений</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составить ур-я реакций, характеризующих химические свойства серной кислоты, гидроксида калия, оксида натрия</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Уметь</w:t>
            </w:r>
            <w:r w:rsidRPr="0094233F">
              <w:rPr>
                <w:rFonts w:ascii="Times New Roman" w:hAnsi="Times New Roman" w:cs="Times New Roman"/>
                <w:sz w:val="20"/>
                <w:szCs w:val="20"/>
              </w:rPr>
              <w:t xml:space="preserve"> составлять химические уравнения, характеризующие химические свойства основных классов неорганических соединений в молекулярном и ионном виде, рассматривать их с позиций учения об окислительно-восстановительных реакциях.</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Подготовиться к практической работе №9 с.242-243.</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65</w:t>
            </w:r>
          </w:p>
        </w:tc>
        <w:tc>
          <w:tcPr>
            <w:tcW w:w="2742" w:type="dxa"/>
            <w:gridSpan w:val="2"/>
          </w:tcPr>
          <w:p w:rsidR="0094233F" w:rsidRPr="0094233F"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Выполнение опытов, демонстрирующих генетическую связь между основными классами неорганических соединений</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b/>
                <w:sz w:val="20"/>
                <w:szCs w:val="20"/>
              </w:rPr>
            </w:pPr>
            <w:r w:rsidRPr="0094233F">
              <w:rPr>
                <w:rFonts w:ascii="Times New Roman" w:hAnsi="Times New Roman" w:cs="Times New Roman"/>
                <w:b/>
                <w:sz w:val="20"/>
                <w:szCs w:val="20"/>
              </w:rPr>
              <w:t>Практичес-кая работа</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выполнение практической работы</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инструкция</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Уметь</w:t>
            </w:r>
            <w:r w:rsidRPr="0094233F">
              <w:rPr>
                <w:rFonts w:ascii="Times New Roman" w:hAnsi="Times New Roman" w:cs="Times New Roman"/>
                <w:sz w:val="20"/>
                <w:szCs w:val="20"/>
              </w:rPr>
              <w:t xml:space="preserve"> обращаться с химической посудой и лабораторным оборудованием. </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Использовать приобретенные знания и умения в практической деятельности для безопасного обращения с веществами.</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Повт. §34-43</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66</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Повторение по теме: «Растворение. Растворы. Свойства растворов электролитов»</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 xml:space="preserve">урок обобщения, систематиза-ции и коррекции знаний  </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беседа, работа по карточкам</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карточки</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Знать</w:t>
            </w:r>
            <w:r w:rsidRPr="0094233F">
              <w:rPr>
                <w:rFonts w:ascii="Times New Roman" w:hAnsi="Times New Roman" w:cs="Times New Roman"/>
                <w:sz w:val="20"/>
                <w:szCs w:val="20"/>
              </w:rPr>
              <w:t xml:space="preserve"> определение основных терминов темы.</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Уметь</w:t>
            </w:r>
            <w:r w:rsidRPr="0094233F">
              <w:rPr>
                <w:rFonts w:ascii="Times New Roman" w:hAnsi="Times New Roman" w:cs="Times New Roman"/>
                <w:sz w:val="20"/>
                <w:szCs w:val="20"/>
              </w:rPr>
              <w:t xml:space="preserve"> писать уравнения химических реакций.</w:t>
            </w:r>
          </w:p>
        </w:tc>
        <w:tc>
          <w:tcPr>
            <w:tcW w:w="2435"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Повт. §34-43.</w:t>
            </w: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67</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Контрольная работа №5 по темам «Растворение. Растворы. Свойства растворов электролитов»</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урок контроля</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выполнение контрольной работы</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контрольная работа</w:t>
            </w:r>
          </w:p>
        </w:tc>
        <w:tc>
          <w:tcPr>
            <w:tcW w:w="3856"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Знать</w:t>
            </w:r>
            <w:r w:rsidRPr="0094233F">
              <w:rPr>
                <w:rFonts w:ascii="Times New Roman" w:hAnsi="Times New Roman" w:cs="Times New Roman"/>
                <w:sz w:val="20"/>
                <w:szCs w:val="20"/>
              </w:rPr>
              <w:t xml:space="preserve"> определение основных терминов темы.</w:t>
            </w:r>
          </w:p>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b/>
                <w:sz w:val="20"/>
                <w:szCs w:val="20"/>
              </w:rPr>
              <w:t>Уметь</w:t>
            </w:r>
            <w:r w:rsidRPr="0094233F">
              <w:rPr>
                <w:rFonts w:ascii="Times New Roman" w:hAnsi="Times New Roman" w:cs="Times New Roman"/>
                <w:sz w:val="20"/>
                <w:szCs w:val="20"/>
              </w:rPr>
              <w:t xml:space="preserve"> писать уравнения химических реакций.</w:t>
            </w:r>
          </w:p>
        </w:tc>
        <w:tc>
          <w:tcPr>
            <w:tcW w:w="2435" w:type="dxa"/>
          </w:tcPr>
          <w:p w:rsidR="0094233F" w:rsidRPr="0094233F" w:rsidRDefault="0094233F" w:rsidP="007C70B5">
            <w:pPr>
              <w:jc w:val="both"/>
              <w:rPr>
                <w:rFonts w:ascii="Times New Roman" w:hAnsi="Times New Roman" w:cs="Times New Roman"/>
                <w:sz w:val="20"/>
                <w:szCs w:val="20"/>
              </w:rPr>
            </w:pP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68</w:t>
            </w:r>
          </w:p>
        </w:tc>
        <w:tc>
          <w:tcPr>
            <w:tcW w:w="2742" w:type="dxa"/>
            <w:gridSpan w:val="2"/>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Итоговая контрольная работа №6  за курс 8 класса</w:t>
            </w: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урок контроля</w:t>
            </w:r>
          </w:p>
        </w:tc>
        <w:tc>
          <w:tcPr>
            <w:tcW w:w="1827" w:type="dxa"/>
            <w:gridSpan w:val="3"/>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выполнение контрольной работы</w:t>
            </w:r>
          </w:p>
        </w:tc>
        <w:tc>
          <w:tcPr>
            <w:tcW w:w="1646" w:type="dxa"/>
          </w:tcPr>
          <w:p w:rsidR="0094233F" w:rsidRPr="0094233F" w:rsidRDefault="0094233F" w:rsidP="007C70B5">
            <w:pPr>
              <w:jc w:val="both"/>
              <w:rPr>
                <w:rFonts w:ascii="Times New Roman" w:hAnsi="Times New Roman" w:cs="Times New Roman"/>
                <w:sz w:val="20"/>
                <w:szCs w:val="20"/>
              </w:rPr>
            </w:pPr>
            <w:r w:rsidRPr="0094233F">
              <w:rPr>
                <w:rFonts w:ascii="Times New Roman" w:hAnsi="Times New Roman" w:cs="Times New Roman"/>
                <w:sz w:val="20"/>
                <w:szCs w:val="20"/>
              </w:rPr>
              <w:t>контрольная работа</w:t>
            </w:r>
          </w:p>
        </w:tc>
        <w:tc>
          <w:tcPr>
            <w:tcW w:w="3856" w:type="dxa"/>
            <w:gridSpan w:val="3"/>
          </w:tcPr>
          <w:p w:rsidR="0094233F" w:rsidRPr="0094233F" w:rsidRDefault="0094233F" w:rsidP="007C70B5">
            <w:pPr>
              <w:jc w:val="both"/>
              <w:rPr>
                <w:rFonts w:ascii="Times New Roman" w:hAnsi="Times New Roman" w:cs="Times New Roman"/>
                <w:sz w:val="20"/>
                <w:szCs w:val="20"/>
              </w:rPr>
            </w:pPr>
          </w:p>
        </w:tc>
        <w:tc>
          <w:tcPr>
            <w:tcW w:w="2435" w:type="dxa"/>
          </w:tcPr>
          <w:p w:rsidR="0094233F" w:rsidRPr="0094233F" w:rsidRDefault="0094233F" w:rsidP="007C70B5">
            <w:pPr>
              <w:jc w:val="both"/>
              <w:rPr>
                <w:rFonts w:ascii="Times New Roman" w:hAnsi="Times New Roman" w:cs="Times New Roman"/>
                <w:sz w:val="20"/>
                <w:szCs w:val="20"/>
              </w:rPr>
            </w:pPr>
          </w:p>
        </w:tc>
      </w:tr>
      <w:tr w:rsidR="0094233F" w:rsidRPr="0094233F" w:rsidTr="00CB4EEE">
        <w:tblPrEx>
          <w:tblLook w:val="01E0"/>
        </w:tblPrEx>
        <w:tc>
          <w:tcPr>
            <w:tcW w:w="608" w:type="dxa"/>
            <w:gridSpan w:val="2"/>
          </w:tcPr>
          <w:p w:rsidR="0094233F" w:rsidRPr="0094233F" w:rsidRDefault="0094233F" w:rsidP="007C70B5">
            <w:pPr>
              <w:jc w:val="both"/>
              <w:rPr>
                <w:rFonts w:ascii="Times New Roman" w:hAnsi="Times New Roman" w:cs="Times New Roman"/>
                <w:sz w:val="20"/>
                <w:szCs w:val="20"/>
              </w:rPr>
            </w:pPr>
          </w:p>
        </w:tc>
        <w:tc>
          <w:tcPr>
            <w:tcW w:w="2742" w:type="dxa"/>
            <w:gridSpan w:val="2"/>
          </w:tcPr>
          <w:p w:rsidR="0094233F" w:rsidRPr="0094233F" w:rsidRDefault="0094233F" w:rsidP="007C70B5">
            <w:pPr>
              <w:jc w:val="both"/>
              <w:rPr>
                <w:rFonts w:ascii="Times New Roman" w:hAnsi="Times New Roman" w:cs="Times New Roman"/>
                <w:sz w:val="20"/>
                <w:szCs w:val="20"/>
              </w:rPr>
            </w:pPr>
          </w:p>
        </w:tc>
        <w:tc>
          <w:tcPr>
            <w:tcW w:w="780" w:type="dxa"/>
          </w:tcPr>
          <w:p w:rsidR="0094233F" w:rsidRPr="0094233F" w:rsidRDefault="0094233F" w:rsidP="007C70B5">
            <w:pPr>
              <w:jc w:val="both"/>
              <w:rPr>
                <w:rFonts w:ascii="Times New Roman" w:hAnsi="Times New Roman" w:cs="Times New Roman"/>
                <w:sz w:val="20"/>
                <w:szCs w:val="20"/>
              </w:rPr>
            </w:pPr>
          </w:p>
        </w:tc>
        <w:tc>
          <w:tcPr>
            <w:tcW w:w="1458" w:type="dxa"/>
          </w:tcPr>
          <w:p w:rsidR="0094233F" w:rsidRPr="0094233F" w:rsidRDefault="0094233F" w:rsidP="007C70B5">
            <w:pPr>
              <w:jc w:val="both"/>
              <w:rPr>
                <w:rFonts w:ascii="Times New Roman" w:hAnsi="Times New Roman" w:cs="Times New Roman"/>
                <w:sz w:val="20"/>
                <w:szCs w:val="20"/>
              </w:rPr>
            </w:pPr>
          </w:p>
        </w:tc>
        <w:tc>
          <w:tcPr>
            <w:tcW w:w="1827" w:type="dxa"/>
            <w:gridSpan w:val="3"/>
          </w:tcPr>
          <w:p w:rsidR="0094233F" w:rsidRPr="0094233F" w:rsidRDefault="0094233F" w:rsidP="007C70B5">
            <w:pPr>
              <w:jc w:val="both"/>
              <w:rPr>
                <w:rFonts w:ascii="Times New Roman" w:hAnsi="Times New Roman" w:cs="Times New Roman"/>
                <w:sz w:val="20"/>
                <w:szCs w:val="20"/>
              </w:rPr>
            </w:pPr>
          </w:p>
        </w:tc>
        <w:tc>
          <w:tcPr>
            <w:tcW w:w="1646" w:type="dxa"/>
          </w:tcPr>
          <w:p w:rsidR="0094233F" w:rsidRPr="0094233F" w:rsidRDefault="0094233F" w:rsidP="007C70B5">
            <w:pPr>
              <w:jc w:val="both"/>
              <w:rPr>
                <w:rFonts w:ascii="Times New Roman" w:hAnsi="Times New Roman" w:cs="Times New Roman"/>
                <w:sz w:val="20"/>
                <w:szCs w:val="20"/>
              </w:rPr>
            </w:pPr>
          </w:p>
        </w:tc>
        <w:tc>
          <w:tcPr>
            <w:tcW w:w="3856" w:type="dxa"/>
            <w:gridSpan w:val="3"/>
          </w:tcPr>
          <w:p w:rsidR="0094233F" w:rsidRPr="0094233F" w:rsidRDefault="0094233F" w:rsidP="007C70B5">
            <w:pPr>
              <w:jc w:val="both"/>
              <w:rPr>
                <w:rFonts w:ascii="Times New Roman" w:hAnsi="Times New Roman" w:cs="Times New Roman"/>
                <w:sz w:val="20"/>
                <w:szCs w:val="20"/>
              </w:rPr>
            </w:pPr>
          </w:p>
        </w:tc>
        <w:tc>
          <w:tcPr>
            <w:tcW w:w="2435" w:type="dxa"/>
          </w:tcPr>
          <w:p w:rsidR="0094233F" w:rsidRPr="0094233F" w:rsidRDefault="0094233F" w:rsidP="007C70B5">
            <w:pPr>
              <w:jc w:val="both"/>
              <w:rPr>
                <w:rFonts w:ascii="Times New Roman" w:hAnsi="Times New Roman" w:cs="Times New Roman"/>
                <w:sz w:val="20"/>
                <w:szCs w:val="20"/>
              </w:rPr>
            </w:pPr>
          </w:p>
        </w:tc>
      </w:tr>
    </w:tbl>
    <w:p w:rsidR="00CB4EEE" w:rsidRDefault="00CB4EEE">
      <w:pPr>
        <w:rPr>
          <w:rFonts w:ascii="Times New Roman" w:hAnsi="Times New Roman" w:cs="Times New Roman"/>
          <w:sz w:val="20"/>
          <w:szCs w:val="20"/>
        </w:rPr>
      </w:pPr>
    </w:p>
    <w:p w:rsidR="00CB4EEE" w:rsidRDefault="00CB4EEE" w:rsidP="00CB4EEE">
      <w:pPr>
        <w:shd w:val="clear" w:color="auto" w:fill="FFFFFF"/>
        <w:spacing w:after="0" w:line="360" w:lineRule="auto"/>
        <w:ind w:left="-1134" w:firstLine="1134"/>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9 класс</w:t>
      </w:r>
    </w:p>
    <w:p w:rsidR="00CB4EEE" w:rsidRPr="00CB4EEE" w:rsidRDefault="00CB4EEE" w:rsidP="00CB4EEE">
      <w:pPr>
        <w:shd w:val="clear" w:color="auto" w:fill="FFFFFF"/>
        <w:spacing w:after="0" w:line="360" w:lineRule="auto"/>
        <w:ind w:left="-1134" w:firstLine="1134"/>
        <w:jc w:val="center"/>
        <w:rPr>
          <w:rFonts w:ascii="Times New Roman" w:eastAsia="Times New Roman" w:hAnsi="Times New Roman" w:cs="Times New Roman"/>
          <w:b/>
          <w:bCs/>
          <w:sz w:val="28"/>
          <w:szCs w:val="28"/>
        </w:rPr>
      </w:pPr>
      <w:r w:rsidRPr="00CB4EEE">
        <w:rPr>
          <w:rFonts w:ascii="Times New Roman" w:eastAsia="Times New Roman" w:hAnsi="Times New Roman" w:cs="Times New Roman"/>
          <w:b/>
          <w:bCs/>
          <w:sz w:val="28"/>
          <w:szCs w:val="28"/>
        </w:rPr>
        <w:t>Пояснительная записка</w:t>
      </w:r>
    </w:p>
    <w:p w:rsidR="00CB4EEE" w:rsidRPr="00CB4EEE" w:rsidRDefault="00CB4EEE" w:rsidP="00CB4EEE">
      <w:pPr>
        <w:spacing w:after="0" w:line="240" w:lineRule="auto"/>
        <w:jc w:val="both"/>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ab/>
        <w:t>Рабочая программа составлена на основе федерального компонента Государственного стандарта 2004г., а также Программы курса химии для учащихся 8 – 9 классов общеобразовательных учреждений (автор О.С. Габриелян), и рассчитана на 68 учебных часов из расчета 2 часа в неделю. В ней предусмотрено проведение 5 контрольных  и 13 практических работ.</w:t>
      </w:r>
    </w:p>
    <w:p w:rsidR="00CB4EEE" w:rsidRPr="00CB4EEE" w:rsidRDefault="00CB4EEE" w:rsidP="00CB4EEE">
      <w:pPr>
        <w:spacing w:after="0" w:line="240" w:lineRule="auto"/>
        <w:jc w:val="both"/>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ab/>
        <w:t>В содержании курса 9 класса вначале обобщенно раскрыты сведения о свойствах классов веществ – металлов и неметаллов, а затем подробно освещены свойства щелочных и щелочноземельных металлов и галогенов. Наряду  с этим, в курсе раскрываются также и свойства отдельных важных в народнохозяйственном отношении веществ. Заканчивается курс кратким знакомством с органическими соединениями, в основе отбора которых лежит идея генетического развития органических веществ от углеводородов до биополимеров (белков и углеводов).</w:t>
      </w:r>
    </w:p>
    <w:p w:rsidR="00CB4EEE" w:rsidRPr="00CB4EEE" w:rsidRDefault="00CB4EEE" w:rsidP="00CB4EEE">
      <w:pPr>
        <w:spacing w:after="0" w:line="240" w:lineRule="auto"/>
        <w:jc w:val="both"/>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ab/>
        <w:t xml:space="preserve">Рабочая программа ориентирована на использование </w:t>
      </w:r>
      <w:r w:rsidRPr="00CB4EEE">
        <w:rPr>
          <w:rFonts w:ascii="Times New Roman" w:eastAsia="Times New Roman" w:hAnsi="Times New Roman" w:cs="Times New Roman"/>
          <w:i/>
          <w:sz w:val="20"/>
          <w:szCs w:val="20"/>
        </w:rPr>
        <w:t>учебника</w:t>
      </w:r>
      <w:r w:rsidRPr="00CB4EEE">
        <w:rPr>
          <w:rFonts w:ascii="Times New Roman" w:eastAsia="Times New Roman" w:hAnsi="Times New Roman" w:cs="Times New Roman"/>
          <w:sz w:val="20"/>
          <w:szCs w:val="20"/>
        </w:rPr>
        <w:t>: Габриелян О.С. Химия. 9 класс: Учебник для общеобразовательных учреждений. – М.: Дрофа, 2009. – 267с.</w:t>
      </w:r>
    </w:p>
    <w:p w:rsidR="00CB4EEE" w:rsidRPr="00CB4EEE" w:rsidRDefault="00CB4EEE" w:rsidP="00CB4EEE">
      <w:pPr>
        <w:autoSpaceDE w:val="0"/>
        <w:autoSpaceDN w:val="0"/>
        <w:adjustRightInd w:val="0"/>
        <w:spacing w:after="0" w:line="240" w:lineRule="auto"/>
        <w:jc w:val="both"/>
        <w:rPr>
          <w:rFonts w:ascii="Times New Roman" w:eastAsia="Times New Roman" w:hAnsi="Times New Roman" w:cs="Times New Roman"/>
          <w:b/>
          <w:bCs/>
          <w:sz w:val="20"/>
          <w:szCs w:val="20"/>
        </w:rPr>
      </w:pPr>
      <w:r w:rsidRPr="00CB4EEE">
        <w:rPr>
          <w:rFonts w:ascii="Times New Roman" w:eastAsia="Times New Roman" w:hAnsi="Times New Roman" w:cs="Times New Roman"/>
          <w:b/>
          <w:bCs/>
          <w:sz w:val="20"/>
          <w:szCs w:val="20"/>
        </w:rPr>
        <w:t>Цели курса:</w:t>
      </w:r>
    </w:p>
    <w:p w:rsidR="00CB4EEE" w:rsidRPr="00CB4EEE" w:rsidRDefault="00CB4EEE" w:rsidP="00CB4EEE">
      <w:pPr>
        <w:autoSpaceDE w:val="0"/>
        <w:autoSpaceDN w:val="0"/>
        <w:adjustRightInd w:val="0"/>
        <w:spacing w:after="0" w:line="240" w:lineRule="auto"/>
        <w:ind w:left="960"/>
        <w:jc w:val="both"/>
        <w:rPr>
          <w:rFonts w:ascii="Times New Roman" w:eastAsia="Times New Roman" w:hAnsi="Times New Roman" w:cs="Times New Roman"/>
          <w:sz w:val="20"/>
          <w:szCs w:val="20"/>
        </w:rPr>
      </w:pPr>
      <w:r w:rsidRPr="00CB4EEE">
        <w:rPr>
          <w:rFonts w:ascii="Times New Roman" w:eastAsia="Times New Roman" w:hAnsi="Times New Roman" w:cs="Times New Roman"/>
          <w:b/>
          <w:bCs/>
          <w:sz w:val="20"/>
          <w:szCs w:val="20"/>
        </w:rPr>
        <w:t>усвоение важнейших знаний</w:t>
      </w:r>
      <w:r w:rsidRPr="00CB4EEE">
        <w:rPr>
          <w:rFonts w:ascii="Times New Roman" w:eastAsia="Times New Roman" w:hAnsi="Times New Roman" w:cs="Times New Roman"/>
          <w:sz w:val="20"/>
          <w:szCs w:val="20"/>
        </w:rPr>
        <w:t xml:space="preserve"> об основных понятиях и законах химии; химической символике;</w:t>
      </w:r>
    </w:p>
    <w:p w:rsidR="00CB4EEE" w:rsidRPr="00CB4EEE" w:rsidRDefault="00CB4EEE" w:rsidP="00CB4EEE">
      <w:pPr>
        <w:autoSpaceDE w:val="0"/>
        <w:autoSpaceDN w:val="0"/>
        <w:adjustRightInd w:val="0"/>
        <w:spacing w:after="0" w:line="240" w:lineRule="auto"/>
        <w:ind w:left="960"/>
        <w:jc w:val="both"/>
        <w:rPr>
          <w:rFonts w:ascii="Times New Roman" w:eastAsia="Times New Roman" w:hAnsi="Times New Roman" w:cs="Times New Roman"/>
          <w:sz w:val="20"/>
          <w:szCs w:val="20"/>
        </w:rPr>
      </w:pPr>
      <w:r w:rsidRPr="00CB4EEE">
        <w:rPr>
          <w:rFonts w:ascii="Times New Roman" w:eastAsia="Times New Roman" w:hAnsi="Times New Roman" w:cs="Times New Roman"/>
          <w:b/>
          <w:bCs/>
          <w:sz w:val="20"/>
          <w:szCs w:val="20"/>
        </w:rPr>
        <w:t>овладение умениями</w:t>
      </w:r>
      <w:r w:rsidRPr="00CB4EEE">
        <w:rPr>
          <w:rFonts w:ascii="Times New Roman" w:eastAsia="Times New Roman" w:hAnsi="Times New Roman" w:cs="Times New Roman"/>
          <w:sz w:val="20"/>
          <w:szCs w:val="20"/>
        </w:rPr>
        <w:t xml:space="preserve"> наблюдать химические явления, проводить химический эксперимент, производить расчеты на основе химических формул веществ и уравнений реакций;</w:t>
      </w:r>
    </w:p>
    <w:p w:rsidR="00CB4EEE" w:rsidRPr="00CB4EEE" w:rsidRDefault="00CB4EEE" w:rsidP="00CB4EEE">
      <w:pPr>
        <w:autoSpaceDE w:val="0"/>
        <w:autoSpaceDN w:val="0"/>
        <w:adjustRightInd w:val="0"/>
        <w:spacing w:after="0" w:line="240" w:lineRule="auto"/>
        <w:ind w:left="960"/>
        <w:jc w:val="both"/>
        <w:rPr>
          <w:rFonts w:ascii="Times New Roman" w:eastAsia="Times New Roman" w:hAnsi="Times New Roman" w:cs="Times New Roman"/>
          <w:sz w:val="20"/>
          <w:szCs w:val="20"/>
        </w:rPr>
      </w:pPr>
      <w:r w:rsidRPr="00CB4EEE">
        <w:rPr>
          <w:rFonts w:ascii="Times New Roman" w:eastAsia="Times New Roman" w:hAnsi="Times New Roman" w:cs="Times New Roman"/>
          <w:b/>
          <w:bCs/>
          <w:sz w:val="20"/>
          <w:szCs w:val="20"/>
        </w:rPr>
        <w:t>развитие</w:t>
      </w:r>
      <w:r w:rsidRPr="00CB4EEE">
        <w:rPr>
          <w:rFonts w:ascii="Times New Roman" w:eastAsia="Times New Roman" w:hAnsi="Times New Roman" w:cs="Times New Roman"/>
          <w:sz w:val="20"/>
          <w:szCs w:val="20"/>
        </w:rPr>
        <w:t xml:space="preserve"> познавательных интересов и интеллектуальных способностей в процессе проведения химического эксперимента, самостоятельного приобретения знаний в соответствии с возникающими жизненными потребностями;</w:t>
      </w:r>
    </w:p>
    <w:p w:rsidR="00CB4EEE" w:rsidRPr="00CB4EEE" w:rsidRDefault="00CB4EEE" w:rsidP="00CB4EEE">
      <w:pPr>
        <w:autoSpaceDE w:val="0"/>
        <w:autoSpaceDN w:val="0"/>
        <w:adjustRightInd w:val="0"/>
        <w:spacing w:after="0" w:line="240" w:lineRule="auto"/>
        <w:ind w:left="960"/>
        <w:jc w:val="both"/>
        <w:rPr>
          <w:rFonts w:ascii="Times New Roman" w:eastAsia="Times New Roman" w:hAnsi="Times New Roman" w:cs="Times New Roman"/>
          <w:sz w:val="20"/>
          <w:szCs w:val="20"/>
        </w:rPr>
      </w:pPr>
      <w:r w:rsidRPr="00CB4EEE">
        <w:rPr>
          <w:rFonts w:ascii="Times New Roman" w:eastAsia="Times New Roman" w:hAnsi="Times New Roman" w:cs="Times New Roman"/>
          <w:b/>
          <w:bCs/>
          <w:sz w:val="20"/>
          <w:szCs w:val="20"/>
        </w:rPr>
        <w:t xml:space="preserve">воспитание </w:t>
      </w:r>
      <w:r w:rsidRPr="00CB4EEE">
        <w:rPr>
          <w:rFonts w:ascii="Times New Roman" w:eastAsia="Times New Roman" w:hAnsi="Times New Roman" w:cs="Times New Roman"/>
          <w:sz w:val="20"/>
          <w:szCs w:val="20"/>
        </w:rPr>
        <w:t>отношения к химии как к одному из фундаментальных компонентов естествознания и элементу общечеловеческой культуры;</w:t>
      </w:r>
    </w:p>
    <w:p w:rsidR="00CB4EEE" w:rsidRPr="00CB4EEE" w:rsidRDefault="00CB4EEE" w:rsidP="00CB4EEE">
      <w:pPr>
        <w:autoSpaceDE w:val="0"/>
        <w:autoSpaceDN w:val="0"/>
        <w:adjustRightInd w:val="0"/>
        <w:spacing w:after="0" w:line="240" w:lineRule="auto"/>
        <w:ind w:left="960"/>
        <w:jc w:val="both"/>
        <w:rPr>
          <w:rFonts w:ascii="Times New Roman" w:eastAsia="Times New Roman" w:hAnsi="Times New Roman" w:cs="Times New Roman"/>
          <w:sz w:val="20"/>
          <w:szCs w:val="20"/>
        </w:rPr>
      </w:pPr>
      <w:r w:rsidRPr="00CB4EEE">
        <w:rPr>
          <w:rFonts w:ascii="Times New Roman" w:eastAsia="Times New Roman" w:hAnsi="Times New Roman" w:cs="Times New Roman"/>
          <w:b/>
          <w:bCs/>
          <w:sz w:val="20"/>
          <w:szCs w:val="20"/>
        </w:rPr>
        <w:t>применение полученных знаний и умений</w:t>
      </w:r>
      <w:r w:rsidRPr="00CB4EEE">
        <w:rPr>
          <w:rFonts w:ascii="Times New Roman" w:eastAsia="Times New Roman" w:hAnsi="Times New Roman" w:cs="Times New Roman"/>
          <w:sz w:val="20"/>
          <w:szCs w:val="20"/>
        </w:rPr>
        <w:t xml:space="preserve"> для безопасного использования веществ и материалов в быту, сельском хозяйстве и на производстве, решения практических задач в повседневной жизни, предупреждения явлений, наносящих вред здоровью человека и окружающей среде.</w:t>
      </w:r>
    </w:p>
    <w:p w:rsidR="00CB4EEE" w:rsidRPr="00CB4EEE" w:rsidRDefault="00CB4EEE" w:rsidP="00CB4EEE">
      <w:pPr>
        <w:tabs>
          <w:tab w:val="left" w:pos="4040"/>
        </w:tabs>
        <w:spacing w:after="0" w:line="240" w:lineRule="auto"/>
        <w:ind w:left="360"/>
        <w:jc w:val="center"/>
        <w:rPr>
          <w:rFonts w:ascii="Times New Roman" w:eastAsia="Times New Roman" w:hAnsi="Times New Roman" w:cs="Times New Roman"/>
          <w:b/>
          <w:sz w:val="20"/>
          <w:szCs w:val="20"/>
        </w:rPr>
      </w:pPr>
      <w:r w:rsidRPr="00CB4EEE">
        <w:rPr>
          <w:rFonts w:ascii="Times New Roman" w:eastAsia="Times New Roman" w:hAnsi="Times New Roman" w:cs="Times New Roman"/>
          <w:b/>
          <w:sz w:val="20"/>
          <w:szCs w:val="20"/>
        </w:rPr>
        <w:t>ТРЕБОВАНИЯ К УРОВНЮ ПОДГОТОВКИ ОБУЧАЮЩИХСЯ 9 КЛАССА</w:t>
      </w:r>
    </w:p>
    <w:p w:rsidR="00CB4EEE" w:rsidRPr="00CB4EEE" w:rsidRDefault="00CB4EEE" w:rsidP="00CB4EEE">
      <w:pPr>
        <w:tabs>
          <w:tab w:val="left" w:pos="4040"/>
        </w:tabs>
        <w:spacing w:after="0" w:line="240" w:lineRule="auto"/>
        <w:ind w:left="360"/>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В результате изучений данного предмета в 9 классе обучающиеся должны</w:t>
      </w:r>
    </w:p>
    <w:p w:rsidR="00CB4EEE" w:rsidRPr="00CB4EEE" w:rsidRDefault="00CB4EEE" w:rsidP="00CB4EEE">
      <w:pPr>
        <w:spacing w:after="0" w:line="240" w:lineRule="auto"/>
        <w:rPr>
          <w:rFonts w:ascii="Times New Roman" w:eastAsia="Times New Roman" w:hAnsi="Times New Roman" w:cs="Times New Roman"/>
          <w:sz w:val="20"/>
          <w:szCs w:val="20"/>
          <w:u w:val="single"/>
        </w:rPr>
      </w:pPr>
      <w:r w:rsidRPr="00CB4EEE">
        <w:rPr>
          <w:rFonts w:ascii="Times New Roman" w:eastAsia="Times New Roman" w:hAnsi="Times New Roman" w:cs="Times New Roman"/>
          <w:sz w:val="20"/>
          <w:szCs w:val="20"/>
          <w:u w:val="single"/>
        </w:rPr>
        <w:t>знать / понимать:</w:t>
      </w:r>
    </w:p>
    <w:p w:rsidR="00CB4EEE" w:rsidRPr="00CB4EEE" w:rsidRDefault="00CB4EEE" w:rsidP="00CB4EEE">
      <w:pPr>
        <w:widowControl w:val="0"/>
        <w:numPr>
          <w:ilvl w:val="0"/>
          <w:numId w:val="28"/>
        </w:numPr>
        <w:spacing w:after="0" w:line="240" w:lineRule="auto"/>
        <w:ind w:left="0" w:firstLine="567"/>
        <w:jc w:val="both"/>
        <w:rPr>
          <w:rFonts w:ascii="Times New Roman" w:eastAsia="Times New Roman" w:hAnsi="Times New Roman" w:cs="Times New Roman"/>
          <w:sz w:val="20"/>
          <w:szCs w:val="20"/>
        </w:rPr>
      </w:pPr>
      <w:r w:rsidRPr="00CB4EEE">
        <w:rPr>
          <w:rFonts w:ascii="Times New Roman" w:eastAsia="Times New Roman" w:hAnsi="Times New Roman" w:cs="Times New Roman"/>
          <w:i/>
          <w:sz w:val="20"/>
          <w:szCs w:val="20"/>
        </w:rPr>
        <w:t>химическую символику</w:t>
      </w:r>
      <w:r w:rsidRPr="00CB4EEE">
        <w:rPr>
          <w:rFonts w:ascii="Times New Roman" w:eastAsia="Times New Roman" w:hAnsi="Times New Roman" w:cs="Times New Roman"/>
          <w:sz w:val="20"/>
          <w:szCs w:val="20"/>
        </w:rPr>
        <w:t>: знаки химических элементов, формулы химических веществ и уравнения химических реакций;</w:t>
      </w:r>
    </w:p>
    <w:p w:rsidR="00CB4EEE" w:rsidRPr="00CB4EEE" w:rsidRDefault="00CB4EEE" w:rsidP="00CB4EEE">
      <w:pPr>
        <w:widowControl w:val="0"/>
        <w:numPr>
          <w:ilvl w:val="0"/>
          <w:numId w:val="28"/>
        </w:numPr>
        <w:spacing w:after="0" w:line="240" w:lineRule="auto"/>
        <w:ind w:left="0" w:firstLine="567"/>
        <w:jc w:val="both"/>
        <w:rPr>
          <w:rFonts w:ascii="Times New Roman" w:eastAsia="Times New Roman" w:hAnsi="Times New Roman" w:cs="Times New Roman"/>
          <w:sz w:val="20"/>
          <w:szCs w:val="20"/>
        </w:rPr>
      </w:pPr>
      <w:r w:rsidRPr="00CB4EEE">
        <w:rPr>
          <w:rFonts w:ascii="Times New Roman" w:eastAsia="Times New Roman" w:hAnsi="Times New Roman" w:cs="Times New Roman"/>
          <w:i/>
          <w:sz w:val="20"/>
          <w:szCs w:val="20"/>
        </w:rPr>
        <w:t>важнейшие химические понятия</w:t>
      </w:r>
      <w:r w:rsidRPr="00CB4EEE">
        <w:rPr>
          <w:rFonts w:ascii="Times New Roman" w:eastAsia="Times New Roman" w:hAnsi="Times New Roman" w:cs="Times New Roman"/>
          <w:sz w:val="20"/>
          <w:szCs w:val="20"/>
        </w:rPr>
        <w:t>: химический элемент, атом, молекула, относительные атомная и молекулярная массы, ион, химическая связь, вещество, классификация веществ, моль, молярная масса, молярный объем, химическая реакция, классификация реакций, электролит и неэлектролит, электролитическая диссоциация, окислитель и восстановитель, окисление и восстановление;</w:t>
      </w:r>
    </w:p>
    <w:p w:rsidR="00CB4EEE" w:rsidRPr="00CB4EEE" w:rsidRDefault="00CB4EEE" w:rsidP="00CB4EEE">
      <w:pPr>
        <w:widowControl w:val="0"/>
        <w:numPr>
          <w:ilvl w:val="0"/>
          <w:numId w:val="28"/>
        </w:numPr>
        <w:spacing w:after="0" w:line="240" w:lineRule="auto"/>
        <w:ind w:left="0" w:firstLine="567"/>
        <w:jc w:val="both"/>
        <w:rPr>
          <w:rFonts w:ascii="Times New Roman" w:eastAsia="Times New Roman" w:hAnsi="Times New Roman" w:cs="Times New Roman"/>
          <w:sz w:val="20"/>
          <w:szCs w:val="20"/>
        </w:rPr>
      </w:pPr>
      <w:r w:rsidRPr="00CB4EEE">
        <w:rPr>
          <w:rFonts w:ascii="Times New Roman" w:eastAsia="Times New Roman" w:hAnsi="Times New Roman" w:cs="Times New Roman"/>
          <w:i/>
          <w:sz w:val="20"/>
          <w:szCs w:val="20"/>
        </w:rPr>
        <w:t>основные законы химии</w:t>
      </w:r>
      <w:r w:rsidRPr="00CB4EEE">
        <w:rPr>
          <w:rFonts w:ascii="Times New Roman" w:eastAsia="Times New Roman" w:hAnsi="Times New Roman" w:cs="Times New Roman"/>
          <w:sz w:val="20"/>
          <w:szCs w:val="20"/>
        </w:rPr>
        <w:t>: сохранения массы веществ, постоянства состава, периодический закон;</w:t>
      </w:r>
    </w:p>
    <w:p w:rsidR="00CB4EEE" w:rsidRPr="00CB4EEE" w:rsidRDefault="00CB4EEE" w:rsidP="00CB4EEE">
      <w:pPr>
        <w:spacing w:after="0" w:line="240" w:lineRule="auto"/>
        <w:rPr>
          <w:rFonts w:ascii="Times New Roman" w:eastAsia="Times New Roman" w:hAnsi="Times New Roman" w:cs="Times New Roman"/>
          <w:sz w:val="20"/>
          <w:szCs w:val="20"/>
          <w:u w:val="single"/>
        </w:rPr>
      </w:pPr>
      <w:r w:rsidRPr="00CB4EEE">
        <w:rPr>
          <w:rFonts w:ascii="Times New Roman" w:eastAsia="Times New Roman" w:hAnsi="Times New Roman" w:cs="Times New Roman"/>
          <w:sz w:val="20"/>
          <w:szCs w:val="20"/>
          <w:u w:val="single"/>
        </w:rPr>
        <w:t>уметь:</w:t>
      </w:r>
    </w:p>
    <w:p w:rsidR="00CB4EEE" w:rsidRPr="00CB4EEE" w:rsidRDefault="00CB4EEE" w:rsidP="00CB4EEE">
      <w:pPr>
        <w:widowControl w:val="0"/>
        <w:numPr>
          <w:ilvl w:val="0"/>
          <w:numId w:val="28"/>
        </w:numPr>
        <w:spacing w:after="0" w:line="240" w:lineRule="auto"/>
        <w:ind w:left="0" w:firstLine="567"/>
        <w:jc w:val="both"/>
        <w:rPr>
          <w:rFonts w:ascii="Times New Roman" w:eastAsia="Times New Roman" w:hAnsi="Times New Roman" w:cs="Times New Roman"/>
          <w:sz w:val="20"/>
          <w:szCs w:val="20"/>
        </w:rPr>
      </w:pPr>
      <w:r w:rsidRPr="00CB4EEE">
        <w:rPr>
          <w:rFonts w:ascii="Times New Roman" w:eastAsia="Times New Roman" w:hAnsi="Times New Roman" w:cs="Times New Roman"/>
          <w:i/>
          <w:sz w:val="20"/>
          <w:szCs w:val="20"/>
        </w:rPr>
        <w:t>называть:</w:t>
      </w:r>
      <w:r w:rsidRPr="00CB4EEE">
        <w:rPr>
          <w:rFonts w:ascii="Times New Roman" w:eastAsia="Times New Roman" w:hAnsi="Times New Roman" w:cs="Times New Roman"/>
          <w:sz w:val="20"/>
          <w:szCs w:val="20"/>
        </w:rPr>
        <w:t xml:space="preserve"> химические элементы, соединения изученных классов;</w:t>
      </w:r>
    </w:p>
    <w:p w:rsidR="00CB4EEE" w:rsidRPr="00CB4EEE" w:rsidRDefault="00CB4EEE" w:rsidP="00CB4EEE">
      <w:pPr>
        <w:widowControl w:val="0"/>
        <w:numPr>
          <w:ilvl w:val="0"/>
          <w:numId w:val="28"/>
        </w:numPr>
        <w:spacing w:after="0" w:line="240" w:lineRule="auto"/>
        <w:ind w:left="0" w:firstLine="567"/>
        <w:jc w:val="both"/>
        <w:rPr>
          <w:rFonts w:ascii="Times New Roman" w:eastAsia="Times New Roman" w:hAnsi="Times New Roman" w:cs="Times New Roman"/>
          <w:sz w:val="20"/>
          <w:szCs w:val="20"/>
        </w:rPr>
      </w:pPr>
      <w:r w:rsidRPr="00CB4EEE">
        <w:rPr>
          <w:rFonts w:ascii="Times New Roman" w:eastAsia="Times New Roman" w:hAnsi="Times New Roman" w:cs="Times New Roman"/>
          <w:i/>
          <w:sz w:val="20"/>
          <w:szCs w:val="20"/>
        </w:rPr>
        <w:t>объяснять:</w:t>
      </w:r>
      <w:r w:rsidRPr="00CB4EEE">
        <w:rPr>
          <w:rFonts w:ascii="Times New Roman" w:eastAsia="Times New Roman" w:hAnsi="Times New Roman" w:cs="Times New Roman"/>
          <w:sz w:val="20"/>
          <w:szCs w:val="20"/>
        </w:rPr>
        <w:t xml:space="preserve"> физический смысл атомного (порядкового) номера химического элемента, номеров группы и периода, к которым элемент принадлежит в периодической системе Д.И. Менделеева; закономерности изменения свойств элементов в пределах малых периодов и главных подгрупп; сущность реакций ионного обмена;</w:t>
      </w:r>
    </w:p>
    <w:p w:rsidR="00CB4EEE" w:rsidRPr="00CB4EEE" w:rsidRDefault="00CB4EEE" w:rsidP="00CB4EEE">
      <w:pPr>
        <w:widowControl w:val="0"/>
        <w:numPr>
          <w:ilvl w:val="0"/>
          <w:numId w:val="28"/>
        </w:numPr>
        <w:spacing w:after="0" w:line="240" w:lineRule="auto"/>
        <w:ind w:left="0" w:firstLine="567"/>
        <w:jc w:val="both"/>
        <w:rPr>
          <w:rFonts w:ascii="Times New Roman" w:eastAsia="Times New Roman" w:hAnsi="Times New Roman" w:cs="Times New Roman"/>
          <w:sz w:val="20"/>
          <w:szCs w:val="20"/>
        </w:rPr>
      </w:pPr>
      <w:r w:rsidRPr="00CB4EEE">
        <w:rPr>
          <w:rFonts w:ascii="Times New Roman" w:eastAsia="Times New Roman" w:hAnsi="Times New Roman" w:cs="Times New Roman"/>
          <w:i/>
          <w:sz w:val="20"/>
          <w:szCs w:val="20"/>
        </w:rPr>
        <w:t>характеризовать:</w:t>
      </w:r>
      <w:r w:rsidRPr="00CB4EEE">
        <w:rPr>
          <w:rFonts w:ascii="Times New Roman" w:eastAsia="Times New Roman" w:hAnsi="Times New Roman" w:cs="Times New Roman"/>
          <w:sz w:val="20"/>
          <w:szCs w:val="20"/>
        </w:rPr>
        <w:t xml:space="preserve"> химические элементы (от водорода до кальция) на основе их положения в периодической системе Д.И.Менделеева и особенностей строения их атомов; связь между составом, строением и свойствами веществ; химические свойства основных классов неорганических веществ; </w:t>
      </w:r>
    </w:p>
    <w:p w:rsidR="00CB4EEE" w:rsidRPr="00CB4EEE" w:rsidRDefault="00CB4EEE" w:rsidP="00CB4EEE">
      <w:pPr>
        <w:widowControl w:val="0"/>
        <w:numPr>
          <w:ilvl w:val="0"/>
          <w:numId w:val="28"/>
        </w:numPr>
        <w:spacing w:after="0" w:line="240" w:lineRule="auto"/>
        <w:ind w:left="0" w:firstLine="567"/>
        <w:jc w:val="both"/>
        <w:rPr>
          <w:rFonts w:ascii="Times New Roman" w:eastAsia="Times New Roman" w:hAnsi="Times New Roman" w:cs="Times New Roman"/>
          <w:sz w:val="20"/>
          <w:szCs w:val="20"/>
        </w:rPr>
      </w:pPr>
      <w:r w:rsidRPr="00CB4EEE">
        <w:rPr>
          <w:rFonts w:ascii="Times New Roman" w:eastAsia="Times New Roman" w:hAnsi="Times New Roman" w:cs="Times New Roman"/>
          <w:i/>
          <w:sz w:val="20"/>
          <w:szCs w:val="20"/>
        </w:rPr>
        <w:t>определять:</w:t>
      </w:r>
      <w:r w:rsidRPr="00CB4EEE">
        <w:rPr>
          <w:rFonts w:ascii="Times New Roman" w:eastAsia="Times New Roman" w:hAnsi="Times New Roman" w:cs="Times New Roman"/>
          <w:sz w:val="20"/>
          <w:szCs w:val="20"/>
        </w:rPr>
        <w:t xml:space="preserve"> состав веществ по их формулам, принадлежность веществ к определенному классу соединений, типы химических реакций, валентность и степень окисления элемента в соединениях, тип химической связи в соединениях, возможность протекания реакций ионного обмена; </w:t>
      </w:r>
    </w:p>
    <w:p w:rsidR="00CB4EEE" w:rsidRPr="00CB4EEE" w:rsidRDefault="00CB4EEE" w:rsidP="00CB4EEE">
      <w:pPr>
        <w:widowControl w:val="0"/>
        <w:numPr>
          <w:ilvl w:val="0"/>
          <w:numId w:val="28"/>
        </w:numPr>
        <w:spacing w:after="0" w:line="240" w:lineRule="auto"/>
        <w:ind w:left="0" w:firstLine="567"/>
        <w:jc w:val="both"/>
        <w:rPr>
          <w:rFonts w:ascii="Times New Roman" w:eastAsia="Times New Roman" w:hAnsi="Times New Roman" w:cs="Times New Roman"/>
          <w:sz w:val="20"/>
          <w:szCs w:val="20"/>
        </w:rPr>
      </w:pPr>
      <w:r w:rsidRPr="00CB4EEE">
        <w:rPr>
          <w:rFonts w:ascii="Times New Roman" w:eastAsia="Times New Roman" w:hAnsi="Times New Roman" w:cs="Times New Roman"/>
          <w:i/>
          <w:sz w:val="20"/>
          <w:szCs w:val="20"/>
        </w:rPr>
        <w:t>составлять:</w:t>
      </w:r>
      <w:r w:rsidRPr="00CB4EEE">
        <w:rPr>
          <w:rFonts w:ascii="Times New Roman" w:eastAsia="Times New Roman" w:hAnsi="Times New Roman" w:cs="Times New Roman"/>
          <w:sz w:val="20"/>
          <w:szCs w:val="20"/>
        </w:rPr>
        <w:t xml:space="preserve"> формулы неорганических соединений изученных классов; схемы строения атомов первых 20 элементов периодической системы Д.И.Менделеева; уравнения химических реакций;</w:t>
      </w:r>
    </w:p>
    <w:p w:rsidR="00CB4EEE" w:rsidRPr="00CB4EEE" w:rsidRDefault="00CB4EEE" w:rsidP="00CB4EEE">
      <w:pPr>
        <w:widowControl w:val="0"/>
        <w:numPr>
          <w:ilvl w:val="0"/>
          <w:numId w:val="28"/>
        </w:numPr>
        <w:spacing w:after="0" w:line="240" w:lineRule="auto"/>
        <w:ind w:left="0" w:firstLine="567"/>
        <w:jc w:val="both"/>
        <w:rPr>
          <w:rFonts w:ascii="Times New Roman" w:eastAsia="Times New Roman" w:hAnsi="Times New Roman" w:cs="Times New Roman"/>
          <w:sz w:val="20"/>
          <w:szCs w:val="20"/>
        </w:rPr>
      </w:pPr>
      <w:r w:rsidRPr="00CB4EEE">
        <w:rPr>
          <w:rFonts w:ascii="Times New Roman" w:eastAsia="Times New Roman" w:hAnsi="Times New Roman" w:cs="Times New Roman"/>
          <w:i/>
          <w:sz w:val="20"/>
          <w:szCs w:val="20"/>
        </w:rPr>
        <w:t>обращаться</w:t>
      </w:r>
      <w:r w:rsidRPr="00CB4EEE">
        <w:rPr>
          <w:rFonts w:ascii="Times New Roman" w:eastAsia="Times New Roman" w:hAnsi="Times New Roman" w:cs="Times New Roman"/>
          <w:sz w:val="20"/>
          <w:szCs w:val="20"/>
        </w:rPr>
        <w:t xml:space="preserve"> с химической посудой и лабораторным оборудованием;</w:t>
      </w:r>
    </w:p>
    <w:p w:rsidR="00CB4EEE" w:rsidRPr="00CB4EEE" w:rsidRDefault="00CB4EEE" w:rsidP="00CB4EEE">
      <w:pPr>
        <w:widowControl w:val="0"/>
        <w:numPr>
          <w:ilvl w:val="0"/>
          <w:numId w:val="28"/>
        </w:numPr>
        <w:spacing w:after="0" w:line="240" w:lineRule="auto"/>
        <w:ind w:left="0" w:firstLine="567"/>
        <w:jc w:val="both"/>
        <w:rPr>
          <w:rFonts w:ascii="Times New Roman" w:eastAsia="Times New Roman" w:hAnsi="Times New Roman" w:cs="Times New Roman"/>
          <w:sz w:val="20"/>
          <w:szCs w:val="20"/>
        </w:rPr>
      </w:pPr>
      <w:r w:rsidRPr="00CB4EEE">
        <w:rPr>
          <w:rFonts w:ascii="Times New Roman" w:eastAsia="Times New Roman" w:hAnsi="Times New Roman" w:cs="Times New Roman"/>
          <w:i/>
          <w:sz w:val="20"/>
          <w:szCs w:val="20"/>
        </w:rPr>
        <w:t>распознавать опытным путем:</w:t>
      </w:r>
      <w:r w:rsidRPr="00CB4EEE">
        <w:rPr>
          <w:rFonts w:ascii="Times New Roman" w:eastAsia="Times New Roman" w:hAnsi="Times New Roman" w:cs="Times New Roman"/>
          <w:sz w:val="20"/>
          <w:szCs w:val="20"/>
        </w:rPr>
        <w:t xml:space="preserve"> кислород, водород, углекислый газ, аммиак; растворы кислот и щелочей, хлорид-, сульфат-, карбонат-ионы;</w:t>
      </w:r>
    </w:p>
    <w:p w:rsidR="00CB4EEE" w:rsidRPr="00CB4EEE" w:rsidRDefault="00CB4EEE" w:rsidP="00CB4EEE">
      <w:pPr>
        <w:widowControl w:val="0"/>
        <w:numPr>
          <w:ilvl w:val="0"/>
          <w:numId w:val="28"/>
        </w:numPr>
        <w:spacing w:after="0" w:line="240" w:lineRule="auto"/>
        <w:ind w:left="0" w:firstLine="567"/>
        <w:jc w:val="both"/>
        <w:rPr>
          <w:rFonts w:ascii="Times New Roman" w:eastAsia="Times New Roman" w:hAnsi="Times New Roman" w:cs="Times New Roman"/>
          <w:sz w:val="20"/>
          <w:szCs w:val="20"/>
        </w:rPr>
      </w:pPr>
      <w:r w:rsidRPr="00CB4EEE">
        <w:rPr>
          <w:rFonts w:ascii="Times New Roman" w:eastAsia="Times New Roman" w:hAnsi="Times New Roman" w:cs="Times New Roman"/>
          <w:i/>
          <w:sz w:val="20"/>
          <w:szCs w:val="20"/>
        </w:rPr>
        <w:t>вычислять:</w:t>
      </w:r>
      <w:r w:rsidRPr="00CB4EEE">
        <w:rPr>
          <w:rFonts w:ascii="Times New Roman" w:eastAsia="Times New Roman" w:hAnsi="Times New Roman" w:cs="Times New Roman"/>
          <w:sz w:val="20"/>
          <w:szCs w:val="20"/>
        </w:rPr>
        <w:t xml:space="preserve"> массовую долю химического элемента по формуле соединения; массовую долю вещества в растворе; количество вещества, объем или массу по количеству вещества, объему или массе реагентов или продуктов реакции;</w:t>
      </w:r>
    </w:p>
    <w:p w:rsidR="00CB4EEE" w:rsidRPr="00CB4EEE" w:rsidRDefault="00CB4EEE" w:rsidP="00CB4EEE">
      <w:pPr>
        <w:spacing w:after="0" w:line="240" w:lineRule="auto"/>
        <w:rPr>
          <w:rFonts w:ascii="Times New Roman" w:eastAsia="Times New Roman" w:hAnsi="Times New Roman" w:cs="Times New Roman"/>
          <w:sz w:val="20"/>
          <w:szCs w:val="20"/>
          <w:u w:val="single"/>
        </w:rPr>
      </w:pPr>
    </w:p>
    <w:p w:rsidR="00CB4EEE" w:rsidRPr="00CB4EEE" w:rsidRDefault="00CB4EEE" w:rsidP="00CB4EEE">
      <w:pPr>
        <w:spacing w:after="0" w:line="240" w:lineRule="auto"/>
        <w:rPr>
          <w:rFonts w:ascii="Times New Roman" w:eastAsia="Times New Roman" w:hAnsi="Times New Roman" w:cs="Times New Roman"/>
          <w:sz w:val="20"/>
          <w:szCs w:val="20"/>
          <w:u w:val="single"/>
        </w:rPr>
      </w:pPr>
      <w:r w:rsidRPr="00CB4EEE">
        <w:rPr>
          <w:rFonts w:ascii="Times New Roman" w:eastAsia="Times New Roman" w:hAnsi="Times New Roman" w:cs="Times New Roman"/>
          <w:sz w:val="20"/>
          <w:szCs w:val="20"/>
          <w:u w:val="single"/>
        </w:rPr>
        <w:t>использовать приобретенные знания и умения в практической деятельности и повседневной жизни для:</w:t>
      </w:r>
    </w:p>
    <w:p w:rsidR="00CB4EEE" w:rsidRPr="00CB4EEE" w:rsidRDefault="00CB4EEE" w:rsidP="00CB4EEE">
      <w:pPr>
        <w:widowControl w:val="0"/>
        <w:numPr>
          <w:ilvl w:val="0"/>
          <w:numId w:val="28"/>
        </w:numPr>
        <w:spacing w:after="0" w:line="240" w:lineRule="auto"/>
        <w:ind w:left="0" w:firstLine="567"/>
        <w:jc w:val="both"/>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безопасного обращения с веществами и материалами;</w:t>
      </w:r>
    </w:p>
    <w:p w:rsidR="00CB4EEE" w:rsidRPr="00CB4EEE" w:rsidRDefault="00CB4EEE" w:rsidP="00CB4EEE">
      <w:pPr>
        <w:widowControl w:val="0"/>
        <w:numPr>
          <w:ilvl w:val="0"/>
          <w:numId w:val="28"/>
        </w:numPr>
        <w:spacing w:after="0" w:line="240" w:lineRule="auto"/>
        <w:ind w:left="0" w:firstLine="567"/>
        <w:jc w:val="both"/>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экологически грамотного поведения в окружающей среде;</w:t>
      </w:r>
    </w:p>
    <w:p w:rsidR="00CB4EEE" w:rsidRPr="00CB4EEE" w:rsidRDefault="00CB4EEE" w:rsidP="00CB4EEE">
      <w:pPr>
        <w:widowControl w:val="0"/>
        <w:numPr>
          <w:ilvl w:val="0"/>
          <w:numId w:val="28"/>
        </w:numPr>
        <w:spacing w:after="0" w:line="240" w:lineRule="auto"/>
        <w:ind w:left="0" w:firstLine="567"/>
        <w:jc w:val="both"/>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оценки влияния химического загрязнения окружающей среды на организм человека;</w:t>
      </w:r>
    </w:p>
    <w:p w:rsidR="00CB4EEE" w:rsidRPr="00CB4EEE" w:rsidRDefault="00CB4EEE" w:rsidP="00CB4EEE">
      <w:pPr>
        <w:widowControl w:val="0"/>
        <w:numPr>
          <w:ilvl w:val="0"/>
          <w:numId w:val="28"/>
        </w:numPr>
        <w:spacing w:after="0" w:line="240" w:lineRule="auto"/>
        <w:ind w:left="0" w:firstLine="567"/>
        <w:jc w:val="both"/>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критической оценки информации о веществах, используемых в быту;</w:t>
      </w:r>
    </w:p>
    <w:p w:rsidR="00CB4EEE" w:rsidRPr="00CB4EEE" w:rsidRDefault="00CB4EEE" w:rsidP="00CB4EEE">
      <w:pPr>
        <w:widowControl w:val="0"/>
        <w:numPr>
          <w:ilvl w:val="0"/>
          <w:numId w:val="28"/>
        </w:numPr>
        <w:spacing w:after="0" w:line="240" w:lineRule="auto"/>
        <w:ind w:left="0" w:firstLine="567"/>
        <w:jc w:val="both"/>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приготовления растворов заданной концентрации.</w:t>
      </w:r>
    </w:p>
    <w:p w:rsidR="00CB4EEE" w:rsidRPr="00CB4EEE" w:rsidRDefault="00CB4EEE" w:rsidP="00CB4EEE">
      <w:pPr>
        <w:spacing w:after="0" w:line="240" w:lineRule="auto"/>
        <w:jc w:val="center"/>
        <w:outlineLvl w:val="5"/>
        <w:rPr>
          <w:rFonts w:ascii="Times New Roman" w:eastAsia="Times New Roman" w:hAnsi="Times New Roman" w:cs="Times New Roman"/>
          <w:b/>
          <w:bCs/>
          <w:sz w:val="20"/>
          <w:szCs w:val="20"/>
        </w:rPr>
      </w:pPr>
    </w:p>
    <w:p w:rsidR="00CB4EEE" w:rsidRPr="00CB4EEE" w:rsidRDefault="00CB4EEE" w:rsidP="00CB4EEE">
      <w:pPr>
        <w:shd w:val="clear" w:color="auto" w:fill="FFFFFF"/>
        <w:spacing w:after="0" w:line="240" w:lineRule="auto"/>
        <w:jc w:val="center"/>
        <w:rPr>
          <w:rFonts w:ascii="Times New Roman" w:eastAsia="Times New Roman" w:hAnsi="Times New Roman" w:cs="Times New Roman"/>
          <w:b/>
          <w:bCs/>
          <w:color w:val="000000"/>
          <w:sz w:val="20"/>
          <w:szCs w:val="20"/>
        </w:rPr>
      </w:pPr>
      <w:r w:rsidRPr="00CB4EEE">
        <w:rPr>
          <w:rFonts w:ascii="Times New Roman" w:eastAsia="Times New Roman" w:hAnsi="Times New Roman" w:cs="Times New Roman"/>
          <w:b/>
          <w:bCs/>
          <w:color w:val="000000"/>
          <w:sz w:val="20"/>
          <w:szCs w:val="20"/>
        </w:rPr>
        <w:t>ОСНОВНОЕ СОДЕРЖАНИЕ</w:t>
      </w:r>
    </w:p>
    <w:p w:rsidR="00CB4EEE" w:rsidRPr="00CB4EEE" w:rsidRDefault="00CB4EEE" w:rsidP="00CB4EEE">
      <w:pPr>
        <w:shd w:val="clear" w:color="auto" w:fill="FFFFFF"/>
        <w:spacing w:after="0" w:line="240" w:lineRule="auto"/>
        <w:ind w:left="720"/>
        <w:jc w:val="both"/>
        <w:rPr>
          <w:rFonts w:ascii="Times New Roman" w:eastAsia="Times New Roman" w:hAnsi="Times New Roman" w:cs="Times New Roman"/>
          <w:sz w:val="20"/>
          <w:szCs w:val="20"/>
        </w:rPr>
      </w:pPr>
      <w:r w:rsidRPr="00CB4EEE">
        <w:rPr>
          <w:rFonts w:ascii="Times New Roman" w:eastAsia="Times New Roman" w:hAnsi="Times New Roman" w:cs="Times New Roman"/>
          <w:b/>
          <w:sz w:val="20"/>
          <w:szCs w:val="20"/>
        </w:rPr>
        <w:t>Введение. Общая характеристика химических элементов</w:t>
      </w:r>
      <w:r w:rsidRPr="00CB4EEE">
        <w:rPr>
          <w:rFonts w:ascii="Times New Roman" w:eastAsia="Times New Roman" w:hAnsi="Times New Roman" w:cs="Times New Roman"/>
          <w:b/>
          <w:bCs/>
          <w:color w:val="000000"/>
          <w:sz w:val="20"/>
          <w:szCs w:val="20"/>
        </w:rPr>
        <w:t xml:space="preserve"> </w:t>
      </w:r>
      <w:r w:rsidRPr="00CB4EEE">
        <w:rPr>
          <w:rFonts w:ascii="Times New Roman" w:eastAsia="Times New Roman" w:hAnsi="Times New Roman" w:cs="Times New Roman"/>
          <w:i/>
          <w:iCs/>
          <w:color w:val="000000"/>
          <w:sz w:val="20"/>
          <w:szCs w:val="20"/>
        </w:rPr>
        <w:t>(5 часов)</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Характеристика элемента по его положению в периодической системе химических элементов Д. И. Менделеева. Свойства оксидов, кислот, оснований и солей в свете теории электролитической диссоциации и процессов окисления-восстановления. Генетические ряды металла и неметалла.</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Понятие о переходных элементах. Амфотерность. Генетический ряд переходного элемента.</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Периодический закон и периодическая система химических элементов Д. И. Менделеева в свете учения о строении атома. Их значение.</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b/>
          <w:bCs/>
          <w:color w:val="000000"/>
          <w:sz w:val="20"/>
          <w:szCs w:val="20"/>
        </w:rPr>
        <w:t xml:space="preserve">Лабораторный опыт. </w:t>
      </w:r>
      <w:r w:rsidRPr="00CB4EEE">
        <w:rPr>
          <w:rFonts w:ascii="Times New Roman" w:eastAsia="Times New Roman" w:hAnsi="Times New Roman" w:cs="Times New Roman"/>
          <w:color w:val="000000"/>
          <w:sz w:val="20"/>
          <w:szCs w:val="20"/>
        </w:rPr>
        <w:t>1. Получение гидроксида цинка и исследование его свойств.</w:t>
      </w:r>
    </w:p>
    <w:p w:rsidR="00CB4EEE" w:rsidRPr="00CB4EEE" w:rsidRDefault="00CB4EEE" w:rsidP="00CB4EEE">
      <w:pPr>
        <w:shd w:val="clear" w:color="auto" w:fill="FFFFFF"/>
        <w:spacing w:after="0" w:line="240" w:lineRule="auto"/>
        <w:ind w:left="720"/>
        <w:jc w:val="both"/>
        <w:rPr>
          <w:rFonts w:ascii="Times New Roman" w:eastAsia="Times New Roman" w:hAnsi="Times New Roman" w:cs="Times New Roman"/>
          <w:color w:val="000000"/>
          <w:sz w:val="20"/>
          <w:szCs w:val="20"/>
        </w:rPr>
      </w:pPr>
      <w:r w:rsidRPr="00CB4EEE">
        <w:rPr>
          <w:rFonts w:ascii="Times New Roman" w:eastAsia="Times New Roman" w:hAnsi="Times New Roman" w:cs="Times New Roman"/>
          <w:color w:val="000000"/>
          <w:sz w:val="20"/>
          <w:szCs w:val="20"/>
        </w:rPr>
        <w:t xml:space="preserve">ТЕМА 1 </w:t>
      </w:r>
    </w:p>
    <w:p w:rsidR="00CB4EEE" w:rsidRPr="00CB4EEE" w:rsidRDefault="00CB4EEE" w:rsidP="00CB4EEE">
      <w:pPr>
        <w:shd w:val="clear" w:color="auto" w:fill="FFFFFF"/>
        <w:spacing w:after="0" w:line="240" w:lineRule="auto"/>
        <w:ind w:left="720"/>
        <w:jc w:val="both"/>
        <w:rPr>
          <w:rFonts w:ascii="Times New Roman" w:eastAsia="Times New Roman" w:hAnsi="Times New Roman" w:cs="Times New Roman"/>
          <w:sz w:val="20"/>
          <w:szCs w:val="20"/>
        </w:rPr>
      </w:pPr>
      <w:r w:rsidRPr="00CB4EEE">
        <w:rPr>
          <w:rFonts w:ascii="Times New Roman" w:eastAsia="Times New Roman" w:hAnsi="Times New Roman" w:cs="Times New Roman"/>
          <w:b/>
          <w:bCs/>
          <w:color w:val="000000"/>
          <w:sz w:val="20"/>
          <w:szCs w:val="20"/>
        </w:rPr>
        <w:t xml:space="preserve">Металлы </w:t>
      </w:r>
      <w:r w:rsidRPr="00CB4EEE">
        <w:rPr>
          <w:rFonts w:ascii="Times New Roman" w:eastAsia="Times New Roman" w:hAnsi="Times New Roman" w:cs="Times New Roman"/>
          <w:i/>
          <w:iCs/>
          <w:color w:val="000000"/>
          <w:sz w:val="20"/>
          <w:szCs w:val="20"/>
        </w:rPr>
        <w:t>(16 часов)</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Положение металлов в периодической системе химических элементов Д. И. Менделеева. Металлическая кристаллическая решетка и металлическая химическая связь. Общие физические свойства металлов. Сплавы, их свойства и значение. Химические свойства металлов как восстановителей. Электрохимический ряд напряжений металлов и его использование для характеристики химических свойств конкретных металлов. Способы получения металлов: пиро-, гидро- и электрометаллургия. Коррозия металлов и способы борьбы с ней.</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pacing w:val="30"/>
          <w:sz w:val="20"/>
          <w:szCs w:val="20"/>
        </w:rPr>
        <w:t>Общая характеристика щелочных металлов.</w:t>
      </w:r>
      <w:r w:rsidRPr="00CB4EEE">
        <w:rPr>
          <w:rFonts w:ascii="Times New Roman" w:eastAsia="Times New Roman" w:hAnsi="Times New Roman" w:cs="Times New Roman"/>
          <w:color w:val="000000"/>
          <w:sz w:val="20"/>
          <w:szCs w:val="20"/>
        </w:rPr>
        <w:t xml:space="preserve"> Металлы в природе. Общие способы их получения. Строение атомов. Щелочные металлы — простые вещества, их физические и химические свойства. Важнейшие соединения щелочных металлов — оксиды, гидроксиды и соли (хлориды, карбонаты, сульфаты, нитраты), их свойства и применение в народном хозяйстве. Калийные удобрения.</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pacing w:val="30"/>
          <w:sz w:val="20"/>
          <w:szCs w:val="20"/>
        </w:rPr>
        <w:t xml:space="preserve">Общая характеристика элементов главной подгруппы </w:t>
      </w:r>
      <w:r w:rsidRPr="00CB4EEE">
        <w:rPr>
          <w:rFonts w:ascii="Times New Roman" w:eastAsia="Times New Roman" w:hAnsi="Times New Roman" w:cs="Times New Roman"/>
          <w:color w:val="000000"/>
          <w:spacing w:val="30"/>
          <w:sz w:val="20"/>
          <w:szCs w:val="20"/>
          <w:lang w:val="en-US"/>
        </w:rPr>
        <w:t>II</w:t>
      </w:r>
      <w:r w:rsidRPr="00CB4EEE">
        <w:rPr>
          <w:rFonts w:ascii="Times New Roman" w:eastAsia="Times New Roman" w:hAnsi="Times New Roman" w:cs="Times New Roman"/>
          <w:color w:val="000000"/>
          <w:spacing w:val="30"/>
          <w:sz w:val="20"/>
          <w:szCs w:val="20"/>
        </w:rPr>
        <w:t xml:space="preserve"> группы</w:t>
      </w:r>
      <w:r w:rsidRPr="00CB4EEE">
        <w:rPr>
          <w:rFonts w:ascii="Times New Roman" w:eastAsia="Times New Roman" w:hAnsi="Times New Roman" w:cs="Times New Roman"/>
          <w:color w:val="000000"/>
          <w:sz w:val="20"/>
          <w:szCs w:val="20"/>
        </w:rPr>
        <w:t>. Строение атомов. Щелочноземельные металлы — простые вещества, их физические и химические свойства. Важнейшие соединения щелочноземельных металлов — оксиды, гидроксиды и соли (хлориды, карбонаты, нитраты, сульфаты и фосфаты), их свойства и применение в народном хозяйстве.</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pacing w:val="30"/>
          <w:sz w:val="20"/>
          <w:szCs w:val="20"/>
        </w:rPr>
        <w:t>Алюминий.</w:t>
      </w:r>
      <w:r w:rsidRPr="00CB4EEE">
        <w:rPr>
          <w:rFonts w:ascii="Times New Roman" w:eastAsia="Times New Roman" w:hAnsi="Times New Roman" w:cs="Times New Roman"/>
          <w:color w:val="000000"/>
          <w:sz w:val="20"/>
          <w:szCs w:val="20"/>
        </w:rPr>
        <w:t xml:space="preserve"> Строение атома, физические и химические свойства простого вещества. Соединения алюминия — оксид и гидроксид, их амфотерный характер. Важнейшие соли алюминия. Применение алюминия и его соединений.</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pacing w:val="30"/>
          <w:sz w:val="20"/>
          <w:szCs w:val="20"/>
        </w:rPr>
        <w:t>Железо.</w:t>
      </w:r>
      <w:r w:rsidRPr="00CB4EEE">
        <w:rPr>
          <w:rFonts w:ascii="Times New Roman" w:eastAsia="Times New Roman" w:hAnsi="Times New Roman" w:cs="Times New Roman"/>
          <w:color w:val="000000"/>
          <w:sz w:val="20"/>
          <w:szCs w:val="20"/>
        </w:rPr>
        <w:t xml:space="preserve"> Строение атома, физические и химические свойства простого вещества. Генетические ряды </w:t>
      </w:r>
      <w:r w:rsidRPr="00CB4EEE">
        <w:rPr>
          <w:rFonts w:ascii="Times New Roman" w:eastAsia="Times New Roman" w:hAnsi="Times New Roman" w:cs="Times New Roman"/>
          <w:color w:val="000000"/>
          <w:sz w:val="20"/>
          <w:szCs w:val="20"/>
          <w:lang w:val="en-US"/>
        </w:rPr>
        <w:t>Fe</w:t>
      </w:r>
      <w:r w:rsidRPr="00CB4EEE">
        <w:rPr>
          <w:rFonts w:ascii="Times New Roman" w:eastAsia="Times New Roman" w:hAnsi="Times New Roman" w:cs="Times New Roman"/>
          <w:color w:val="000000"/>
          <w:sz w:val="20"/>
          <w:szCs w:val="20"/>
          <w:vertAlign w:val="superscript"/>
        </w:rPr>
        <w:t>2+</w:t>
      </w:r>
      <w:r w:rsidRPr="00CB4EEE">
        <w:rPr>
          <w:rFonts w:ascii="Times New Roman" w:eastAsia="Times New Roman" w:hAnsi="Times New Roman" w:cs="Times New Roman"/>
          <w:color w:val="000000"/>
          <w:sz w:val="20"/>
          <w:szCs w:val="20"/>
        </w:rPr>
        <w:t xml:space="preserve"> и </w:t>
      </w:r>
      <w:r w:rsidRPr="00CB4EEE">
        <w:rPr>
          <w:rFonts w:ascii="Times New Roman" w:eastAsia="Times New Roman" w:hAnsi="Times New Roman" w:cs="Times New Roman"/>
          <w:color w:val="000000"/>
          <w:sz w:val="20"/>
          <w:szCs w:val="20"/>
          <w:lang w:val="en-US"/>
        </w:rPr>
        <w:t>Fe</w:t>
      </w:r>
      <w:r w:rsidRPr="00CB4EEE">
        <w:rPr>
          <w:rFonts w:ascii="Times New Roman" w:eastAsia="Times New Roman" w:hAnsi="Times New Roman" w:cs="Times New Roman"/>
          <w:color w:val="000000"/>
          <w:sz w:val="20"/>
          <w:szCs w:val="20"/>
          <w:vertAlign w:val="superscript"/>
        </w:rPr>
        <w:t>3+</w:t>
      </w:r>
      <w:r w:rsidRPr="00CB4EEE">
        <w:rPr>
          <w:rFonts w:ascii="Times New Roman" w:eastAsia="Times New Roman" w:hAnsi="Times New Roman" w:cs="Times New Roman"/>
          <w:color w:val="000000"/>
          <w:sz w:val="20"/>
          <w:szCs w:val="20"/>
        </w:rPr>
        <w:t xml:space="preserve">. Качественные реакции на </w:t>
      </w:r>
      <w:r w:rsidRPr="00CB4EEE">
        <w:rPr>
          <w:rFonts w:ascii="Times New Roman" w:eastAsia="Times New Roman" w:hAnsi="Times New Roman" w:cs="Times New Roman"/>
          <w:color w:val="000000"/>
          <w:sz w:val="20"/>
          <w:szCs w:val="20"/>
          <w:lang w:val="en-US"/>
        </w:rPr>
        <w:t>Fe</w:t>
      </w:r>
      <w:r w:rsidRPr="00CB4EEE">
        <w:rPr>
          <w:rFonts w:ascii="Times New Roman" w:eastAsia="Times New Roman" w:hAnsi="Times New Roman" w:cs="Times New Roman"/>
          <w:color w:val="000000"/>
          <w:sz w:val="20"/>
          <w:szCs w:val="20"/>
          <w:vertAlign w:val="superscript"/>
        </w:rPr>
        <w:t>2+</w:t>
      </w:r>
      <w:r w:rsidRPr="00CB4EEE">
        <w:rPr>
          <w:rFonts w:ascii="Times New Roman" w:eastAsia="Times New Roman" w:hAnsi="Times New Roman" w:cs="Times New Roman"/>
          <w:color w:val="000000"/>
          <w:sz w:val="20"/>
          <w:szCs w:val="20"/>
        </w:rPr>
        <w:t xml:space="preserve"> и </w:t>
      </w:r>
      <w:r w:rsidRPr="00CB4EEE">
        <w:rPr>
          <w:rFonts w:ascii="Times New Roman" w:eastAsia="Times New Roman" w:hAnsi="Times New Roman" w:cs="Times New Roman"/>
          <w:color w:val="000000"/>
          <w:sz w:val="20"/>
          <w:szCs w:val="20"/>
          <w:lang w:val="en-US"/>
        </w:rPr>
        <w:t>Fe</w:t>
      </w:r>
      <w:r w:rsidRPr="00CB4EEE">
        <w:rPr>
          <w:rFonts w:ascii="Times New Roman" w:eastAsia="Times New Roman" w:hAnsi="Times New Roman" w:cs="Times New Roman"/>
          <w:color w:val="000000"/>
          <w:sz w:val="20"/>
          <w:szCs w:val="20"/>
          <w:vertAlign w:val="superscript"/>
        </w:rPr>
        <w:t>3+</w:t>
      </w:r>
      <w:r w:rsidRPr="00CB4EEE">
        <w:rPr>
          <w:rFonts w:ascii="Times New Roman" w:eastAsia="Times New Roman" w:hAnsi="Times New Roman" w:cs="Times New Roman"/>
          <w:color w:val="000000"/>
          <w:sz w:val="20"/>
          <w:szCs w:val="20"/>
        </w:rPr>
        <w:t>. Важнейшие соли железа. Значение железа, его соединений и сплавов в природе и народном хозяйстве.</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b/>
          <w:bCs/>
          <w:color w:val="000000"/>
          <w:sz w:val="20"/>
          <w:szCs w:val="20"/>
        </w:rPr>
        <w:t xml:space="preserve">Демонстрации. </w:t>
      </w:r>
      <w:r w:rsidRPr="00CB4EEE">
        <w:rPr>
          <w:rFonts w:ascii="Times New Roman" w:eastAsia="Times New Roman" w:hAnsi="Times New Roman" w:cs="Times New Roman"/>
          <w:color w:val="000000"/>
          <w:sz w:val="20"/>
          <w:szCs w:val="20"/>
        </w:rPr>
        <w:t>Образцы щелочных и щелочноземельных металлов. Образцы сплавов. Взаимодействие натрия, лития и кальция с водой.</w:t>
      </w:r>
      <w:r w:rsidRPr="00CB4EEE">
        <w:rPr>
          <w:rFonts w:ascii="Times New Roman" w:eastAsia="Times New Roman" w:hAnsi="Times New Roman" w:cs="Times New Roman"/>
          <w:sz w:val="20"/>
          <w:szCs w:val="20"/>
        </w:rPr>
        <w:t xml:space="preserve"> </w:t>
      </w:r>
      <w:r w:rsidRPr="00CB4EEE">
        <w:rPr>
          <w:rFonts w:ascii="Times New Roman" w:eastAsia="Times New Roman" w:hAnsi="Times New Roman" w:cs="Times New Roman"/>
          <w:color w:val="000000"/>
          <w:sz w:val="20"/>
          <w:szCs w:val="20"/>
        </w:rPr>
        <w:t>Взаимодействие натрия и магния с кислородом. Взаимодействие металлов с неметаллами. Получение гидроксидов железа (</w:t>
      </w:r>
      <w:r w:rsidRPr="00CB4EEE">
        <w:rPr>
          <w:rFonts w:ascii="Times New Roman" w:eastAsia="Times New Roman" w:hAnsi="Times New Roman" w:cs="Times New Roman"/>
          <w:color w:val="000000"/>
          <w:sz w:val="20"/>
          <w:szCs w:val="20"/>
          <w:lang w:val="en-US"/>
        </w:rPr>
        <w:t>II</w:t>
      </w:r>
      <w:r w:rsidRPr="00CB4EEE">
        <w:rPr>
          <w:rFonts w:ascii="Times New Roman" w:eastAsia="Times New Roman" w:hAnsi="Times New Roman" w:cs="Times New Roman"/>
          <w:color w:val="000000"/>
          <w:sz w:val="20"/>
          <w:szCs w:val="20"/>
        </w:rPr>
        <w:t>) и (</w:t>
      </w:r>
      <w:r w:rsidRPr="00CB4EEE">
        <w:rPr>
          <w:rFonts w:ascii="Times New Roman" w:eastAsia="Times New Roman" w:hAnsi="Times New Roman" w:cs="Times New Roman"/>
          <w:color w:val="000000"/>
          <w:sz w:val="20"/>
          <w:szCs w:val="20"/>
          <w:lang w:val="en-US"/>
        </w:rPr>
        <w:t>III</w:t>
      </w:r>
      <w:r w:rsidRPr="00CB4EEE">
        <w:rPr>
          <w:rFonts w:ascii="Times New Roman" w:eastAsia="Times New Roman" w:hAnsi="Times New Roman" w:cs="Times New Roman"/>
          <w:color w:val="000000"/>
          <w:sz w:val="20"/>
          <w:szCs w:val="20"/>
        </w:rPr>
        <w:t>).</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b/>
          <w:bCs/>
          <w:color w:val="000000"/>
          <w:sz w:val="20"/>
          <w:szCs w:val="20"/>
        </w:rPr>
        <w:t xml:space="preserve">Лабораторные опыты. </w:t>
      </w:r>
      <w:r w:rsidRPr="00CB4EEE">
        <w:rPr>
          <w:rFonts w:ascii="Times New Roman" w:eastAsia="Times New Roman" w:hAnsi="Times New Roman" w:cs="Times New Roman"/>
          <w:color w:val="000000"/>
          <w:sz w:val="20"/>
          <w:szCs w:val="20"/>
        </w:rPr>
        <w:t xml:space="preserve">2. Ознакомление с образцами металлов. 3. Взаимодействие металлов с растворами кислот и солей. 4. Ознакомление с образцами природных соединений: а) натрия; б) кальция; в) алюминия; г) железа. 5. Получение гидроксида алюминия и его взаимодействие с растворами кислот и щелочей. 6. Качественные реакции на ионы </w:t>
      </w:r>
      <w:r w:rsidRPr="00CB4EEE">
        <w:rPr>
          <w:rFonts w:ascii="Times New Roman" w:eastAsia="Times New Roman" w:hAnsi="Times New Roman" w:cs="Times New Roman"/>
          <w:color w:val="000000"/>
          <w:sz w:val="20"/>
          <w:szCs w:val="20"/>
          <w:lang w:val="en-US"/>
        </w:rPr>
        <w:t>Fe</w:t>
      </w:r>
      <w:r w:rsidRPr="00CB4EEE">
        <w:rPr>
          <w:rFonts w:ascii="Times New Roman" w:eastAsia="Times New Roman" w:hAnsi="Times New Roman" w:cs="Times New Roman"/>
          <w:color w:val="000000"/>
          <w:sz w:val="20"/>
          <w:szCs w:val="20"/>
          <w:vertAlign w:val="superscript"/>
        </w:rPr>
        <w:t>2+</w:t>
      </w:r>
      <w:r w:rsidRPr="00CB4EEE">
        <w:rPr>
          <w:rFonts w:ascii="Times New Roman" w:eastAsia="Times New Roman" w:hAnsi="Times New Roman" w:cs="Times New Roman"/>
          <w:color w:val="000000"/>
          <w:sz w:val="20"/>
          <w:szCs w:val="20"/>
        </w:rPr>
        <w:t xml:space="preserve"> и </w:t>
      </w:r>
      <w:r w:rsidRPr="00CB4EEE">
        <w:rPr>
          <w:rFonts w:ascii="Times New Roman" w:eastAsia="Times New Roman" w:hAnsi="Times New Roman" w:cs="Times New Roman"/>
          <w:color w:val="000000"/>
          <w:sz w:val="20"/>
          <w:szCs w:val="20"/>
          <w:lang w:val="en-US"/>
        </w:rPr>
        <w:t>Fe</w:t>
      </w:r>
      <w:r w:rsidRPr="00CB4EEE">
        <w:rPr>
          <w:rFonts w:ascii="Times New Roman" w:eastAsia="Times New Roman" w:hAnsi="Times New Roman" w:cs="Times New Roman"/>
          <w:color w:val="000000"/>
          <w:sz w:val="20"/>
          <w:szCs w:val="20"/>
          <w:vertAlign w:val="superscript"/>
        </w:rPr>
        <w:t>3+</w:t>
      </w:r>
      <w:r w:rsidRPr="00CB4EEE">
        <w:rPr>
          <w:rFonts w:ascii="Times New Roman" w:eastAsia="Times New Roman" w:hAnsi="Times New Roman" w:cs="Times New Roman"/>
          <w:color w:val="000000"/>
          <w:sz w:val="20"/>
          <w:szCs w:val="20"/>
        </w:rPr>
        <w:t>.</w:t>
      </w:r>
    </w:p>
    <w:p w:rsidR="00CB4EEE" w:rsidRPr="00CB4EEE" w:rsidRDefault="00CB4EEE" w:rsidP="00CB4EEE">
      <w:pPr>
        <w:shd w:val="clear" w:color="auto" w:fill="FFFFFF"/>
        <w:spacing w:after="0" w:line="240" w:lineRule="auto"/>
        <w:ind w:left="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ТЕМА 2</w:t>
      </w:r>
    </w:p>
    <w:p w:rsidR="00CB4EEE" w:rsidRPr="00CB4EEE" w:rsidRDefault="00CB4EEE" w:rsidP="00CB4EEE">
      <w:pPr>
        <w:shd w:val="clear" w:color="auto" w:fill="FFFFFF"/>
        <w:spacing w:after="0" w:line="240" w:lineRule="auto"/>
        <w:ind w:left="720"/>
        <w:jc w:val="both"/>
        <w:rPr>
          <w:rFonts w:ascii="Times New Roman" w:eastAsia="Times New Roman" w:hAnsi="Times New Roman" w:cs="Times New Roman"/>
          <w:sz w:val="20"/>
          <w:szCs w:val="20"/>
        </w:rPr>
      </w:pPr>
      <w:r w:rsidRPr="00CB4EEE">
        <w:rPr>
          <w:rFonts w:ascii="Times New Roman" w:eastAsia="Times New Roman" w:hAnsi="Times New Roman" w:cs="Times New Roman"/>
          <w:b/>
          <w:bCs/>
          <w:color w:val="000000"/>
          <w:sz w:val="20"/>
          <w:szCs w:val="20"/>
        </w:rPr>
        <w:t>Практикум № 1</w:t>
      </w:r>
    </w:p>
    <w:p w:rsidR="00CB4EEE" w:rsidRPr="00CB4EEE" w:rsidRDefault="00CB4EEE" w:rsidP="00CB4EEE">
      <w:pPr>
        <w:shd w:val="clear" w:color="auto" w:fill="FFFFFF"/>
        <w:spacing w:after="0" w:line="240" w:lineRule="auto"/>
        <w:ind w:left="720"/>
        <w:jc w:val="both"/>
        <w:rPr>
          <w:rFonts w:ascii="Times New Roman" w:eastAsia="Times New Roman" w:hAnsi="Times New Roman" w:cs="Times New Roman"/>
          <w:sz w:val="20"/>
          <w:szCs w:val="20"/>
        </w:rPr>
      </w:pPr>
      <w:r w:rsidRPr="00CB4EEE">
        <w:rPr>
          <w:rFonts w:ascii="Times New Roman" w:eastAsia="Times New Roman" w:hAnsi="Times New Roman" w:cs="Times New Roman"/>
          <w:b/>
          <w:bCs/>
          <w:color w:val="000000"/>
          <w:sz w:val="20"/>
          <w:szCs w:val="20"/>
        </w:rPr>
        <w:t xml:space="preserve">Свойства металлов и их соединений </w:t>
      </w:r>
      <w:r w:rsidRPr="00CB4EEE">
        <w:rPr>
          <w:rFonts w:ascii="Times New Roman" w:eastAsia="Times New Roman" w:hAnsi="Times New Roman" w:cs="Times New Roman"/>
          <w:i/>
          <w:iCs/>
          <w:color w:val="000000"/>
          <w:sz w:val="20"/>
          <w:szCs w:val="20"/>
        </w:rPr>
        <w:t>(2 часа)</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1. Осуществление цепочки химических превращений металлов. 2. Получение и свойства соединений металлов. 3. Решение экспериментальных задач на распознавание и получение веществ.</w:t>
      </w:r>
    </w:p>
    <w:p w:rsidR="00CB4EEE" w:rsidRPr="00CB4EEE" w:rsidRDefault="00CB4EEE" w:rsidP="00CB4EEE">
      <w:pPr>
        <w:shd w:val="clear" w:color="auto" w:fill="FFFFFF"/>
        <w:spacing w:after="0" w:line="240" w:lineRule="auto"/>
        <w:jc w:val="both"/>
        <w:rPr>
          <w:rFonts w:ascii="Times New Roman" w:eastAsia="Times New Roman" w:hAnsi="Times New Roman" w:cs="Times New Roman"/>
          <w:bCs/>
          <w:color w:val="000000"/>
          <w:sz w:val="20"/>
          <w:szCs w:val="20"/>
        </w:rPr>
      </w:pPr>
      <w:r w:rsidRPr="00CB4EEE">
        <w:rPr>
          <w:rFonts w:ascii="Times New Roman" w:eastAsia="Times New Roman" w:hAnsi="Times New Roman" w:cs="Times New Roman"/>
          <w:color w:val="000000"/>
          <w:sz w:val="20"/>
          <w:szCs w:val="20"/>
        </w:rPr>
        <w:t xml:space="preserve">ТЕМА </w:t>
      </w:r>
      <w:r w:rsidRPr="00CB4EEE">
        <w:rPr>
          <w:rFonts w:ascii="Times New Roman" w:eastAsia="Times New Roman" w:hAnsi="Times New Roman" w:cs="Times New Roman"/>
          <w:bCs/>
          <w:color w:val="000000"/>
          <w:sz w:val="20"/>
          <w:szCs w:val="20"/>
        </w:rPr>
        <w:t xml:space="preserve">3 </w:t>
      </w:r>
    </w:p>
    <w:p w:rsidR="00CB4EEE" w:rsidRPr="00CB4EEE" w:rsidRDefault="00CB4EEE" w:rsidP="00CB4EEE">
      <w:pPr>
        <w:shd w:val="clear" w:color="auto" w:fill="FFFFFF"/>
        <w:spacing w:after="0" w:line="240" w:lineRule="auto"/>
        <w:ind w:left="720"/>
        <w:jc w:val="both"/>
        <w:rPr>
          <w:rFonts w:ascii="Times New Roman" w:eastAsia="Times New Roman" w:hAnsi="Times New Roman" w:cs="Times New Roman"/>
          <w:sz w:val="20"/>
          <w:szCs w:val="20"/>
        </w:rPr>
      </w:pPr>
      <w:r w:rsidRPr="00CB4EEE">
        <w:rPr>
          <w:rFonts w:ascii="Times New Roman" w:eastAsia="Times New Roman" w:hAnsi="Times New Roman" w:cs="Times New Roman"/>
          <w:b/>
          <w:bCs/>
          <w:color w:val="000000"/>
          <w:sz w:val="20"/>
          <w:szCs w:val="20"/>
        </w:rPr>
        <w:t xml:space="preserve">Неметаллы </w:t>
      </w:r>
      <w:r w:rsidRPr="00CB4EEE">
        <w:rPr>
          <w:rFonts w:ascii="Times New Roman" w:eastAsia="Times New Roman" w:hAnsi="Times New Roman" w:cs="Times New Roman"/>
          <w:i/>
          <w:iCs/>
          <w:color w:val="000000"/>
          <w:sz w:val="20"/>
          <w:szCs w:val="20"/>
        </w:rPr>
        <w:t>(25 часа)</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Общая характеристика неметаллов: положение в периодической системе Д. И. Менделеева, особенности строения атомов, электроотрицательность как мера «неметалличности», ряд электроотрицательности. Кристаллическое строение неметаллов — простых веществ. Аллотропия. Физические свойства неметаллов. Относительность понятий «металл», «неметалл».</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pacing w:val="30"/>
          <w:sz w:val="20"/>
          <w:szCs w:val="20"/>
        </w:rPr>
        <w:t>Водород.</w:t>
      </w:r>
      <w:r w:rsidRPr="00CB4EEE">
        <w:rPr>
          <w:rFonts w:ascii="Times New Roman" w:eastAsia="Times New Roman" w:hAnsi="Times New Roman" w:cs="Times New Roman"/>
          <w:color w:val="000000"/>
          <w:sz w:val="20"/>
          <w:szCs w:val="20"/>
        </w:rPr>
        <w:t xml:space="preserve"> Положение в периодической системе химических элементов Д. И. Менделеева. Строение атома и молекулы. Физические и химические свойства водорода, его получение и применение.</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pacing w:val="30"/>
          <w:sz w:val="20"/>
          <w:szCs w:val="20"/>
        </w:rPr>
        <w:t>Общая характеристика галогенов.</w:t>
      </w:r>
      <w:r w:rsidRPr="00CB4EEE">
        <w:rPr>
          <w:rFonts w:ascii="Times New Roman" w:eastAsia="Times New Roman" w:hAnsi="Times New Roman" w:cs="Times New Roman"/>
          <w:color w:val="000000"/>
          <w:sz w:val="20"/>
          <w:szCs w:val="20"/>
        </w:rPr>
        <w:t xml:space="preserve"> Строение атомов. Простые вещества, их физические и химические свойства. Основные соединения галогенов (галогеноводороды и галогениды), их свойства. Качественная реакция на хлорид-ион. Краткие сведения о хлоре, броме, фторе и иоде. Применение галогенов и их соединений в народном хозяйстве.</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pacing w:val="30"/>
          <w:sz w:val="20"/>
          <w:szCs w:val="20"/>
        </w:rPr>
        <w:t>Сера.</w:t>
      </w:r>
      <w:r w:rsidRPr="00CB4EEE">
        <w:rPr>
          <w:rFonts w:ascii="Times New Roman" w:eastAsia="Times New Roman" w:hAnsi="Times New Roman" w:cs="Times New Roman"/>
          <w:color w:val="000000"/>
          <w:sz w:val="20"/>
          <w:szCs w:val="20"/>
        </w:rPr>
        <w:t xml:space="preserve"> Строение атома, аллотропия, свойства и применение ромбической серы. Оксиды серы (</w:t>
      </w:r>
      <w:r w:rsidRPr="00CB4EEE">
        <w:rPr>
          <w:rFonts w:ascii="Times New Roman" w:eastAsia="Times New Roman" w:hAnsi="Times New Roman" w:cs="Times New Roman"/>
          <w:color w:val="000000"/>
          <w:sz w:val="20"/>
          <w:szCs w:val="20"/>
          <w:lang w:val="en-US"/>
        </w:rPr>
        <w:t>IV</w:t>
      </w:r>
      <w:r w:rsidRPr="00CB4EEE">
        <w:rPr>
          <w:rFonts w:ascii="Times New Roman" w:eastAsia="Times New Roman" w:hAnsi="Times New Roman" w:cs="Times New Roman"/>
          <w:color w:val="000000"/>
          <w:sz w:val="20"/>
          <w:szCs w:val="20"/>
        </w:rPr>
        <w:t>) и (</w:t>
      </w:r>
      <w:r w:rsidRPr="00CB4EEE">
        <w:rPr>
          <w:rFonts w:ascii="Times New Roman" w:eastAsia="Times New Roman" w:hAnsi="Times New Roman" w:cs="Times New Roman"/>
          <w:color w:val="000000"/>
          <w:sz w:val="20"/>
          <w:szCs w:val="20"/>
          <w:lang w:val="en-US"/>
        </w:rPr>
        <w:t>VI</w:t>
      </w:r>
      <w:r w:rsidRPr="00CB4EEE">
        <w:rPr>
          <w:rFonts w:ascii="Times New Roman" w:eastAsia="Times New Roman" w:hAnsi="Times New Roman" w:cs="Times New Roman"/>
          <w:color w:val="000000"/>
          <w:sz w:val="20"/>
          <w:szCs w:val="20"/>
        </w:rPr>
        <w:t>), их получение, свойства и применение. Сероводородная и сернистая кислоты. Серная кислота и ее соли, их применение в народном хозяйстве. Качественная реакция на сульфат-ион.</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pacing w:val="30"/>
          <w:sz w:val="20"/>
          <w:szCs w:val="20"/>
        </w:rPr>
        <w:t>Азот.</w:t>
      </w:r>
      <w:r w:rsidRPr="00CB4EEE">
        <w:rPr>
          <w:rFonts w:ascii="Times New Roman" w:eastAsia="Times New Roman" w:hAnsi="Times New Roman" w:cs="Times New Roman"/>
          <w:color w:val="000000"/>
          <w:sz w:val="20"/>
          <w:szCs w:val="20"/>
        </w:rPr>
        <w:t xml:space="preserve"> Строение атома и молекулы, свойства простого вещества. Аммиак, строение, свойства, получение и применение. Соли аммония, их свойства и применение. Оксиды азота (</w:t>
      </w:r>
      <w:r w:rsidRPr="00CB4EEE">
        <w:rPr>
          <w:rFonts w:ascii="Times New Roman" w:eastAsia="Times New Roman" w:hAnsi="Times New Roman" w:cs="Times New Roman"/>
          <w:color w:val="000000"/>
          <w:sz w:val="20"/>
          <w:szCs w:val="20"/>
          <w:lang w:val="en-US"/>
        </w:rPr>
        <w:t>II</w:t>
      </w:r>
      <w:r w:rsidRPr="00CB4EEE">
        <w:rPr>
          <w:rFonts w:ascii="Times New Roman" w:eastAsia="Times New Roman" w:hAnsi="Times New Roman" w:cs="Times New Roman"/>
          <w:color w:val="000000"/>
          <w:sz w:val="20"/>
          <w:szCs w:val="20"/>
        </w:rPr>
        <w:t>) и (</w:t>
      </w:r>
      <w:r w:rsidRPr="00CB4EEE">
        <w:rPr>
          <w:rFonts w:ascii="Times New Roman" w:eastAsia="Times New Roman" w:hAnsi="Times New Roman" w:cs="Times New Roman"/>
          <w:color w:val="000000"/>
          <w:sz w:val="20"/>
          <w:szCs w:val="20"/>
          <w:lang w:val="en-US"/>
        </w:rPr>
        <w:t>IV</w:t>
      </w:r>
      <w:r w:rsidRPr="00CB4EEE">
        <w:rPr>
          <w:rFonts w:ascii="Times New Roman" w:eastAsia="Times New Roman" w:hAnsi="Times New Roman" w:cs="Times New Roman"/>
          <w:color w:val="000000"/>
          <w:sz w:val="20"/>
          <w:szCs w:val="20"/>
        </w:rPr>
        <w:t>). Азотная кислота, ее свойства и применение. Нитраты и нитриты, проблема их содержания в сельскохозяйственной продукции. Азотные удобрения.</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pacing w:val="30"/>
          <w:sz w:val="20"/>
          <w:szCs w:val="20"/>
        </w:rPr>
        <w:t>Фосфор.</w:t>
      </w:r>
      <w:r w:rsidRPr="00CB4EEE">
        <w:rPr>
          <w:rFonts w:ascii="Times New Roman" w:eastAsia="Times New Roman" w:hAnsi="Times New Roman" w:cs="Times New Roman"/>
          <w:color w:val="000000"/>
          <w:sz w:val="20"/>
          <w:szCs w:val="20"/>
        </w:rPr>
        <w:t xml:space="preserve"> Строение атома, аллотропия, свойства белого и красного фосфора, их применение. Основные соединения: оксид фосфора (</w:t>
      </w:r>
      <w:r w:rsidRPr="00CB4EEE">
        <w:rPr>
          <w:rFonts w:ascii="Times New Roman" w:eastAsia="Times New Roman" w:hAnsi="Times New Roman" w:cs="Times New Roman"/>
          <w:color w:val="000000"/>
          <w:sz w:val="20"/>
          <w:szCs w:val="20"/>
          <w:lang w:val="en-US"/>
        </w:rPr>
        <w:t>V</w:t>
      </w:r>
      <w:r w:rsidRPr="00CB4EEE">
        <w:rPr>
          <w:rFonts w:ascii="Times New Roman" w:eastAsia="Times New Roman" w:hAnsi="Times New Roman" w:cs="Times New Roman"/>
          <w:color w:val="000000"/>
          <w:sz w:val="20"/>
          <w:szCs w:val="20"/>
        </w:rPr>
        <w:t>), ортофосфорная кислота и фосфаты. Фосфорные удобрения.</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pacing w:val="30"/>
          <w:sz w:val="20"/>
          <w:szCs w:val="20"/>
        </w:rPr>
        <w:t>Углерод.</w:t>
      </w:r>
      <w:r w:rsidRPr="00CB4EEE">
        <w:rPr>
          <w:rFonts w:ascii="Times New Roman" w:eastAsia="Times New Roman" w:hAnsi="Times New Roman" w:cs="Times New Roman"/>
          <w:color w:val="000000"/>
          <w:sz w:val="20"/>
          <w:szCs w:val="20"/>
        </w:rPr>
        <w:t xml:space="preserve"> Строение атома, аллотропия, свойства аллотропных модификаций, применение. Оксиды углерода (</w:t>
      </w:r>
      <w:r w:rsidRPr="00CB4EEE">
        <w:rPr>
          <w:rFonts w:ascii="Times New Roman" w:eastAsia="Times New Roman" w:hAnsi="Times New Roman" w:cs="Times New Roman"/>
          <w:color w:val="000000"/>
          <w:sz w:val="20"/>
          <w:szCs w:val="20"/>
          <w:lang w:val="en-US"/>
        </w:rPr>
        <w:t>II</w:t>
      </w:r>
      <w:r w:rsidRPr="00CB4EEE">
        <w:rPr>
          <w:rFonts w:ascii="Times New Roman" w:eastAsia="Times New Roman" w:hAnsi="Times New Roman" w:cs="Times New Roman"/>
          <w:color w:val="000000"/>
          <w:sz w:val="20"/>
          <w:szCs w:val="20"/>
        </w:rPr>
        <w:t>) и (</w:t>
      </w:r>
      <w:r w:rsidRPr="00CB4EEE">
        <w:rPr>
          <w:rFonts w:ascii="Times New Roman" w:eastAsia="Times New Roman" w:hAnsi="Times New Roman" w:cs="Times New Roman"/>
          <w:color w:val="000000"/>
          <w:sz w:val="20"/>
          <w:szCs w:val="20"/>
          <w:lang w:val="en-US"/>
        </w:rPr>
        <w:t>IV</w:t>
      </w:r>
      <w:r w:rsidRPr="00CB4EEE">
        <w:rPr>
          <w:rFonts w:ascii="Times New Roman" w:eastAsia="Times New Roman" w:hAnsi="Times New Roman" w:cs="Times New Roman"/>
          <w:color w:val="000000"/>
          <w:sz w:val="20"/>
          <w:szCs w:val="20"/>
        </w:rPr>
        <w:t>), их свойства и применение. Качественная реакция на углекислый газ. Карбонаты: кальцит, сода, поташ, их значение в природе и жизни человека. Качественная реакция на карбонат-ион.</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pacing w:val="30"/>
          <w:sz w:val="20"/>
          <w:szCs w:val="20"/>
        </w:rPr>
        <w:t>Кремний.</w:t>
      </w:r>
      <w:r w:rsidRPr="00CB4EEE">
        <w:rPr>
          <w:rFonts w:ascii="Times New Roman" w:eastAsia="Times New Roman" w:hAnsi="Times New Roman" w:cs="Times New Roman"/>
          <w:color w:val="000000"/>
          <w:sz w:val="20"/>
          <w:szCs w:val="20"/>
        </w:rPr>
        <w:t xml:space="preserve"> Строение атома, кристаллический кремний, его свойства и применение. Оксид кремния (</w:t>
      </w:r>
      <w:r w:rsidRPr="00CB4EEE">
        <w:rPr>
          <w:rFonts w:ascii="Times New Roman" w:eastAsia="Times New Roman" w:hAnsi="Times New Roman" w:cs="Times New Roman"/>
          <w:color w:val="000000"/>
          <w:sz w:val="20"/>
          <w:szCs w:val="20"/>
          <w:lang w:val="en-US"/>
        </w:rPr>
        <w:t>IV</w:t>
      </w:r>
      <w:r w:rsidRPr="00CB4EEE">
        <w:rPr>
          <w:rFonts w:ascii="Times New Roman" w:eastAsia="Times New Roman" w:hAnsi="Times New Roman" w:cs="Times New Roman"/>
          <w:color w:val="000000"/>
          <w:sz w:val="20"/>
          <w:szCs w:val="20"/>
        </w:rPr>
        <w:t>), его природные разновидности. Силикаты. Значение соединений кремния в живой и неживой природе. Понятие о силикатной промышленности.</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b/>
          <w:bCs/>
          <w:color w:val="000000"/>
          <w:sz w:val="20"/>
          <w:szCs w:val="20"/>
        </w:rPr>
        <w:t xml:space="preserve">Демонстрации. </w:t>
      </w:r>
      <w:r w:rsidRPr="00CB4EEE">
        <w:rPr>
          <w:rFonts w:ascii="Times New Roman" w:eastAsia="Times New Roman" w:hAnsi="Times New Roman" w:cs="Times New Roman"/>
          <w:color w:val="000000"/>
          <w:sz w:val="20"/>
          <w:szCs w:val="20"/>
        </w:rPr>
        <w:t>Образцы галогенов — простых веществ. Взаимодействие галогенов с натрием,</w:t>
      </w:r>
      <w:r w:rsidRPr="00CB4EEE">
        <w:rPr>
          <w:rFonts w:ascii="Times New Roman" w:eastAsia="Times New Roman" w:hAnsi="Times New Roman" w:cs="Times New Roman"/>
          <w:sz w:val="20"/>
          <w:szCs w:val="20"/>
        </w:rPr>
        <w:t xml:space="preserve"> </w:t>
      </w:r>
      <w:r w:rsidRPr="00CB4EEE">
        <w:rPr>
          <w:rFonts w:ascii="Times New Roman" w:eastAsia="Times New Roman" w:hAnsi="Times New Roman" w:cs="Times New Roman"/>
          <w:color w:val="000000"/>
          <w:sz w:val="20"/>
          <w:szCs w:val="20"/>
        </w:rPr>
        <w:t>алюминием. Вытеснение хлором брома или йода из растворов их солей.</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Взаимодействие серы с металлами, водородом и кислородом.</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Взаимодействие концентрированной азотной кислоты с медью.</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Поглощение углем растворенных веществ или газов. Восстановление меди из ее оксида углем. Образцы природных соединений хлора, серы, фосфора, углерода, кремния. Образцы важнейших для народного хозяйства сульфатов, нитратов, карбонатов, фосфатов. Образцы стекла, керамики, цемента.</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b/>
          <w:bCs/>
          <w:color w:val="000000"/>
          <w:sz w:val="20"/>
          <w:szCs w:val="20"/>
        </w:rPr>
        <w:t xml:space="preserve">Лабораторные опыты. </w:t>
      </w:r>
      <w:r w:rsidRPr="00CB4EEE">
        <w:rPr>
          <w:rFonts w:ascii="Times New Roman" w:eastAsia="Times New Roman" w:hAnsi="Times New Roman" w:cs="Times New Roman"/>
          <w:color w:val="000000"/>
          <w:sz w:val="20"/>
          <w:szCs w:val="20"/>
        </w:rPr>
        <w:t>7. Качественная реакция на хлорид-ион. 8. Качественная реакция на сульфат-ион. 9. Распознавание солей аммония. 10. Получение углекислого газа и его распознавание. 11. Качественная реакция на карбонат-ион. 12. Ознакомление с природными силикатами. 13. Ознакомление с продукцией силикатной промышленности.</w:t>
      </w:r>
    </w:p>
    <w:p w:rsidR="00CB4EEE" w:rsidRPr="00CB4EEE" w:rsidRDefault="00CB4EEE" w:rsidP="00CB4EEE">
      <w:pPr>
        <w:shd w:val="clear" w:color="auto" w:fill="FFFFFF"/>
        <w:spacing w:after="0" w:line="240" w:lineRule="auto"/>
        <w:ind w:left="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ТЕМА 4</w:t>
      </w:r>
    </w:p>
    <w:p w:rsidR="00CB4EEE" w:rsidRPr="00CB4EEE" w:rsidRDefault="00CB4EEE" w:rsidP="00CB4EEE">
      <w:pPr>
        <w:shd w:val="clear" w:color="auto" w:fill="FFFFFF"/>
        <w:spacing w:after="0" w:line="240" w:lineRule="auto"/>
        <w:ind w:left="720"/>
        <w:jc w:val="both"/>
        <w:rPr>
          <w:rFonts w:ascii="Times New Roman" w:eastAsia="Times New Roman" w:hAnsi="Times New Roman" w:cs="Times New Roman"/>
          <w:sz w:val="20"/>
          <w:szCs w:val="20"/>
        </w:rPr>
      </w:pPr>
      <w:r w:rsidRPr="00CB4EEE">
        <w:rPr>
          <w:rFonts w:ascii="Times New Roman" w:eastAsia="Times New Roman" w:hAnsi="Times New Roman" w:cs="Times New Roman"/>
          <w:b/>
          <w:bCs/>
          <w:color w:val="000000"/>
          <w:sz w:val="20"/>
          <w:szCs w:val="20"/>
        </w:rPr>
        <w:t>Практикум № 2</w:t>
      </w:r>
    </w:p>
    <w:p w:rsidR="00CB4EEE" w:rsidRPr="00CB4EEE" w:rsidRDefault="00CB4EEE" w:rsidP="00CB4EEE">
      <w:pPr>
        <w:shd w:val="clear" w:color="auto" w:fill="FFFFFF"/>
        <w:spacing w:after="0" w:line="240" w:lineRule="auto"/>
        <w:ind w:left="720"/>
        <w:jc w:val="both"/>
        <w:rPr>
          <w:rFonts w:ascii="Times New Roman" w:eastAsia="Times New Roman" w:hAnsi="Times New Roman" w:cs="Times New Roman"/>
          <w:sz w:val="20"/>
          <w:szCs w:val="20"/>
        </w:rPr>
      </w:pPr>
      <w:r w:rsidRPr="00CB4EEE">
        <w:rPr>
          <w:rFonts w:ascii="Times New Roman" w:eastAsia="Times New Roman" w:hAnsi="Times New Roman" w:cs="Times New Roman"/>
          <w:b/>
          <w:bCs/>
          <w:color w:val="000000"/>
          <w:sz w:val="20"/>
          <w:szCs w:val="20"/>
        </w:rPr>
        <w:t>Свойства неметаллов и их соединений</w:t>
      </w:r>
      <w:r w:rsidRPr="00CB4EEE">
        <w:rPr>
          <w:rFonts w:ascii="Times New Roman" w:eastAsia="Times New Roman" w:hAnsi="Times New Roman" w:cs="Times New Roman"/>
          <w:sz w:val="20"/>
          <w:szCs w:val="20"/>
        </w:rPr>
        <w:t xml:space="preserve"> </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4. Решение экспериментальных задач по теме «Подгруппа кислорода». 5. Решение экспериментальных задач по теме «Подгруппы азота и углерода». 6. Получение, собирание и распознавание газов.</w:t>
      </w:r>
    </w:p>
    <w:p w:rsidR="00CB4EEE" w:rsidRPr="00CB4EEE" w:rsidRDefault="00CB4EEE" w:rsidP="00CB4EEE">
      <w:pPr>
        <w:shd w:val="clear" w:color="auto" w:fill="FFFFFF"/>
        <w:spacing w:after="0" w:line="240" w:lineRule="auto"/>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ТЕМА 5</w:t>
      </w:r>
    </w:p>
    <w:p w:rsidR="00CB4EEE" w:rsidRPr="00CB4EEE" w:rsidRDefault="00CB4EEE" w:rsidP="00CB4EEE">
      <w:pPr>
        <w:shd w:val="clear" w:color="auto" w:fill="FFFFFF"/>
        <w:spacing w:after="0" w:line="240" w:lineRule="auto"/>
        <w:ind w:left="720"/>
        <w:jc w:val="both"/>
        <w:rPr>
          <w:rFonts w:ascii="Times New Roman" w:eastAsia="Times New Roman" w:hAnsi="Times New Roman" w:cs="Times New Roman"/>
          <w:sz w:val="20"/>
          <w:szCs w:val="20"/>
        </w:rPr>
      </w:pPr>
      <w:r w:rsidRPr="00CB4EEE">
        <w:rPr>
          <w:rFonts w:ascii="Times New Roman" w:eastAsia="Times New Roman" w:hAnsi="Times New Roman" w:cs="Times New Roman"/>
          <w:b/>
          <w:bCs/>
          <w:color w:val="000000"/>
          <w:sz w:val="20"/>
          <w:szCs w:val="20"/>
        </w:rPr>
        <w:t xml:space="preserve">Органические соединения </w:t>
      </w:r>
      <w:r w:rsidRPr="00CB4EEE">
        <w:rPr>
          <w:rFonts w:ascii="Times New Roman" w:eastAsia="Times New Roman" w:hAnsi="Times New Roman" w:cs="Times New Roman"/>
          <w:bCs/>
          <w:i/>
          <w:iCs/>
          <w:color w:val="000000"/>
          <w:sz w:val="20"/>
          <w:szCs w:val="20"/>
        </w:rPr>
        <w:t>(20 часов)</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Вещества органические и неорганические, относительность понятия «органические вещества». Причины многообразия органических соединений. Химическое строение органических соединений. Молекулярные и структурные формулы органических веществ.</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Метан и этан: строение молекул. Горение метана и этана. Дегидрирование этана. Применение метана.</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Химическое строение молекулы этилена. Двойная связь. Взаимодействие этилена с водой. Реакции полимеризации этилена. Полиэтилен и его значение.</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Понятие о предельных одноатомных спиртах на примерах метанола и этанола. Трехатомный спирт — глицерин.</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Понятие об альдегидах на примере уксусного альдегида. Окисление альдегида в кислоту.</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Одноосновные предельные карбоновые кислоты на примере уксусной кислоты. Ее свойства и применение. Стеариновая кислота как представитель жирных карбоновых кислот.</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Реакции этерификации и понятие о сложных эфирах. Жиры как сложные эфиры глицерина и жирных кислот.</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Понятие об аминокислотах. Реакции поликонденсации. Белки, их строение и биологическая роль.</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Понятие об углеводах. Глюкоза, ее свойства и значение. Крахмал и целлюлоза (в сравнении), их биологическая роль.</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b/>
          <w:bCs/>
          <w:color w:val="000000"/>
          <w:sz w:val="20"/>
          <w:szCs w:val="20"/>
        </w:rPr>
        <w:t xml:space="preserve">Демонстрации. </w:t>
      </w:r>
      <w:r w:rsidRPr="00CB4EEE">
        <w:rPr>
          <w:rFonts w:ascii="Times New Roman" w:eastAsia="Times New Roman" w:hAnsi="Times New Roman" w:cs="Times New Roman"/>
          <w:color w:val="000000"/>
          <w:sz w:val="20"/>
          <w:szCs w:val="20"/>
        </w:rPr>
        <w:t>Модели молекул метана и других углеводородов. Взаимодействие этилена с бромной водой и раствором перманганата калия. Образцы этанола и глицерина. Качественная реакция на многоатомные спирты. Получение уксусно-этилового эфира. Омыление жира. Взаимодействие глюкозы с аммиачным раствором оксида серебра. Качественная реакция на крахмал. Доказательство наличия функциональных групп в растворах аминокислот. Горение белков (шерсти или птичьих перьев). Цветные реакции белков.</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b/>
          <w:bCs/>
          <w:color w:val="000000"/>
          <w:sz w:val="20"/>
          <w:szCs w:val="20"/>
        </w:rPr>
        <w:t xml:space="preserve">Лабораторные опыты. </w:t>
      </w:r>
      <w:r w:rsidRPr="00CB4EEE">
        <w:rPr>
          <w:rFonts w:ascii="Times New Roman" w:eastAsia="Times New Roman" w:hAnsi="Times New Roman" w:cs="Times New Roman"/>
          <w:color w:val="000000"/>
          <w:sz w:val="20"/>
          <w:szCs w:val="20"/>
        </w:rPr>
        <w:t>14. Изготовление моделей молекул углеводородов. 15. Свойства глицерина. 16. Взаимодействие глюкозы с гидроксидом меди (</w:t>
      </w:r>
      <w:r w:rsidRPr="00CB4EEE">
        <w:rPr>
          <w:rFonts w:ascii="Times New Roman" w:eastAsia="Times New Roman" w:hAnsi="Times New Roman" w:cs="Times New Roman"/>
          <w:color w:val="000000"/>
          <w:sz w:val="20"/>
          <w:szCs w:val="20"/>
          <w:lang w:val="en-US"/>
        </w:rPr>
        <w:t>II</w:t>
      </w:r>
      <w:r w:rsidRPr="00CB4EEE">
        <w:rPr>
          <w:rFonts w:ascii="Times New Roman" w:eastAsia="Times New Roman" w:hAnsi="Times New Roman" w:cs="Times New Roman"/>
          <w:color w:val="000000"/>
          <w:sz w:val="20"/>
          <w:szCs w:val="20"/>
        </w:rPr>
        <w:t>) без нагревания и при нагревании. 17. Взаимодействие крахмала с иодом.</w:t>
      </w:r>
    </w:p>
    <w:p w:rsidR="00CB4EEE" w:rsidRPr="00CB4EEE" w:rsidRDefault="00CB4EEE" w:rsidP="00CB4EEE">
      <w:pPr>
        <w:shd w:val="clear" w:color="auto" w:fill="FFFFFF"/>
        <w:spacing w:after="0" w:line="240" w:lineRule="auto"/>
        <w:ind w:left="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ТЕМА 6</w:t>
      </w:r>
    </w:p>
    <w:p w:rsidR="00CB4EEE" w:rsidRPr="00CB4EEE" w:rsidRDefault="00CB4EEE" w:rsidP="00CB4EEE">
      <w:pPr>
        <w:shd w:val="clear" w:color="auto" w:fill="FFFFFF"/>
        <w:spacing w:after="0" w:line="240" w:lineRule="auto"/>
        <w:ind w:left="720"/>
        <w:jc w:val="both"/>
        <w:rPr>
          <w:rFonts w:ascii="Times New Roman" w:eastAsia="Times New Roman" w:hAnsi="Times New Roman" w:cs="Times New Roman"/>
          <w:sz w:val="20"/>
          <w:szCs w:val="20"/>
        </w:rPr>
      </w:pPr>
      <w:r w:rsidRPr="00CB4EEE">
        <w:rPr>
          <w:rFonts w:ascii="Times New Roman" w:eastAsia="Times New Roman" w:hAnsi="Times New Roman" w:cs="Times New Roman"/>
          <w:b/>
          <w:bCs/>
          <w:color w:val="000000"/>
          <w:sz w:val="20"/>
          <w:szCs w:val="20"/>
        </w:rPr>
        <w:t>Обобщение знаний по химии</w:t>
      </w:r>
      <w:r w:rsidRPr="00CB4EEE">
        <w:rPr>
          <w:rFonts w:ascii="Times New Roman" w:eastAsia="Times New Roman" w:hAnsi="Times New Roman" w:cs="Times New Roman"/>
          <w:sz w:val="20"/>
          <w:szCs w:val="20"/>
        </w:rPr>
        <w:t xml:space="preserve"> </w:t>
      </w:r>
      <w:r w:rsidRPr="00CB4EEE">
        <w:rPr>
          <w:rFonts w:ascii="Times New Roman" w:eastAsia="Times New Roman" w:hAnsi="Times New Roman" w:cs="Times New Roman"/>
          <w:b/>
          <w:bCs/>
          <w:color w:val="000000"/>
          <w:sz w:val="20"/>
          <w:szCs w:val="20"/>
        </w:rPr>
        <w:t>за курс основной школы</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Физический смысл порядкового номера элемента в периодической системе химических элементов Д. И. Менделеева, номеров периода и группы. Закономерности изменения свойств элементов и их соединений в периодах и группах в свете представлений о строении атомов элементов. Значение периодического закона.</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Типы химических связей и типы кристаллических решеток. Взаимосвязь строения и свойств веществ.</w:t>
      </w:r>
    </w:p>
    <w:p w:rsidR="00CB4EEE" w:rsidRPr="00CB4EEE" w:rsidRDefault="00CB4EEE" w:rsidP="00CB4EEE">
      <w:pPr>
        <w:shd w:val="clear" w:color="auto" w:fill="FFFFFF"/>
        <w:spacing w:after="0" w:line="240" w:lineRule="auto"/>
        <w:ind w:firstLine="720"/>
        <w:jc w:val="both"/>
        <w:rPr>
          <w:rFonts w:ascii="Times New Roman" w:eastAsia="Times New Roman" w:hAnsi="Times New Roman" w:cs="Times New Roman"/>
          <w:sz w:val="20"/>
          <w:szCs w:val="20"/>
        </w:rPr>
      </w:pPr>
      <w:r w:rsidRPr="00CB4EEE">
        <w:rPr>
          <w:rFonts w:ascii="Times New Roman" w:eastAsia="Times New Roman" w:hAnsi="Times New Roman" w:cs="Times New Roman"/>
          <w:color w:val="000000"/>
          <w:sz w:val="20"/>
          <w:szCs w:val="20"/>
        </w:rPr>
        <w:t>Классификация химических реакций по различным признакам (число и состав реагирующих и образующихся веществ; тепловой эффект; использование катализатора; направление; изменение степеней окисления атомов).</w:t>
      </w:r>
    </w:p>
    <w:p w:rsidR="00CB4EEE" w:rsidRPr="00CB4EEE" w:rsidRDefault="00CB4EEE" w:rsidP="00CB4EEE">
      <w:pPr>
        <w:widowControl w:val="0"/>
        <w:spacing w:after="0" w:line="240" w:lineRule="auto"/>
        <w:jc w:val="both"/>
        <w:rPr>
          <w:rFonts w:ascii="Times New Roman" w:eastAsia="Times New Roman" w:hAnsi="Times New Roman" w:cs="Times New Roman"/>
          <w:color w:val="000000"/>
          <w:sz w:val="20"/>
          <w:szCs w:val="20"/>
        </w:rPr>
      </w:pPr>
      <w:r w:rsidRPr="00CB4EEE">
        <w:rPr>
          <w:rFonts w:ascii="Times New Roman" w:eastAsia="Times New Roman" w:hAnsi="Times New Roman" w:cs="Times New Roman"/>
          <w:color w:val="000000"/>
          <w:sz w:val="20"/>
          <w:szCs w:val="20"/>
        </w:rPr>
        <w:t>Простые и сложные вещества. Металлы и неметаллы. Генетические ряды металла, неметалла и переходного металла. Оксиды (основные, амфотерные и кислотные), гидроксиды (основания, амфотерные гидроксиды и кислоты) и соли: состав, классификация и общие химические свойства в свете теории электролитической диссоциации и представлений о процессах окисления-восстановления.</w:t>
      </w:r>
    </w:p>
    <w:p w:rsidR="00CB4EEE" w:rsidRPr="00CB4EEE" w:rsidRDefault="00CB4EEE" w:rsidP="00CB4EEE">
      <w:pPr>
        <w:spacing w:after="0" w:line="240" w:lineRule="auto"/>
        <w:jc w:val="center"/>
        <w:rPr>
          <w:rFonts w:ascii="Times New Roman" w:eastAsia="Times New Roman" w:hAnsi="Times New Roman" w:cs="Times New Roman"/>
          <w:b/>
          <w:sz w:val="20"/>
          <w:szCs w:val="20"/>
        </w:rPr>
      </w:pPr>
      <w:r w:rsidRPr="00CB4EEE">
        <w:rPr>
          <w:rFonts w:ascii="Times New Roman" w:eastAsia="Times New Roman" w:hAnsi="Times New Roman" w:cs="Times New Roman"/>
          <w:b/>
          <w:sz w:val="20"/>
          <w:szCs w:val="20"/>
        </w:rPr>
        <w:t>УЧЕБНО-МЕТОДИЧЕСКИЙ КОМПЛЕКТ</w:t>
      </w:r>
    </w:p>
    <w:p w:rsidR="00CB4EEE" w:rsidRPr="00CB4EEE" w:rsidRDefault="00CB4EEE" w:rsidP="00CB4EEE">
      <w:pPr>
        <w:numPr>
          <w:ilvl w:val="0"/>
          <w:numId w:val="29"/>
        </w:numPr>
        <w:spacing w:after="0" w:line="240" w:lineRule="auto"/>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Федеральный компонент Государственного стандарта 2004 г.</w:t>
      </w:r>
    </w:p>
    <w:p w:rsidR="00CB4EEE" w:rsidRPr="00CB4EEE" w:rsidRDefault="00CB4EEE" w:rsidP="00CB4EEE">
      <w:pPr>
        <w:numPr>
          <w:ilvl w:val="0"/>
          <w:numId w:val="29"/>
        </w:numPr>
        <w:spacing w:after="0" w:line="240" w:lineRule="auto"/>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Габриелян О.С. Химия. 9 класс: учебник для общеобразовательных учреждений. – М.: Дрофа, 2009.</w:t>
      </w:r>
    </w:p>
    <w:p w:rsidR="00CB4EEE" w:rsidRPr="00CB4EEE" w:rsidRDefault="00CB4EEE" w:rsidP="00CB4EEE">
      <w:pPr>
        <w:numPr>
          <w:ilvl w:val="0"/>
          <w:numId w:val="29"/>
        </w:numPr>
        <w:spacing w:after="0" w:line="240" w:lineRule="auto"/>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Габриелян О.С., Воскобойникова Н.П., Яшукова А.В. Настольная книга учителя. Химия. 9 класс: Методическое пособие. – М.: Дрофа, 2003г.</w:t>
      </w:r>
    </w:p>
    <w:p w:rsidR="00CB4EEE" w:rsidRPr="00CB4EEE" w:rsidRDefault="00CB4EEE" w:rsidP="00CB4EEE">
      <w:pPr>
        <w:numPr>
          <w:ilvl w:val="0"/>
          <w:numId w:val="29"/>
        </w:numPr>
        <w:spacing w:after="0" w:line="240" w:lineRule="auto"/>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Химия 9 класс: Контрольные и проверочные работы к учебнику О.С. Габриеляна «Химия.8»/ О.С. Габриелян, П.Н. Берёзкин, А.А. Ушакова и др. – М.: Дрофа, 2003 – 2006.</w:t>
      </w:r>
    </w:p>
    <w:p w:rsidR="00CB4EEE" w:rsidRPr="00CB4EEE" w:rsidRDefault="00CB4EEE" w:rsidP="00CB4EEE">
      <w:pPr>
        <w:numPr>
          <w:ilvl w:val="0"/>
          <w:numId w:val="29"/>
        </w:numPr>
        <w:spacing w:after="0" w:line="240" w:lineRule="auto"/>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Габриелян О.С., Смирнова Т.В. Изучаем химию в 9 кл.: Дидактические материалы. – М.: Блик плюс, 2004.</w:t>
      </w:r>
    </w:p>
    <w:p w:rsidR="00CB4EEE" w:rsidRPr="00CB4EEE" w:rsidRDefault="00CB4EEE" w:rsidP="00CB4EEE">
      <w:pPr>
        <w:numPr>
          <w:ilvl w:val="0"/>
          <w:numId w:val="29"/>
        </w:numPr>
        <w:spacing w:after="0" w:line="240" w:lineRule="auto"/>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Габриелян О.С., Яшукова А.В.. Рабочая тетрадь. 9 кл. к учебнику О.С. Габриеляна «Химия.9». – М.: Дрофа, 2014.</w:t>
      </w:r>
    </w:p>
    <w:p w:rsidR="00CB4EEE" w:rsidRPr="00CB4EEE" w:rsidRDefault="00CB4EEE" w:rsidP="00CB4EEE">
      <w:pPr>
        <w:numPr>
          <w:ilvl w:val="0"/>
          <w:numId w:val="29"/>
        </w:numPr>
        <w:spacing w:after="0" w:line="240" w:lineRule="auto"/>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Габриелян О.С., Рунов Н.Н., Толкунов В.И. Химический эксперимент в школе. 9 класс. – М.: Дрофа, 2005.</w:t>
      </w:r>
    </w:p>
    <w:p w:rsidR="00CB4EEE" w:rsidRPr="00CB4EEE" w:rsidRDefault="00CB4EEE" w:rsidP="00CB4EEE">
      <w:pPr>
        <w:numPr>
          <w:ilvl w:val="0"/>
          <w:numId w:val="29"/>
        </w:numPr>
        <w:spacing w:after="0" w:line="240" w:lineRule="auto"/>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Габриелян О.С., Воскобойникова Н.П. Химия в тестах, задачах, упражнениях. 8 – 9 кл. – М.: Дрофа, 2005.</w:t>
      </w:r>
    </w:p>
    <w:p w:rsidR="00CB4EEE" w:rsidRPr="00CB4EEE" w:rsidRDefault="00CB4EEE" w:rsidP="00CB4EEE">
      <w:pPr>
        <w:spacing w:after="0" w:line="240" w:lineRule="auto"/>
        <w:jc w:val="center"/>
        <w:rPr>
          <w:rFonts w:ascii="Times New Roman" w:eastAsia="Times New Roman" w:hAnsi="Times New Roman" w:cs="Times New Roman"/>
          <w:b/>
          <w:sz w:val="20"/>
          <w:szCs w:val="20"/>
          <w:u w:val="single"/>
        </w:rPr>
      </w:pPr>
      <w:r w:rsidRPr="00CB4EEE">
        <w:rPr>
          <w:rFonts w:ascii="Times New Roman" w:eastAsia="Times New Roman" w:hAnsi="Times New Roman" w:cs="Times New Roman"/>
          <w:b/>
          <w:sz w:val="20"/>
          <w:szCs w:val="20"/>
          <w:u w:val="single"/>
        </w:rPr>
        <w:t>Интернет-ресурсы:</w:t>
      </w:r>
    </w:p>
    <w:p w:rsidR="00CB4EEE" w:rsidRPr="00CB4EEE" w:rsidRDefault="00CB4EEE" w:rsidP="00CB4EEE">
      <w:pPr>
        <w:numPr>
          <w:ilvl w:val="0"/>
          <w:numId w:val="26"/>
        </w:numPr>
        <w:spacing w:after="0" w:line="240" w:lineRule="auto"/>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http://www.xumuk.ru/ - Химическая энциклопедия</w:t>
      </w:r>
    </w:p>
    <w:p w:rsidR="00CB4EEE" w:rsidRPr="00CB4EEE" w:rsidRDefault="00CB4EEE" w:rsidP="00CB4EEE">
      <w:pPr>
        <w:numPr>
          <w:ilvl w:val="0"/>
          <w:numId w:val="26"/>
        </w:numPr>
        <w:spacing w:after="0" w:line="240" w:lineRule="auto"/>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http://chemistry.narod.ru/ - Описания химических веществ и отраслей науки</w:t>
      </w:r>
    </w:p>
    <w:p w:rsidR="00CB4EEE" w:rsidRPr="00CB4EEE" w:rsidRDefault="00CB4EEE" w:rsidP="00CB4EEE">
      <w:pPr>
        <w:numPr>
          <w:ilvl w:val="0"/>
          <w:numId w:val="26"/>
        </w:numPr>
        <w:spacing w:after="0" w:line="240" w:lineRule="auto"/>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http://www.alhimikov.net/ - Алгоритмы решения задач</w:t>
      </w:r>
    </w:p>
    <w:p w:rsidR="00CB4EEE" w:rsidRPr="00CB4EEE" w:rsidRDefault="00CB4EEE" w:rsidP="00CB4EEE">
      <w:pPr>
        <w:numPr>
          <w:ilvl w:val="0"/>
          <w:numId w:val="26"/>
        </w:numPr>
        <w:spacing w:after="0" w:line="240" w:lineRule="auto"/>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http://schoolchemistry.by.ru/ - Тесты по химии</w:t>
      </w:r>
    </w:p>
    <w:p w:rsidR="00CB4EEE" w:rsidRPr="00CB4EEE" w:rsidRDefault="00CB4EEE" w:rsidP="00CB4EEE">
      <w:pPr>
        <w:numPr>
          <w:ilvl w:val="0"/>
          <w:numId w:val="26"/>
        </w:numPr>
        <w:spacing w:after="0" w:line="240" w:lineRule="auto"/>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http://chemistry-chemists.com/ - Видео-опыты по химии</w:t>
      </w:r>
    </w:p>
    <w:p w:rsidR="00CB4EEE" w:rsidRPr="00CB4EEE" w:rsidRDefault="00CB4EEE" w:rsidP="00CB4EEE">
      <w:pPr>
        <w:numPr>
          <w:ilvl w:val="0"/>
          <w:numId w:val="26"/>
        </w:numPr>
        <w:spacing w:after="0" w:line="240" w:lineRule="auto"/>
        <w:rPr>
          <w:rFonts w:ascii="Times New Roman" w:eastAsia="Times New Roman" w:hAnsi="Times New Roman" w:cs="Times New Roman"/>
          <w:sz w:val="20"/>
          <w:szCs w:val="20"/>
        </w:rPr>
      </w:pPr>
      <w:r w:rsidRPr="00CB4EEE">
        <w:rPr>
          <w:rFonts w:ascii="Times New Roman" w:eastAsia="Times New Roman" w:hAnsi="Times New Roman" w:cs="Times New Roman"/>
          <w:sz w:val="20"/>
          <w:szCs w:val="20"/>
        </w:rPr>
        <w:t>http://www.chem.msu.su/rus/elibrary/ - Электронная библиотека</w:t>
      </w:r>
    </w:p>
    <w:p w:rsidR="00CB4EEE" w:rsidRPr="00CB4EEE" w:rsidRDefault="004B41F2" w:rsidP="00CB4EEE">
      <w:pPr>
        <w:numPr>
          <w:ilvl w:val="0"/>
          <w:numId w:val="26"/>
        </w:numPr>
        <w:spacing w:after="0" w:line="240" w:lineRule="auto"/>
        <w:rPr>
          <w:rFonts w:ascii="Times New Roman" w:eastAsia="Times New Roman" w:hAnsi="Times New Roman" w:cs="Times New Roman"/>
          <w:sz w:val="20"/>
          <w:szCs w:val="20"/>
        </w:rPr>
      </w:pPr>
      <w:hyperlink r:id="rId16" w:history="1">
        <w:r w:rsidR="00CB4EEE" w:rsidRPr="00CB4EEE">
          <w:rPr>
            <w:rFonts w:ascii="Times New Roman" w:eastAsia="Times New Roman" w:hAnsi="Times New Roman" w:cs="Times New Roman"/>
            <w:color w:val="0000FF"/>
            <w:sz w:val="20"/>
            <w:u w:val="single"/>
          </w:rPr>
          <w:t>http://www.it-n.ru/communities.aspx?cat_no=4605&amp;tmpl=com</w:t>
        </w:r>
      </w:hyperlink>
      <w:r w:rsidR="00CB4EEE" w:rsidRPr="00CB4EEE">
        <w:rPr>
          <w:rFonts w:ascii="Times New Roman" w:eastAsia="Times New Roman" w:hAnsi="Times New Roman" w:cs="Times New Roman"/>
          <w:sz w:val="20"/>
          <w:szCs w:val="20"/>
        </w:rPr>
        <w:t xml:space="preserve"> – Сетевое объединение Химоз</w:t>
      </w:r>
    </w:p>
    <w:p w:rsidR="00CB4EEE" w:rsidRPr="00CB4EEE" w:rsidRDefault="00CB4EEE" w:rsidP="00CB4EEE">
      <w:pPr>
        <w:spacing w:after="0" w:line="240" w:lineRule="auto"/>
        <w:rPr>
          <w:rFonts w:ascii="Times New Roman" w:eastAsia="Times New Roman" w:hAnsi="Times New Roman" w:cs="Times New Roman"/>
          <w:sz w:val="20"/>
          <w:szCs w:val="20"/>
        </w:rPr>
      </w:pPr>
    </w:p>
    <w:tbl>
      <w:tblPr>
        <w:tblW w:w="14984" w:type="dxa"/>
        <w:tblInd w:w="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21"/>
        <w:gridCol w:w="3815"/>
        <w:gridCol w:w="2835"/>
        <w:gridCol w:w="3827"/>
        <w:gridCol w:w="3686"/>
      </w:tblGrid>
      <w:tr w:rsidR="00CB4EEE" w:rsidRPr="00CB4EEE" w:rsidTr="00CB4EEE">
        <w:tc>
          <w:tcPr>
            <w:tcW w:w="14984" w:type="dxa"/>
            <w:gridSpan w:val="5"/>
          </w:tcPr>
          <w:p w:rsidR="00CB4EEE" w:rsidRPr="00CB4EEE" w:rsidRDefault="00CB4EEE" w:rsidP="00CB4EEE">
            <w:pPr>
              <w:spacing w:after="0" w:line="240" w:lineRule="auto"/>
              <w:jc w:val="center"/>
              <w:rPr>
                <w:rFonts w:ascii="Times New Roman" w:eastAsia="Times New Roman" w:hAnsi="Times New Roman" w:cs="Times New Roman"/>
                <w:sz w:val="28"/>
                <w:szCs w:val="28"/>
              </w:rPr>
            </w:pPr>
            <w:r w:rsidRPr="00CB4EEE">
              <w:rPr>
                <w:rFonts w:ascii="Times New Roman" w:eastAsia="Times New Roman" w:hAnsi="Times New Roman" w:cs="Times New Roman"/>
                <w:b/>
                <w:sz w:val="28"/>
                <w:szCs w:val="28"/>
              </w:rPr>
              <w:t>Календарно-тематическое планирование уроков химии</w:t>
            </w:r>
          </w:p>
        </w:tc>
      </w:tr>
      <w:tr w:rsidR="00CB4EEE" w:rsidRPr="00CB4EEE" w:rsidTr="00CB4EEE">
        <w:tc>
          <w:tcPr>
            <w:tcW w:w="14984" w:type="dxa"/>
            <w:gridSpan w:val="5"/>
          </w:tcPr>
          <w:p w:rsidR="00CB4EEE" w:rsidRPr="00CB4EEE" w:rsidRDefault="00CB4EEE" w:rsidP="00CB4EEE">
            <w:pPr>
              <w:shd w:val="clear" w:color="auto" w:fill="FFFFFF"/>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Класс: 9</w:t>
            </w:r>
          </w:p>
          <w:p w:rsidR="00CB4EEE" w:rsidRPr="00CB4EEE" w:rsidRDefault="00CB4EEE" w:rsidP="00CB4EEE">
            <w:pPr>
              <w:shd w:val="clear" w:color="auto" w:fill="FFFFFF"/>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Учитель: Суворова Татьяна Львовна</w:t>
            </w:r>
          </w:p>
          <w:p w:rsidR="00CB4EEE" w:rsidRPr="00CB4EEE" w:rsidRDefault="00CB4EEE" w:rsidP="00CB4EEE">
            <w:pPr>
              <w:shd w:val="clear" w:color="auto" w:fill="FFFFFF"/>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Количество часов в год: 68</w:t>
            </w:r>
          </w:p>
          <w:p w:rsidR="00CB4EEE" w:rsidRPr="00CB4EEE" w:rsidRDefault="00CB4EEE" w:rsidP="00CB4EEE">
            <w:pPr>
              <w:shd w:val="clear" w:color="auto" w:fill="FFFFFF"/>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Количество часов в неделю: 2</w:t>
            </w:r>
          </w:p>
          <w:p w:rsidR="00CB4EEE" w:rsidRPr="00CB4EEE" w:rsidRDefault="00CB4EEE" w:rsidP="00CB4EEE">
            <w:pPr>
              <w:shd w:val="clear" w:color="auto" w:fill="FFFFFF"/>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Количество плановых контрольных работ: 5</w:t>
            </w:r>
          </w:p>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Лабораторных и практических работ: 13</w:t>
            </w:r>
          </w:p>
        </w:tc>
      </w:tr>
      <w:tr w:rsidR="00CB4EEE" w:rsidRPr="00CB4EEE" w:rsidTr="00CB4EEE">
        <w:tc>
          <w:tcPr>
            <w:tcW w:w="821" w:type="dxa"/>
            <w:vMerge w:val="restart"/>
          </w:tcPr>
          <w:p w:rsidR="00CB4EEE" w:rsidRPr="00CB4EEE" w:rsidRDefault="00CB4EEE" w:rsidP="00CB4EEE">
            <w:pPr>
              <w:spacing w:after="0" w:line="240" w:lineRule="auto"/>
              <w:jc w:val="center"/>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 п/п</w:t>
            </w:r>
          </w:p>
        </w:tc>
        <w:tc>
          <w:tcPr>
            <w:tcW w:w="3815" w:type="dxa"/>
            <w:vMerge w:val="restart"/>
          </w:tcPr>
          <w:p w:rsidR="00CB4EEE" w:rsidRPr="00CB4EEE" w:rsidRDefault="00CB4EEE" w:rsidP="00CB4EEE">
            <w:pPr>
              <w:spacing w:after="0" w:line="240" w:lineRule="auto"/>
              <w:jc w:val="center"/>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Тема урока</w:t>
            </w:r>
          </w:p>
        </w:tc>
        <w:tc>
          <w:tcPr>
            <w:tcW w:w="2835" w:type="dxa"/>
            <w:vMerge w:val="restart"/>
          </w:tcPr>
          <w:p w:rsidR="00CB4EEE" w:rsidRPr="00CB4EEE" w:rsidRDefault="00CB4EEE" w:rsidP="00CB4EEE">
            <w:pPr>
              <w:spacing w:after="0" w:line="240" w:lineRule="auto"/>
              <w:jc w:val="center"/>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Количество  часов</w:t>
            </w:r>
          </w:p>
        </w:tc>
        <w:tc>
          <w:tcPr>
            <w:tcW w:w="7513" w:type="dxa"/>
            <w:gridSpan w:val="2"/>
          </w:tcPr>
          <w:p w:rsidR="00CB4EEE" w:rsidRPr="00CB4EEE" w:rsidRDefault="00CB4EEE" w:rsidP="00CB4EEE">
            <w:pPr>
              <w:spacing w:after="0" w:line="240" w:lineRule="auto"/>
              <w:jc w:val="center"/>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В  том  числе</w:t>
            </w:r>
          </w:p>
        </w:tc>
      </w:tr>
      <w:tr w:rsidR="00CB4EEE" w:rsidRPr="00CB4EEE" w:rsidTr="00CB4EEE">
        <w:tc>
          <w:tcPr>
            <w:tcW w:w="821" w:type="dxa"/>
            <w:vMerge/>
          </w:tcPr>
          <w:p w:rsidR="00CB4EEE" w:rsidRPr="00CB4EEE" w:rsidRDefault="00CB4EEE" w:rsidP="00CB4EEE">
            <w:pPr>
              <w:spacing w:after="0" w:line="240" w:lineRule="auto"/>
              <w:jc w:val="center"/>
              <w:rPr>
                <w:rFonts w:ascii="Times New Roman" w:eastAsia="Times New Roman" w:hAnsi="Times New Roman" w:cs="Times New Roman"/>
                <w:sz w:val="28"/>
                <w:szCs w:val="28"/>
              </w:rPr>
            </w:pPr>
          </w:p>
        </w:tc>
        <w:tc>
          <w:tcPr>
            <w:tcW w:w="3815" w:type="dxa"/>
            <w:vMerge/>
          </w:tcPr>
          <w:p w:rsidR="00CB4EEE" w:rsidRPr="00CB4EEE" w:rsidRDefault="00CB4EEE" w:rsidP="00CB4EEE">
            <w:pPr>
              <w:spacing w:after="0" w:line="240" w:lineRule="auto"/>
              <w:jc w:val="center"/>
              <w:rPr>
                <w:rFonts w:ascii="Times New Roman" w:eastAsia="Times New Roman" w:hAnsi="Times New Roman" w:cs="Times New Roman"/>
                <w:sz w:val="28"/>
                <w:szCs w:val="28"/>
              </w:rPr>
            </w:pPr>
          </w:p>
        </w:tc>
        <w:tc>
          <w:tcPr>
            <w:tcW w:w="2835" w:type="dxa"/>
            <w:vMerge/>
          </w:tcPr>
          <w:p w:rsidR="00CB4EEE" w:rsidRPr="00CB4EEE" w:rsidRDefault="00CB4EEE" w:rsidP="00CB4EEE">
            <w:pPr>
              <w:spacing w:after="0" w:line="240" w:lineRule="auto"/>
              <w:jc w:val="center"/>
              <w:rPr>
                <w:rFonts w:ascii="Times New Roman" w:eastAsia="Times New Roman" w:hAnsi="Times New Roman" w:cs="Times New Roman"/>
                <w:sz w:val="28"/>
                <w:szCs w:val="28"/>
              </w:rPr>
            </w:pPr>
          </w:p>
        </w:tc>
        <w:tc>
          <w:tcPr>
            <w:tcW w:w="3827" w:type="dxa"/>
          </w:tcPr>
          <w:p w:rsidR="00CB4EEE" w:rsidRPr="00CB4EEE" w:rsidRDefault="00CB4EEE" w:rsidP="00CB4EEE">
            <w:pPr>
              <w:spacing w:after="0" w:line="240" w:lineRule="auto"/>
              <w:jc w:val="center"/>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лабораторных  и  практических  работ</w:t>
            </w:r>
          </w:p>
        </w:tc>
        <w:tc>
          <w:tcPr>
            <w:tcW w:w="3686" w:type="dxa"/>
          </w:tcPr>
          <w:p w:rsidR="00CB4EEE" w:rsidRPr="00CB4EEE" w:rsidRDefault="00CB4EEE" w:rsidP="00CB4EEE">
            <w:pPr>
              <w:spacing w:after="0" w:line="240" w:lineRule="auto"/>
              <w:jc w:val="center"/>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контрольных  работ</w:t>
            </w:r>
          </w:p>
        </w:tc>
      </w:tr>
      <w:tr w:rsidR="00CB4EEE" w:rsidRPr="00CB4EEE" w:rsidTr="00CB4EEE">
        <w:tc>
          <w:tcPr>
            <w:tcW w:w="821"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1</w:t>
            </w:r>
          </w:p>
        </w:tc>
        <w:tc>
          <w:tcPr>
            <w:tcW w:w="3815"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Введение. Общая характеристика химических элементов</w:t>
            </w:r>
          </w:p>
        </w:tc>
        <w:tc>
          <w:tcPr>
            <w:tcW w:w="2835"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5</w:t>
            </w:r>
          </w:p>
        </w:tc>
        <w:tc>
          <w:tcPr>
            <w:tcW w:w="3827" w:type="dxa"/>
          </w:tcPr>
          <w:p w:rsidR="00CB4EEE" w:rsidRPr="00CB4EEE" w:rsidRDefault="00CB4EEE" w:rsidP="00CB4EEE">
            <w:pPr>
              <w:spacing w:after="0" w:line="240" w:lineRule="auto"/>
              <w:jc w:val="center"/>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w:t>
            </w:r>
          </w:p>
        </w:tc>
        <w:tc>
          <w:tcPr>
            <w:tcW w:w="3686"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 xml:space="preserve">1 </w:t>
            </w:r>
          </w:p>
        </w:tc>
      </w:tr>
      <w:tr w:rsidR="00CB4EEE" w:rsidRPr="00CB4EEE" w:rsidTr="00CB4EEE">
        <w:tc>
          <w:tcPr>
            <w:tcW w:w="821"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2</w:t>
            </w:r>
          </w:p>
        </w:tc>
        <w:tc>
          <w:tcPr>
            <w:tcW w:w="3815"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Металлы</w:t>
            </w:r>
          </w:p>
        </w:tc>
        <w:tc>
          <w:tcPr>
            <w:tcW w:w="2835"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16</w:t>
            </w:r>
          </w:p>
        </w:tc>
        <w:tc>
          <w:tcPr>
            <w:tcW w:w="3827" w:type="dxa"/>
          </w:tcPr>
          <w:p w:rsidR="00CB4EEE" w:rsidRPr="00CB4EEE" w:rsidRDefault="00CB4EEE" w:rsidP="00CB4EEE">
            <w:pPr>
              <w:spacing w:after="0" w:line="240" w:lineRule="auto"/>
              <w:jc w:val="center"/>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w:t>
            </w:r>
          </w:p>
        </w:tc>
        <w:tc>
          <w:tcPr>
            <w:tcW w:w="3686"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1</w:t>
            </w:r>
          </w:p>
        </w:tc>
      </w:tr>
      <w:tr w:rsidR="00CB4EEE" w:rsidRPr="00CB4EEE" w:rsidTr="00CB4EEE">
        <w:tc>
          <w:tcPr>
            <w:tcW w:w="821"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3</w:t>
            </w:r>
          </w:p>
        </w:tc>
        <w:tc>
          <w:tcPr>
            <w:tcW w:w="3815"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Практикум №1. Свойства металлов и их соединений</w:t>
            </w:r>
          </w:p>
        </w:tc>
        <w:tc>
          <w:tcPr>
            <w:tcW w:w="2835"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2</w:t>
            </w:r>
          </w:p>
        </w:tc>
        <w:tc>
          <w:tcPr>
            <w:tcW w:w="3827"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4</w:t>
            </w:r>
          </w:p>
        </w:tc>
        <w:tc>
          <w:tcPr>
            <w:tcW w:w="3686" w:type="dxa"/>
          </w:tcPr>
          <w:p w:rsidR="00CB4EEE" w:rsidRPr="00CB4EEE" w:rsidRDefault="00CB4EEE" w:rsidP="00CB4EEE">
            <w:pPr>
              <w:spacing w:after="0" w:line="240" w:lineRule="auto"/>
              <w:jc w:val="center"/>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w:t>
            </w:r>
          </w:p>
        </w:tc>
      </w:tr>
      <w:tr w:rsidR="00CB4EEE" w:rsidRPr="00CB4EEE" w:rsidTr="00CB4EEE">
        <w:tc>
          <w:tcPr>
            <w:tcW w:w="821"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4</w:t>
            </w:r>
          </w:p>
        </w:tc>
        <w:tc>
          <w:tcPr>
            <w:tcW w:w="3815"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Неметаллы</w:t>
            </w:r>
          </w:p>
        </w:tc>
        <w:tc>
          <w:tcPr>
            <w:tcW w:w="2835"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25</w:t>
            </w:r>
          </w:p>
        </w:tc>
        <w:tc>
          <w:tcPr>
            <w:tcW w:w="3827"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5</w:t>
            </w:r>
          </w:p>
        </w:tc>
        <w:tc>
          <w:tcPr>
            <w:tcW w:w="3686"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1</w:t>
            </w:r>
          </w:p>
        </w:tc>
      </w:tr>
      <w:tr w:rsidR="00CB4EEE" w:rsidRPr="00CB4EEE" w:rsidTr="00CB4EEE">
        <w:tc>
          <w:tcPr>
            <w:tcW w:w="821"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5</w:t>
            </w:r>
          </w:p>
        </w:tc>
        <w:tc>
          <w:tcPr>
            <w:tcW w:w="3815"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Органические соединения</w:t>
            </w:r>
          </w:p>
        </w:tc>
        <w:tc>
          <w:tcPr>
            <w:tcW w:w="2835"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20</w:t>
            </w:r>
          </w:p>
        </w:tc>
        <w:tc>
          <w:tcPr>
            <w:tcW w:w="3827"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4</w:t>
            </w:r>
          </w:p>
        </w:tc>
        <w:tc>
          <w:tcPr>
            <w:tcW w:w="3686"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2</w:t>
            </w:r>
          </w:p>
        </w:tc>
      </w:tr>
      <w:tr w:rsidR="00CB4EEE" w:rsidRPr="00CB4EEE" w:rsidTr="00CB4EEE">
        <w:tc>
          <w:tcPr>
            <w:tcW w:w="821" w:type="dxa"/>
          </w:tcPr>
          <w:p w:rsidR="00CB4EEE" w:rsidRPr="00CB4EEE" w:rsidRDefault="00CB4EEE" w:rsidP="00CB4EEE">
            <w:pPr>
              <w:spacing w:after="0" w:line="240" w:lineRule="auto"/>
              <w:rPr>
                <w:rFonts w:ascii="Times New Roman" w:eastAsia="Times New Roman" w:hAnsi="Times New Roman" w:cs="Times New Roman"/>
                <w:sz w:val="28"/>
                <w:szCs w:val="28"/>
              </w:rPr>
            </w:pPr>
          </w:p>
        </w:tc>
        <w:tc>
          <w:tcPr>
            <w:tcW w:w="3815"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 xml:space="preserve">         Итого</w:t>
            </w:r>
          </w:p>
        </w:tc>
        <w:tc>
          <w:tcPr>
            <w:tcW w:w="2835"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68</w:t>
            </w:r>
          </w:p>
        </w:tc>
        <w:tc>
          <w:tcPr>
            <w:tcW w:w="3827"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13</w:t>
            </w:r>
          </w:p>
        </w:tc>
        <w:tc>
          <w:tcPr>
            <w:tcW w:w="3686" w:type="dxa"/>
          </w:tcPr>
          <w:p w:rsidR="00CB4EEE" w:rsidRPr="00CB4EEE" w:rsidRDefault="00CB4EEE" w:rsidP="00CB4EEE">
            <w:pPr>
              <w:spacing w:after="0" w:line="240" w:lineRule="auto"/>
              <w:rPr>
                <w:rFonts w:ascii="Times New Roman" w:eastAsia="Times New Roman" w:hAnsi="Times New Roman" w:cs="Times New Roman"/>
                <w:sz w:val="28"/>
                <w:szCs w:val="28"/>
              </w:rPr>
            </w:pPr>
            <w:r w:rsidRPr="00CB4EEE">
              <w:rPr>
                <w:rFonts w:ascii="Times New Roman" w:eastAsia="Times New Roman" w:hAnsi="Times New Roman" w:cs="Times New Roman"/>
                <w:sz w:val="28"/>
                <w:szCs w:val="28"/>
              </w:rPr>
              <w:t>5</w:t>
            </w:r>
          </w:p>
        </w:tc>
      </w:tr>
    </w:tbl>
    <w:p w:rsidR="00CB4EEE" w:rsidRDefault="00CB4EEE" w:rsidP="00CB4EEE">
      <w:pPr>
        <w:spacing w:after="0" w:line="240" w:lineRule="auto"/>
        <w:rPr>
          <w:rFonts w:ascii="Times New Roman" w:eastAsia="Times New Roman" w:hAnsi="Times New Roman" w:cs="Times New Roman"/>
          <w:sz w:val="20"/>
          <w:szCs w:val="20"/>
        </w:rPr>
      </w:pPr>
    </w:p>
    <w:p w:rsidR="00CB4EEE" w:rsidRPr="00CB4EEE" w:rsidRDefault="00CB4EEE" w:rsidP="00CB4EEE">
      <w:pPr>
        <w:spacing w:after="0" w:line="240" w:lineRule="auto"/>
        <w:rPr>
          <w:rFonts w:ascii="Times New Roman" w:eastAsia="Times New Roman" w:hAnsi="Times New Roman" w:cs="Times New Roman"/>
          <w:sz w:val="20"/>
          <w:szCs w:val="20"/>
        </w:rPr>
      </w:pPr>
    </w:p>
    <w:tbl>
      <w:tblPr>
        <w:tblW w:w="159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84"/>
        <w:gridCol w:w="2551"/>
        <w:gridCol w:w="1418"/>
        <w:gridCol w:w="3118"/>
        <w:gridCol w:w="1985"/>
        <w:gridCol w:w="2126"/>
        <w:gridCol w:w="1985"/>
        <w:gridCol w:w="1986"/>
      </w:tblGrid>
      <w:tr w:rsidR="00CB4EEE" w:rsidRPr="00CB4EEE" w:rsidTr="007C70B5">
        <w:trPr>
          <w:jc w:val="center"/>
        </w:trPr>
        <w:tc>
          <w:tcPr>
            <w:tcW w:w="784" w:type="dxa"/>
            <w:vMerge w:val="restart"/>
          </w:tcPr>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п/п</w:t>
            </w:r>
          </w:p>
        </w:tc>
        <w:tc>
          <w:tcPr>
            <w:tcW w:w="2551" w:type="dxa"/>
            <w:vMerge w:val="restart"/>
          </w:tcPr>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Тема урока</w:t>
            </w:r>
          </w:p>
        </w:tc>
        <w:tc>
          <w:tcPr>
            <w:tcW w:w="1418" w:type="dxa"/>
            <w:vMerge w:val="restart"/>
          </w:tcPr>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Тип урока</w:t>
            </w: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vMerge w:val="restart"/>
            <w:tcBorders>
              <w:bottom w:val="nil"/>
            </w:tcBorders>
            <w:vAlign w:val="center"/>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Элементы содержания</w:t>
            </w:r>
          </w:p>
        </w:tc>
        <w:tc>
          <w:tcPr>
            <w:tcW w:w="4111" w:type="dxa"/>
            <w:gridSpan w:val="2"/>
          </w:tcPr>
          <w:p w:rsidR="00CB4EEE" w:rsidRPr="00CB4EEE" w:rsidRDefault="00CB4EEE" w:rsidP="00CB4EEE">
            <w:pPr>
              <w:spacing w:after="0" w:line="240" w:lineRule="auto"/>
              <w:jc w:val="center"/>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Планируемые результаты обучения. Ученик должен</w:t>
            </w:r>
          </w:p>
        </w:tc>
        <w:tc>
          <w:tcPr>
            <w:tcW w:w="1985" w:type="dxa"/>
            <w:vMerge w:val="restart"/>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Демонстрации и лабораторные работы</w:t>
            </w:r>
          </w:p>
        </w:tc>
        <w:tc>
          <w:tcPr>
            <w:tcW w:w="1986" w:type="dxa"/>
            <w:vMerge w:val="restart"/>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Домашнее задание</w:t>
            </w:r>
          </w:p>
        </w:tc>
      </w:tr>
      <w:tr w:rsidR="00CB4EEE" w:rsidRPr="00CB4EEE" w:rsidTr="007C70B5">
        <w:trPr>
          <w:jc w:val="center"/>
        </w:trPr>
        <w:tc>
          <w:tcPr>
            <w:tcW w:w="784" w:type="dxa"/>
            <w:vMerge/>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vMerge/>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418" w:type="dxa"/>
            <w:vMerge/>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vMerge/>
            <w:tcBorders>
              <w:bottom w:val="nil"/>
            </w:tcBorders>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     Знать:</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     Уметь:</w:t>
            </w:r>
          </w:p>
        </w:tc>
        <w:tc>
          <w:tcPr>
            <w:tcW w:w="1985" w:type="dxa"/>
            <w:vMerge/>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vMerge/>
          </w:tcPr>
          <w:p w:rsidR="00CB4EEE" w:rsidRPr="00CB4EEE" w:rsidRDefault="00CB4EEE" w:rsidP="00CB4EEE">
            <w:pPr>
              <w:spacing w:after="0" w:line="240" w:lineRule="auto"/>
              <w:rPr>
                <w:rFonts w:ascii="Times New Roman" w:eastAsia="Times New Roman" w:hAnsi="Times New Roman" w:cs="Times New Roman"/>
                <w:sz w:val="24"/>
                <w:szCs w:val="24"/>
              </w:rPr>
            </w:pPr>
          </w:p>
        </w:tc>
      </w:tr>
      <w:tr w:rsidR="00CB4EEE" w:rsidRPr="00CB4EEE" w:rsidTr="007C70B5">
        <w:trPr>
          <w:trHeight w:val="247"/>
          <w:jc w:val="center"/>
        </w:trPr>
        <w:tc>
          <w:tcPr>
            <w:tcW w:w="15953" w:type="dxa"/>
            <w:gridSpan w:val="8"/>
          </w:tcPr>
          <w:p w:rsidR="00CB4EEE" w:rsidRPr="00CB4EEE" w:rsidRDefault="00CB4EEE" w:rsidP="00CB4EEE">
            <w:pPr>
              <w:spacing w:after="0" w:line="240" w:lineRule="auto"/>
              <w:jc w:val="center"/>
              <w:rPr>
                <w:rFonts w:ascii="Times New Roman" w:eastAsia="Times New Roman" w:hAnsi="Times New Roman" w:cs="Times New Roman"/>
                <w:b/>
                <w:sz w:val="24"/>
                <w:szCs w:val="24"/>
              </w:rPr>
            </w:pPr>
          </w:p>
          <w:p w:rsidR="00CB4EEE" w:rsidRPr="00CB4EEE" w:rsidRDefault="00CB4EEE" w:rsidP="00CB4EEE">
            <w:pPr>
              <w:spacing w:after="0" w:line="240" w:lineRule="auto"/>
              <w:jc w:val="center"/>
              <w:rPr>
                <w:rFonts w:ascii="Times New Roman" w:eastAsia="Times New Roman" w:hAnsi="Times New Roman" w:cs="Times New Roman"/>
                <w:b/>
                <w:sz w:val="24"/>
                <w:szCs w:val="24"/>
              </w:rPr>
            </w:pPr>
            <w:r w:rsidRPr="00CB4EEE">
              <w:rPr>
                <w:rFonts w:ascii="Times New Roman" w:eastAsia="Times New Roman" w:hAnsi="Times New Roman" w:cs="Times New Roman"/>
                <w:b/>
                <w:sz w:val="24"/>
                <w:szCs w:val="24"/>
              </w:rPr>
              <w:t>ВВЕДЕНИЕ. ОБЩАЯ ХАРАКТЕРИСТИКА ХИМИЧЕСКИХ ЭЛЕМЕНТОВ (5 ч)</w:t>
            </w:r>
          </w:p>
          <w:p w:rsidR="00CB4EEE" w:rsidRPr="00CB4EEE" w:rsidRDefault="00CB4EEE" w:rsidP="00CB4EEE">
            <w:pPr>
              <w:spacing w:after="0" w:line="240" w:lineRule="auto"/>
              <w:jc w:val="center"/>
              <w:rPr>
                <w:rFonts w:ascii="Times New Roman" w:eastAsia="Times New Roman" w:hAnsi="Times New Roman" w:cs="Times New Roman"/>
                <w:b/>
                <w:sz w:val="24"/>
                <w:szCs w:val="24"/>
              </w:rPr>
            </w:pPr>
          </w:p>
        </w:tc>
      </w:tr>
      <w:tr w:rsidR="00CB4EEE" w:rsidRPr="00CB4EEE" w:rsidTr="007C70B5">
        <w:trPr>
          <w:trHeight w:val="2550"/>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1/1</w:t>
            </w: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Характеристика химического элемента-металла на основании его положения в ПСХЭ Д.И.Менделеева.</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Урок повторенияизученного </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материала</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Классификация химических элементов. ХЭ главных подгрупп ПСХЭ Д.И.Менделеева. Генетические ряды.</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Строение атома, свойства простых веществ, образованных элементами одного периода, одной подгруппы.</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Записывать схему строения атомов элементов, сравнивать свойства простых веществ, образованных элементами одного периода, одной главной подгруппы.</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1, с.3-6 упр. 1-5</w:t>
            </w:r>
          </w:p>
        </w:tc>
      </w:tr>
      <w:tr w:rsidR="00CB4EEE" w:rsidRPr="00CB4EEE" w:rsidTr="007C70B5">
        <w:trPr>
          <w:trHeight w:val="467"/>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2/2</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Характеристика химического элемента-неметалла на основании его положения в ПСХЭ Д.И.Менделеева.</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Урок повторенияизученного материала </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Сравнение свойств простого вещества  металла со свойствами простых веществ неметаллов.</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Строение атома, свойства простых веществ, образованных элементами одного периода, одной подгруппы.</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Записывать схему строения атомов элементов, сравнивать свойства простых веществ, образованных элементами одного периода, одной главной подгруппы.</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1, с.6-7 упр. 6-10</w:t>
            </w:r>
          </w:p>
        </w:tc>
      </w:tr>
      <w:tr w:rsidR="00CB4EEE" w:rsidRPr="00CB4EEE" w:rsidTr="007C70B5">
        <w:trPr>
          <w:trHeight w:val="4800"/>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3/3</w:t>
            </w: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Характеристика химического элемента по кислотно-основным свойствам образуемых им соединений. Амфотерные оксиды и гидроксиды.</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Урок повторенияизученного </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материала</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Амфотерные оксиды и  гидроксиды, взаимодействие с растворами щелочей и кислот.</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Понятие о переходных элементах, понятие «амфотерность», степени окисления.</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генетический ряд для переходных элементов, определять степень окисления элемента в соединении, характеризовать свойства оксидов и гидроксидов цинка или алюминия.</w:t>
            </w:r>
          </w:p>
        </w:tc>
        <w:tc>
          <w:tcPr>
            <w:tcW w:w="1985" w:type="dxa"/>
          </w:tcPr>
          <w:p w:rsidR="00CB4EEE" w:rsidRPr="00CB4EEE" w:rsidRDefault="00CB4EEE" w:rsidP="00CB4EEE">
            <w:pPr>
              <w:spacing w:after="0" w:line="240" w:lineRule="auto"/>
              <w:rPr>
                <w:rFonts w:ascii="Times New Roman" w:eastAsia="Times New Roman" w:hAnsi="Times New Roman" w:cs="Times New Roman"/>
                <w:b/>
                <w:sz w:val="24"/>
                <w:szCs w:val="24"/>
              </w:rPr>
            </w:pPr>
            <w:r w:rsidRPr="00CB4EEE">
              <w:rPr>
                <w:rFonts w:ascii="Times New Roman" w:eastAsia="Times New Roman" w:hAnsi="Times New Roman" w:cs="Times New Roman"/>
                <w:b/>
                <w:sz w:val="24"/>
                <w:szCs w:val="24"/>
              </w:rPr>
              <w:t xml:space="preserve">Д. </w:t>
            </w:r>
            <w:r w:rsidRPr="00CB4EEE">
              <w:rPr>
                <w:rFonts w:ascii="Times New Roman" w:eastAsia="Times New Roman" w:hAnsi="Times New Roman" w:cs="Times New Roman"/>
                <w:sz w:val="24"/>
                <w:szCs w:val="24"/>
              </w:rPr>
              <w:t>Получение и характерные свойства основного и кислотного оксидов; основания и кислоты (</w:t>
            </w:r>
            <w:r w:rsidRPr="00CB4EEE">
              <w:rPr>
                <w:rFonts w:ascii="Times New Roman" w:eastAsia="Times New Roman" w:hAnsi="Times New Roman" w:cs="Times New Roman"/>
                <w:sz w:val="24"/>
                <w:szCs w:val="24"/>
                <w:lang w:val="en-US"/>
              </w:rPr>
              <w:t>CaO</w:t>
            </w:r>
            <w:r w:rsidRPr="00CB4EEE">
              <w:rPr>
                <w:rFonts w:ascii="Times New Roman" w:eastAsia="Times New Roman" w:hAnsi="Times New Roman" w:cs="Times New Roman"/>
                <w:sz w:val="24"/>
                <w:szCs w:val="24"/>
              </w:rPr>
              <w:t xml:space="preserve"> и </w:t>
            </w:r>
            <w:r w:rsidRPr="00CB4EEE">
              <w:rPr>
                <w:rFonts w:ascii="Times New Roman" w:eastAsia="Times New Roman" w:hAnsi="Times New Roman" w:cs="Times New Roman"/>
                <w:sz w:val="24"/>
                <w:szCs w:val="24"/>
                <w:lang w:val="en-US"/>
              </w:rPr>
              <w:t>SO</w:t>
            </w:r>
            <w:r w:rsidRPr="00CB4EEE">
              <w:rPr>
                <w:rFonts w:ascii="Times New Roman" w:eastAsia="Times New Roman" w:hAnsi="Times New Roman" w:cs="Times New Roman"/>
                <w:sz w:val="24"/>
                <w:szCs w:val="24"/>
                <w:vertAlign w:val="subscript"/>
              </w:rPr>
              <w:t>2</w:t>
            </w:r>
            <w:r w:rsidRPr="00CB4EEE">
              <w:rPr>
                <w:rFonts w:ascii="Times New Roman" w:eastAsia="Times New Roman" w:hAnsi="Times New Roman" w:cs="Times New Roman"/>
                <w:sz w:val="24"/>
                <w:szCs w:val="24"/>
              </w:rPr>
              <w:t xml:space="preserve">; </w:t>
            </w:r>
            <w:r w:rsidRPr="00CB4EEE">
              <w:rPr>
                <w:rFonts w:ascii="Times New Roman" w:eastAsia="Times New Roman" w:hAnsi="Times New Roman" w:cs="Times New Roman"/>
                <w:sz w:val="24"/>
                <w:szCs w:val="24"/>
                <w:lang w:val="en-US"/>
              </w:rPr>
              <w:t>Ca</w:t>
            </w:r>
            <w:r w:rsidRPr="00CB4EEE">
              <w:rPr>
                <w:rFonts w:ascii="Times New Roman" w:eastAsia="Times New Roman" w:hAnsi="Times New Roman" w:cs="Times New Roman"/>
                <w:sz w:val="24"/>
                <w:szCs w:val="24"/>
              </w:rPr>
              <w:t>(</w:t>
            </w:r>
            <w:r w:rsidRPr="00CB4EEE">
              <w:rPr>
                <w:rFonts w:ascii="Times New Roman" w:eastAsia="Times New Roman" w:hAnsi="Times New Roman" w:cs="Times New Roman"/>
                <w:sz w:val="24"/>
                <w:szCs w:val="24"/>
                <w:lang w:val="en-US"/>
              </w:rPr>
              <w:t>OH</w:t>
            </w:r>
            <w:r w:rsidRPr="00CB4EEE">
              <w:rPr>
                <w:rFonts w:ascii="Times New Roman" w:eastAsia="Times New Roman" w:hAnsi="Times New Roman" w:cs="Times New Roman"/>
                <w:sz w:val="24"/>
                <w:szCs w:val="24"/>
              </w:rPr>
              <w:t>)</w:t>
            </w:r>
            <w:r w:rsidRPr="00CB4EEE">
              <w:rPr>
                <w:rFonts w:ascii="Times New Roman" w:eastAsia="Times New Roman" w:hAnsi="Times New Roman" w:cs="Times New Roman"/>
                <w:sz w:val="24"/>
                <w:szCs w:val="24"/>
                <w:vertAlign w:val="subscript"/>
              </w:rPr>
              <w:t>2</w:t>
            </w:r>
            <w:r w:rsidRPr="00CB4EEE">
              <w:rPr>
                <w:rFonts w:ascii="Times New Roman" w:eastAsia="Times New Roman" w:hAnsi="Times New Roman" w:cs="Times New Roman"/>
                <w:sz w:val="24"/>
                <w:szCs w:val="24"/>
              </w:rPr>
              <w:t xml:space="preserve"> </w:t>
            </w:r>
            <w:r w:rsidRPr="00CB4EEE">
              <w:rPr>
                <w:rFonts w:ascii="Times New Roman" w:eastAsia="Times New Roman" w:hAnsi="Times New Roman" w:cs="Times New Roman"/>
                <w:sz w:val="24"/>
                <w:szCs w:val="24"/>
                <w:lang w:val="en-US"/>
              </w:rPr>
              <w:t>H</w:t>
            </w:r>
            <w:r w:rsidRPr="00CB4EEE">
              <w:rPr>
                <w:rFonts w:ascii="Times New Roman" w:eastAsia="Times New Roman" w:hAnsi="Times New Roman" w:cs="Times New Roman"/>
                <w:sz w:val="24"/>
                <w:szCs w:val="24"/>
                <w:vertAlign w:val="subscript"/>
              </w:rPr>
              <w:t>2</w:t>
            </w:r>
            <w:r w:rsidRPr="00CB4EEE">
              <w:rPr>
                <w:rFonts w:ascii="Times New Roman" w:eastAsia="Times New Roman" w:hAnsi="Times New Roman" w:cs="Times New Roman"/>
                <w:sz w:val="24"/>
                <w:szCs w:val="24"/>
                <w:lang w:val="en-US"/>
              </w:rPr>
              <w:t>SO</w:t>
            </w:r>
            <w:r w:rsidRPr="00CB4EEE">
              <w:rPr>
                <w:rFonts w:ascii="Times New Roman" w:eastAsia="Times New Roman" w:hAnsi="Times New Roman" w:cs="Times New Roman"/>
                <w:sz w:val="24"/>
                <w:szCs w:val="24"/>
                <w:vertAlign w:val="subscript"/>
              </w:rPr>
              <w:t>4</w:t>
            </w:r>
            <w:r w:rsidRPr="00CB4EEE">
              <w:rPr>
                <w:rFonts w:ascii="Times New Roman" w:eastAsia="Times New Roman" w:hAnsi="Times New Roman" w:cs="Times New Roman"/>
                <w:sz w:val="24"/>
                <w:szCs w:val="24"/>
              </w:rPr>
              <w:t>)</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b/>
                <w:sz w:val="24"/>
                <w:szCs w:val="24"/>
              </w:rPr>
              <w:t>Д.</w:t>
            </w:r>
            <w:r w:rsidRPr="00CB4EEE">
              <w:rPr>
                <w:rFonts w:ascii="Times New Roman" w:eastAsia="Times New Roman" w:hAnsi="Times New Roman" w:cs="Times New Roman"/>
                <w:sz w:val="24"/>
                <w:szCs w:val="24"/>
              </w:rPr>
              <w:t xml:space="preserve"> Свойства гидроксидов хрома</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b/>
                <w:sz w:val="24"/>
                <w:szCs w:val="24"/>
              </w:rPr>
              <w:t>Л</w:t>
            </w:r>
            <w:r w:rsidRPr="00CB4EEE">
              <w:rPr>
                <w:rFonts w:ascii="Times New Roman" w:eastAsia="Times New Roman" w:hAnsi="Times New Roman" w:cs="Times New Roman"/>
                <w:sz w:val="24"/>
                <w:szCs w:val="24"/>
              </w:rPr>
              <w:t>. Получение и свойства амфотерного гидроксида (</w:t>
            </w:r>
            <w:r w:rsidRPr="00CB4EEE">
              <w:rPr>
                <w:rFonts w:ascii="Times New Roman" w:eastAsia="Times New Roman" w:hAnsi="Times New Roman" w:cs="Times New Roman"/>
                <w:sz w:val="24"/>
                <w:szCs w:val="24"/>
                <w:lang w:val="en-US"/>
              </w:rPr>
              <w:t>Zn</w:t>
            </w:r>
            <w:r w:rsidRPr="00CB4EEE">
              <w:rPr>
                <w:rFonts w:ascii="Times New Roman" w:eastAsia="Times New Roman" w:hAnsi="Times New Roman" w:cs="Times New Roman"/>
                <w:sz w:val="24"/>
                <w:szCs w:val="24"/>
              </w:rPr>
              <w:t>(</w:t>
            </w:r>
            <w:r w:rsidRPr="00CB4EEE">
              <w:rPr>
                <w:rFonts w:ascii="Times New Roman" w:eastAsia="Times New Roman" w:hAnsi="Times New Roman" w:cs="Times New Roman"/>
                <w:sz w:val="24"/>
                <w:szCs w:val="24"/>
                <w:lang w:val="en-US"/>
              </w:rPr>
              <w:t>OH</w:t>
            </w:r>
            <w:r w:rsidRPr="00CB4EEE">
              <w:rPr>
                <w:rFonts w:ascii="Times New Roman" w:eastAsia="Times New Roman" w:hAnsi="Times New Roman" w:cs="Times New Roman"/>
                <w:sz w:val="24"/>
                <w:szCs w:val="24"/>
              </w:rPr>
              <w:t>)</w:t>
            </w:r>
            <w:r w:rsidRPr="00CB4EEE">
              <w:rPr>
                <w:rFonts w:ascii="Times New Roman" w:eastAsia="Times New Roman" w:hAnsi="Times New Roman" w:cs="Times New Roman"/>
                <w:sz w:val="24"/>
                <w:szCs w:val="24"/>
                <w:vertAlign w:val="subscript"/>
              </w:rPr>
              <w:t>2</w:t>
            </w:r>
            <w:r w:rsidRPr="00CB4EEE">
              <w:rPr>
                <w:rFonts w:ascii="Times New Roman" w:eastAsia="Times New Roman" w:hAnsi="Times New Roman" w:cs="Times New Roman"/>
                <w:sz w:val="24"/>
                <w:szCs w:val="24"/>
              </w:rPr>
              <w:t xml:space="preserve">  или</w:t>
            </w:r>
            <w:r w:rsidRPr="00CB4EEE">
              <w:rPr>
                <w:rFonts w:ascii="Times New Roman" w:eastAsia="Times New Roman" w:hAnsi="Times New Roman" w:cs="Times New Roman"/>
                <w:sz w:val="24"/>
                <w:szCs w:val="24"/>
                <w:lang w:val="en-US"/>
              </w:rPr>
              <w:t>AI</w:t>
            </w:r>
            <w:r w:rsidRPr="00CB4EEE">
              <w:rPr>
                <w:rFonts w:ascii="Times New Roman" w:eastAsia="Times New Roman" w:hAnsi="Times New Roman" w:cs="Times New Roman"/>
                <w:sz w:val="24"/>
                <w:szCs w:val="24"/>
              </w:rPr>
              <w:t>(</w:t>
            </w:r>
            <w:r w:rsidRPr="00CB4EEE">
              <w:rPr>
                <w:rFonts w:ascii="Times New Roman" w:eastAsia="Times New Roman" w:hAnsi="Times New Roman" w:cs="Times New Roman"/>
                <w:sz w:val="24"/>
                <w:szCs w:val="24"/>
                <w:lang w:val="en-US"/>
              </w:rPr>
              <w:t>OH</w:t>
            </w:r>
            <w:r w:rsidRPr="00CB4EEE">
              <w:rPr>
                <w:rFonts w:ascii="Times New Roman" w:eastAsia="Times New Roman" w:hAnsi="Times New Roman" w:cs="Times New Roman"/>
                <w:sz w:val="24"/>
                <w:szCs w:val="24"/>
              </w:rPr>
              <w:t>)</w:t>
            </w:r>
            <w:r w:rsidRPr="00CB4EEE">
              <w:rPr>
                <w:rFonts w:ascii="Times New Roman" w:eastAsia="Times New Roman" w:hAnsi="Times New Roman" w:cs="Times New Roman"/>
                <w:sz w:val="24"/>
                <w:szCs w:val="24"/>
                <w:vertAlign w:val="subscript"/>
              </w:rPr>
              <w:t>3</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2, с.9-11 упр. 1-3</w:t>
            </w: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2, упр.4</w:t>
            </w:r>
          </w:p>
        </w:tc>
      </w:tr>
      <w:tr w:rsidR="00CB4EEE" w:rsidRPr="00CB4EEE" w:rsidTr="007C70B5">
        <w:trPr>
          <w:trHeight w:val="847"/>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4/4</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Периодический закон и Периодическая </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система химических элементов </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Д.И.Менделеева.</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Урок повторенияизученного </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материала</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Периодический закон и Периодическая </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система химических элементов </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Д.И.Менделеева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Формулировку ПЗ, значение ПЗ и ПСХЭ, физический смысл порядкового номера химического элемента, номера периода и группы.</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Сравнивать свойства химических элементов по положению в ПСХЭ и строению атома.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3, с.11-16 упр. 7-10</w:t>
            </w:r>
          </w:p>
        </w:tc>
      </w:tr>
      <w:tr w:rsidR="00CB4EEE" w:rsidRPr="00CB4EEE" w:rsidTr="007C70B5">
        <w:trPr>
          <w:trHeight w:val="1681"/>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5/5</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Контрольно-обобщающий урок по теме «Общая характеристика химических элементов».</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Урок контроля, практикума</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Общая характеристика химических элементов.</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План характеристики элемента металла, неметалла.</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Характеризовать ХЭ по положению в ПСХЭ Д.И.Менделеева и строению атома.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Раб.тетрадь с.19-23</w:t>
            </w:r>
          </w:p>
        </w:tc>
      </w:tr>
      <w:tr w:rsidR="00CB4EEE" w:rsidRPr="00CB4EEE" w:rsidTr="007C70B5">
        <w:trPr>
          <w:trHeight w:val="273"/>
          <w:jc w:val="center"/>
        </w:trPr>
        <w:tc>
          <w:tcPr>
            <w:tcW w:w="15953" w:type="dxa"/>
            <w:gridSpan w:val="8"/>
          </w:tcPr>
          <w:p w:rsidR="00CB4EEE" w:rsidRPr="00CB4EEE" w:rsidRDefault="00CB4EEE" w:rsidP="00CB4EEE">
            <w:pPr>
              <w:spacing w:after="0" w:line="240" w:lineRule="auto"/>
              <w:jc w:val="center"/>
              <w:rPr>
                <w:rFonts w:ascii="Times New Roman" w:eastAsia="Times New Roman" w:hAnsi="Times New Roman" w:cs="Times New Roman"/>
                <w:sz w:val="24"/>
                <w:szCs w:val="24"/>
              </w:rPr>
            </w:pPr>
            <w:r w:rsidRPr="00CB4EEE">
              <w:rPr>
                <w:rFonts w:ascii="Times New Roman" w:eastAsia="Times New Roman" w:hAnsi="Times New Roman" w:cs="Times New Roman"/>
                <w:b/>
                <w:sz w:val="24"/>
                <w:szCs w:val="24"/>
              </w:rPr>
              <w:t>ГЛАВА I. МЕТАЛЛЫ (16 ч)</w:t>
            </w: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1/6</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Положение металлов в ПСХЭ Д.И.Менделеева и особенности строения их атомов. </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Комбинированный урок</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Характеристика ХЭ-металлов в ПСХЭ Д.И.Менделеева. Строение атомов.</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Что такое металлы, строение их атомов, особенности металлической химической связи.</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Объяснять строение атомов металлов, положение их в ПСХЭ Д.И.Менделеева.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Л.Ознакомление с коллекцией образцов металлов.</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4-5, с.18-25 упр. 1-6</w:t>
            </w:r>
          </w:p>
          <w:p w:rsidR="00CB4EEE" w:rsidRPr="00CB4EEE" w:rsidRDefault="00CB4EEE" w:rsidP="00CB4EEE">
            <w:pPr>
              <w:spacing w:after="0" w:line="240" w:lineRule="auto"/>
              <w:rPr>
                <w:rFonts w:ascii="Times New Roman" w:eastAsia="Times New Roman" w:hAnsi="Times New Roman" w:cs="Times New Roman"/>
                <w:sz w:val="24"/>
                <w:szCs w:val="24"/>
              </w:rPr>
            </w:pP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2/7</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Физические свойства металлов.</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Комбинированный урок</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Физические свойства металлов.</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Физические свойства металлов.</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Характеризовать общие физические свойства металлов.</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Agency FB" w:eastAsia="Times New Roman" w:hAnsi="Agency FB" w:cs="Times New Roman"/>
                <w:sz w:val="24"/>
                <w:szCs w:val="24"/>
              </w:rPr>
              <w:t>§</w:t>
            </w:r>
            <w:r w:rsidRPr="00CB4EEE">
              <w:rPr>
                <w:rFonts w:ascii="Times New Roman" w:eastAsia="Times New Roman" w:hAnsi="Times New Roman" w:cs="Times New Roman"/>
                <w:sz w:val="24"/>
                <w:szCs w:val="24"/>
              </w:rPr>
              <w:t xml:space="preserve"> 6, с.25-28 упр.1,2,4</w:t>
            </w: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3/8</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Сплавы .</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Урок изучения нового материала</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Сплавы: черные и цветные.</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Понятие сплава, их виды, значение.</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Давать характеристику сплавов.</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Л. Ознакомление с коллекцией сплавов.</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7, с.28-34</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упр.1-3</w:t>
            </w:r>
          </w:p>
        </w:tc>
      </w:tr>
      <w:tr w:rsidR="00CB4EEE" w:rsidRPr="00CB4EEE" w:rsidTr="007C70B5">
        <w:trPr>
          <w:trHeight w:val="75"/>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4/9</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Химические свойства металлов.</w:t>
            </w: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Химические свойства металлов.</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Химические свойства металлов.</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Характеризовать общие химические свойства металлов. Составлять уравнения ОВР</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Взаимодействие  металлов с неметаллами и водой.</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 Взаимодействие</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металлов с растворами кислот и солей.</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3. Горение </w:t>
            </w:r>
            <w:r w:rsidRPr="00CB4EEE">
              <w:rPr>
                <w:rFonts w:ascii="Times New Roman" w:eastAsia="Times New Roman" w:hAnsi="Times New Roman" w:cs="Times New Roman"/>
                <w:sz w:val="24"/>
                <w:szCs w:val="24"/>
                <w:lang w:val="en-US"/>
              </w:rPr>
              <w:t>Na, Mg, Fe</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§8, с.34-37</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упр. 1,3,4,5</w:t>
            </w: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5/10</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Металлы в природе. Общие способы их получения.</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Металлы в природе. Общие способы их получения.</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Основные способы получения металлов в промышленности.</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Характеризовать реакции восстановления металлов из их оксидов.</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Д.Восстановление металлов углем, водородом.</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Л.Ознакомление с коллекцией руд. </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9, с.37-40</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упр. 1-6</w:t>
            </w:r>
          </w:p>
        </w:tc>
      </w:tr>
      <w:tr w:rsidR="00CB4EEE" w:rsidRPr="00CB4EEE" w:rsidTr="007C70B5">
        <w:trPr>
          <w:trHeight w:val="1511"/>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6/11</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Общие понятия  о коррозии металлов.</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Коррозия металлов. Химическая и электрохимическая коррозия. Способы борьбы с коррозией.</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Понятие коррозии, ее виды.</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Объяснять причины и механизм коррозийных процессов.</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 Опыты, демонстрирующие коррозию металлов и способы защиты их от коррозии.</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10, с.41-44</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упр. 2,6</w:t>
            </w: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7/12</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Общая характеристика элементов главной подгруппы </w:t>
            </w:r>
            <w:r w:rsidRPr="00CB4EEE">
              <w:rPr>
                <w:rFonts w:ascii="Times New Roman" w:eastAsia="Times New Roman" w:hAnsi="Times New Roman" w:cs="Times New Roman"/>
                <w:sz w:val="24"/>
                <w:szCs w:val="24"/>
                <w:lang w:val="en-US"/>
              </w:rPr>
              <w:t>I</w:t>
            </w:r>
            <w:r w:rsidRPr="00CB4EEE">
              <w:rPr>
                <w:rFonts w:ascii="Times New Roman" w:eastAsia="Times New Roman" w:hAnsi="Times New Roman" w:cs="Times New Roman"/>
                <w:sz w:val="24"/>
                <w:szCs w:val="24"/>
              </w:rPr>
              <w:t xml:space="preserve"> группы.</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Химические элементы главной подгруппы </w:t>
            </w:r>
            <w:r w:rsidRPr="00CB4EEE">
              <w:rPr>
                <w:rFonts w:ascii="Times New Roman" w:eastAsia="Times New Roman" w:hAnsi="Times New Roman" w:cs="Times New Roman"/>
                <w:sz w:val="24"/>
                <w:szCs w:val="24"/>
                <w:lang w:val="en-US"/>
              </w:rPr>
              <w:t>I</w:t>
            </w:r>
            <w:r w:rsidRPr="00CB4EEE">
              <w:rPr>
                <w:rFonts w:ascii="Times New Roman" w:eastAsia="Times New Roman" w:hAnsi="Times New Roman" w:cs="Times New Roman"/>
                <w:sz w:val="24"/>
                <w:szCs w:val="24"/>
              </w:rPr>
              <w:t xml:space="preserve"> группы.</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Характеристику щелочных металлов. </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Давать характеристику по предложенному плану, записывать уравнения химических реакций, характеризующих их свойства.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Д.Образцы щелочных металлов.</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2.Взаимодействие </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lang w:val="en-US"/>
              </w:rPr>
              <w:t>Na</w:t>
            </w:r>
            <w:r w:rsidRPr="00CB4EEE">
              <w:rPr>
                <w:rFonts w:ascii="Times New Roman" w:eastAsia="Times New Roman" w:hAnsi="Times New Roman" w:cs="Times New Roman"/>
                <w:sz w:val="24"/>
                <w:szCs w:val="24"/>
              </w:rPr>
              <w:t xml:space="preserve">, </w:t>
            </w:r>
            <w:r w:rsidRPr="00CB4EEE">
              <w:rPr>
                <w:rFonts w:ascii="Times New Roman" w:eastAsia="Times New Roman" w:hAnsi="Times New Roman" w:cs="Times New Roman"/>
                <w:sz w:val="24"/>
                <w:szCs w:val="24"/>
                <w:lang w:val="en-US"/>
              </w:rPr>
              <w:t>Li</w:t>
            </w:r>
            <w:r w:rsidRPr="00CB4EEE">
              <w:rPr>
                <w:rFonts w:ascii="Times New Roman" w:eastAsia="Times New Roman" w:hAnsi="Times New Roman" w:cs="Times New Roman"/>
                <w:sz w:val="24"/>
                <w:szCs w:val="24"/>
              </w:rPr>
              <w:t xml:space="preserve"> с водой, кислородом, неметаллами.</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3.Образцы оксидов и гидроксидов щелочных металлов, их растворимость в воде.</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§11, с.44-45 упр. 1-2</w:t>
            </w:r>
          </w:p>
        </w:tc>
      </w:tr>
      <w:tr w:rsidR="00CB4EEE" w:rsidRPr="00CB4EEE" w:rsidTr="007C70B5">
        <w:trPr>
          <w:trHeight w:val="280"/>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8/13</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Соединения щелочных металлов.</w:t>
            </w: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Комбинированный урок</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Соединения щелочных металлов.</w:t>
            </w: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Химические свойства оксидов и гидроксидов щелочных металлов, области их применения</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уравнения химических реакций, характеризующих свойства щелочных металлов и их соединений</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Д1.Распознавание солей натрия и калия по окраске пламени</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Д2.Изучение образцов природных соединений щелочных металлов</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§11 с.46-50,</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упр. 3, по желанию</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4,5</w:t>
            </w:r>
          </w:p>
          <w:p w:rsidR="00CB4EEE" w:rsidRPr="00CB4EEE" w:rsidRDefault="00CB4EEE" w:rsidP="00CB4EEE">
            <w:pPr>
              <w:spacing w:after="0" w:line="240" w:lineRule="auto"/>
              <w:rPr>
                <w:rFonts w:ascii="Times New Roman" w:eastAsia="Times New Roman" w:hAnsi="Times New Roman" w:cs="Times New Roman"/>
                <w:sz w:val="24"/>
                <w:szCs w:val="24"/>
              </w:rPr>
            </w:pP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9/14</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Общая характеристика элементов главной подгруппы </w:t>
            </w:r>
            <w:r w:rsidRPr="00CB4EEE">
              <w:rPr>
                <w:rFonts w:ascii="Times New Roman" w:eastAsia="Times New Roman" w:hAnsi="Times New Roman" w:cs="Times New Roman"/>
                <w:sz w:val="24"/>
                <w:szCs w:val="24"/>
                <w:lang w:val="en-US"/>
              </w:rPr>
              <w:t>II</w:t>
            </w:r>
            <w:r w:rsidRPr="00CB4EEE">
              <w:rPr>
                <w:rFonts w:ascii="Times New Roman" w:eastAsia="Times New Roman" w:hAnsi="Times New Roman" w:cs="Times New Roman"/>
                <w:sz w:val="24"/>
                <w:szCs w:val="24"/>
              </w:rPr>
              <w:t xml:space="preserve"> группы.</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Химические элементы главной подгруппы </w:t>
            </w:r>
            <w:r w:rsidRPr="00CB4EEE">
              <w:rPr>
                <w:rFonts w:ascii="Times New Roman" w:eastAsia="Times New Roman" w:hAnsi="Times New Roman" w:cs="Times New Roman"/>
                <w:sz w:val="24"/>
                <w:szCs w:val="24"/>
                <w:lang w:val="en-US"/>
              </w:rPr>
              <w:t>II</w:t>
            </w:r>
            <w:r w:rsidRPr="00CB4EEE">
              <w:rPr>
                <w:rFonts w:ascii="Times New Roman" w:eastAsia="Times New Roman" w:hAnsi="Times New Roman" w:cs="Times New Roman"/>
                <w:sz w:val="24"/>
                <w:szCs w:val="24"/>
              </w:rPr>
              <w:t xml:space="preserve"> группы.</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Строение атомов щелочноземельных металлов, физические и химические свойства.</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схемы строения атомов, уравнения химических реакций, решать расчетные задачи.</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Д.1.Образцы щелочноземельных металлов</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2.Взаимодействие кальция с водой, кислородом, неметаллами</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3.Образцы оксидов и гидроксидов щелочноземельных металлов, их растворимость в воде</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§12 с.50-52, упр.4,5</w:t>
            </w: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10/15</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Соединения щелочноземельных металлов.</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Комбинированный урок</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Соединения щелочноземельных металлов.</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Химические свойства оксидов и гидроксидов щелочноземельных металлов, области их применения.</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уравнения химических реакций, характеризующих свойства щелочноземельных металлов и их соединений.</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Л.Ознакомление с образцами природных соединений кальции.</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2.Свойства негашеной извести.</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§12 с.52-57,</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упр. 2,3,7 </w:t>
            </w: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11/16</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Алюминий, его физические и химические свойства.</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Химические элементы главных подгрупп ПСХЭ Д.И.Менделеева: алюминий.</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Строение атома, физические и химические свойства алюминия.</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схемы строения атома, уравнения химических реакций, решать расчетные задачи.</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Д.Горение алюминия</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2.Взаимодействие алюминия с йодом.</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3.Показ механической прочности алюминиевой пленки.</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Л.Ознакомление с коллекцией изделий из алюминия.</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2.Коллекция сплавов алюминия.</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3.Взаимодействие алюминия с растворами кислот, солей, щелочей.</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§13 с.57-60,</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 упр. 1,5,6,7</w:t>
            </w:r>
          </w:p>
          <w:p w:rsidR="00CB4EEE" w:rsidRPr="00CB4EEE" w:rsidRDefault="00CB4EEE" w:rsidP="00CB4EEE">
            <w:pPr>
              <w:spacing w:after="0" w:line="240" w:lineRule="auto"/>
              <w:rPr>
                <w:rFonts w:ascii="Times New Roman" w:eastAsia="Times New Roman" w:hAnsi="Times New Roman" w:cs="Times New Roman"/>
                <w:sz w:val="24"/>
                <w:szCs w:val="24"/>
              </w:rPr>
            </w:pP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12/17</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Соединения алюминия.</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Комбинированный урок</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Соединения алюминия: амфотерность оксида и гидроксида. </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Химические свойства оксида и гидроксида алюминия, области их применения.</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схемы строения атома, уравнения химических реакций, решать расчетные задачи.</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Л.Получение гидроксида алюминия и доказательство его амфотерности.</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2.Ознакомление с образцами природных соединений алюминия.</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§13 с.60-62, упр 8, </w:t>
            </w: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13/18</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Железо, его физические и химические свойства.</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Железо как элемент побочной подгруппы 8 группы.</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Положение железа в периодической системе, строение атома железа, свойства железа как простого вещества.</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Объяснять особенности строения и свойств элементов побочных подгрупп.</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Д.1.Образцы сплавов железа.</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2.Горение железа в кислороде и хлоре.</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3.Взаимодействие железа с растворами кислот и солей.</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4.Опыты, показывающие отношение железа к концентрированным кислотам.</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§14 с.63-65, упр. 1,4,5</w:t>
            </w: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14/19</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Генетические ряды </w:t>
            </w:r>
            <w:r w:rsidRPr="00CB4EEE">
              <w:rPr>
                <w:rFonts w:ascii="Times New Roman" w:eastAsia="Times New Roman" w:hAnsi="Times New Roman" w:cs="Times New Roman"/>
                <w:sz w:val="24"/>
                <w:szCs w:val="24"/>
                <w:lang w:val="en-US"/>
              </w:rPr>
              <w:t>Fe</w:t>
            </w:r>
            <w:r w:rsidRPr="00CB4EEE">
              <w:rPr>
                <w:rFonts w:ascii="Times New Roman" w:eastAsia="Times New Roman" w:hAnsi="Times New Roman" w:cs="Times New Roman"/>
                <w:sz w:val="24"/>
                <w:szCs w:val="24"/>
              </w:rPr>
              <w:t xml:space="preserve">2+  и  </w:t>
            </w:r>
            <w:r w:rsidRPr="00CB4EEE">
              <w:rPr>
                <w:rFonts w:ascii="Times New Roman" w:eastAsia="Times New Roman" w:hAnsi="Times New Roman" w:cs="Times New Roman"/>
                <w:sz w:val="24"/>
                <w:szCs w:val="24"/>
                <w:lang w:val="en-US"/>
              </w:rPr>
              <w:t>Fe</w:t>
            </w:r>
            <w:r w:rsidRPr="00CB4EEE">
              <w:rPr>
                <w:rFonts w:ascii="Times New Roman" w:eastAsia="Times New Roman" w:hAnsi="Times New Roman" w:cs="Times New Roman"/>
                <w:sz w:val="24"/>
                <w:szCs w:val="24"/>
              </w:rPr>
              <w:t>3+</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Комбинированный урок</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Оксиды и гидроксиды железа. Соли железа.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Особенности свойств соединений железа (</w:t>
            </w:r>
            <w:r w:rsidRPr="00CB4EEE">
              <w:rPr>
                <w:rFonts w:ascii="Times New Roman" w:eastAsia="Times New Roman" w:hAnsi="Times New Roman" w:cs="Times New Roman"/>
                <w:sz w:val="24"/>
                <w:szCs w:val="24"/>
                <w:lang w:val="en-US"/>
              </w:rPr>
              <w:t>II</w:t>
            </w:r>
            <w:r w:rsidRPr="00CB4EEE">
              <w:rPr>
                <w:rFonts w:ascii="Times New Roman" w:eastAsia="Times New Roman" w:hAnsi="Times New Roman" w:cs="Times New Roman"/>
                <w:sz w:val="24"/>
                <w:szCs w:val="24"/>
              </w:rPr>
              <w:t>) и (</w:t>
            </w:r>
            <w:r w:rsidRPr="00CB4EEE">
              <w:rPr>
                <w:rFonts w:ascii="Times New Roman" w:eastAsia="Times New Roman" w:hAnsi="Times New Roman" w:cs="Times New Roman"/>
                <w:sz w:val="24"/>
                <w:szCs w:val="24"/>
                <w:lang w:val="en-US"/>
              </w:rPr>
              <w:t>III</w:t>
            </w:r>
            <w:r w:rsidRPr="00CB4EEE">
              <w:rPr>
                <w:rFonts w:ascii="Times New Roman" w:eastAsia="Times New Roman" w:hAnsi="Times New Roman" w:cs="Times New Roman"/>
                <w:sz w:val="24"/>
                <w:szCs w:val="24"/>
              </w:rPr>
              <w:t>)</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генетические ряды железа (</w:t>
            </w:r>
            <w:r w:rsidRPr="00CB4EEE">
              <w:rPr>
                <w:rFonts w:ascii="Times New Roman" w:eastAsia="Times New Roman" w:hAnsi="Times New Roman" w:cs="Times New Roman"/>
                <w:sz w:val="24"/>
                <w:szCs w:val="24"/>
                <w:lang w:val="en-US"/>
              </w:rPr>
              <w:t>II</w:t>
            </w:r>
            <w:r w:rsidRPr="00CB4EEE">
              <w:rPr>
                <w:rFonts w:ascii="Times New Roman" w:eastAsia="Times New Roman" w:hAnsi="Times New Roman" w:cs="Times New Roman"/>
                <w:sz w:val="24"/>
                <w:szCs w:val="24"/>
              </w:rPr>
              <w:t>) и (</w:t>
            </w:r>
            <w:r w:rsidRPr="00CB4EEE">
              <w:rPr>
                <w:rFonts w:ascii="Times New Roman" w:eastAsia="Times New Roman" w:hAnsi="Times New Roman" w:cs="Times New Roman"/>
                <w:sz w:val="24"/>
                <w:szCs w:val="24"/>
                <w:lang w:val="en-US"/>
              </w:rPr>
              <w:t>III</w:t>
            </w:r>
            <w:r w:rsidRPr="00CB4EEE">
              <w:rPr>
                <w:rFonts w:ascii="Times New Roman" w:eastAsia="Times New Roman" w:hAnsi="Times New Roman" w:cs="Times New Roman"/>
                <w:sz w:val="24"/>
                <w:szCs w:val="24"/>
              </w:rPr>
              <w:t>)</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Л.Получение и свойства гидроксидов  железа (</w:t>
            </w:r>
            <w:r w:rsidRPr="00CB4EEE">
              <w:rPr>
                <w:rFonts w:ascii="Times New Roman" w:eastAsia="Times New Roman" w:hAnsi="Times New Roman" w:cs="Times New Roman"/>
                <w:sz w:val="24"/>
                <w:szCs w:val="24"/>
                <w:lang w:val="en-US"/>
              </w:rPr>
              <w:t>II</w:t>
            </w:r>
            <w:r w:rsidRPr="00CB4EEE">
              <w:rPr>
                <w:rFonts w:ascii="Times New Roman" w:eastAsia="Times New Roman" w:hAnsi="Times New Roman" w:cs="Times New Roman"/>
                <w:sz w:val="24"/>
                <w:szCs w:val="24"/>
              </w:rPr>
              <w:t>)  и (</w:t>
            </w:r>
            <w:r w:rsidRPr="00CB4EEE">
              <w:rPr>
                <w:rFonts w:ascii="Times New Roman" w:eastAsia="Times New Roman" w:hAnsi="Times New Roman" w:cs="Times New Roman"/>
                <w:sz w:val="24"/>
                <w:szCs w:val="24"/>
                <w:lang w:val="en-US"/>
              </w:rPr>
              <w:t>III</w:t>
            </w:r>
            <w:r w:rsidRPr="00CB4EEE">
              <w:rPr>
                <w:rFonts w:ascii="Times New Roman" w:eastAsia="Times New Roman" w:hAnsi="Times New Roman" w:cs="Times New Roman"/>
                <w:sz w:val="24"/>
                <w:szCs w:val="24"/>
              </w:rPr>
              <w:t>)</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2. Качественные реакции на </w:t>
            </w:r>
            <w:r w:rsidRPr="00CB4EEE">
              <w:rPr>
                <w:rFonts w:ascii="Times New Roman" w:eastAsia="Times New Roman" w:hAnsi="Times New Roman" w:cs="Times New Roman"/>
                <w:sz w:val="24"/>
                <w:szCs w:val="24"/>
                <w:lang w:val="en-US"/>
              </w:rPr>
              <w:t>Fe</w:t>
            </w:r>
            <w:r w:rsidRPr="00CB4EEE">
              <w:rPr>
                <w:rFonts w:ascii="Times New Roman" w:eastAsia="Times New Roman" w:hAnsi="Times New Roman" w:cs="Times New Roman"/>
                <w:sz w:val="24"/>
                <w:szCs w:val="24"/>
                <w:vertAlign w:val="superscript"/>
              </w:rPr>
              <w:t>2+</w:t>
            </w:r>
            <w:r w:rsidRPr="00CB4EEE">
              <w:rPr>
                <w:rFonts w:ascii="Times New Roman" w:eastAsia="Times New Roman" w:hAnsi="Times New Roman" w:cs="Times New Roman"/>
                <w:sz w:val="24"/>
                <w:szCs w:val="24"/>
              </w:rPr>
              <w:t xml:space="preserve">  и </w:t>
            </w:r>
            <w:r w:rsidRPr="00CB4EEE">
              <w:rPr>
                <w:rFonts w:ascii="Times New Roman" w:eastAsia="Times New Roman" w:hAnsi="Times New Roman" w:cs="Times New Roman"/>
                <w:sz w:val="24"/>
                <w:szCs w:val="24"/>
                <w:lang w:val="en-US"/>
              </w:rPr>
              <w:t>Fe</w:t>
            </w:r>
            <w:r w:rsidRPr="00CB4EEE">
              <w:rPr>
                <w:rFonts w:ascii="Times New Roman" w:eastAsia="Times New Roman" w:hAnsi="Times New Roman" w:cs="Times New Roman"/>
                <w:sz w:val="24"/>
                <w:szCs w:val="24"/>
                <w:vertAlign w:val="superscript"/>
              </w:rPr>
              <w:t>3+</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§14 с.65-67 упр. 2, 8-по желанию</w:t>
            </w: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15/20</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Обобщающий урок  по теме «Металлы».</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Обобщение и систематизация знаний</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Металлы</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Особенности строения и свойств металлов главных и побочных подгрупп.</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уравнения реакций, подтверждающих свойства металлов, решать расчетные задачи.</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Agency FB" w:eastAsia="Times New Roman" w:hAnsi="Agency FB" w:cs="Times New Roman"/>
                <w:sz w:val="24"/>
                <w:szCs w:val="24"/>
              </w:rPr>
              <w:t>§</w:t>
            </w:r>
            <w:r w:rsidRPr="00CB4EEE">
              <w:rPr>
                <w:rFonts w:ascii="Times New Roman" w:eastAsia="Times New Roman" w:hAnsi="Times New Roman" w:cs="Times New Roman"/>
                <w:sz w:val="24"/>
                <w:szCs w:val="24"/>
              </w:rPr>
              <w:t>4-14 Подготовиться к к/р по теме «Металлы».</w:t>
            </w:r>
          </w:p>
        </w:tc>
      </w:tr>
      <w:tr w:rsidR="00CB4EEE" w:rsidRPr="00CB4EEE" w:rsidTr="007C70B5">
        <w:trPr>
          <w:trHeight w:val="1369"/>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16/21</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Контрольная работа №1  по теме «Металлы»</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Урок контроля</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Металлы</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Особенности строения и свойств металлов главных и побочных подгрупп.</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уравнения реакций, подтверждающих свойства металлов, решать расчетные задачи.</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Раб.тетрадь с.69-71</w:t>
            </w:r>
          </w:p>
        </w:tc>
      </w:tr>
      <w:tr w:rsidR="00CB4EEE" w:rsidRPr="00CB4EEE" w:rsidTr="007C70B5">
        <w:trPr>
          <w:trHeight w:val="250"/>
          <w:jc w:val="center"/>
        </w:trPr>
        <w:tc>
          <w:tcPr>
            <w:tcW w:w="15953" w:type="dxa"/>
            <w:gridSpan w:val="8"/>
          </w:tcPr>
          <w:p w:rsidR="00CB4EEE" w:rsidRPr="00CB4EEE" w:rsidRDefault="00CB4EEE" w:rsidP="00CB4EEE">
            <w:pPr>
              <w:spacing w:after="0" w:line="240" w:lineRule="auto"/>
              <w:jc w:val="center"/>
              <w:rPr>
                <w:rFonts w:ascii="Times New Roman" w:eastAsia="Times New Roman" w:hAnsi="Times New Roman" w:cs="Times New Roman"/>
                <w:b/>
                <w:sz w:val="24"/>
                <w:szCs w:val="24"/>
              </w:rPr>
            </w:pPr>
            <w:r w:rsidRPr="00CB4EEE">
              <w:rPr>
                <w:rFonts w:ascii="Times New Roman" w:eastAsia="Times New Roman" w:hAnsi="Times New Roman" w:cs="Times New Roman"/>
                <w:b/>
                <w:sz w:val="24"/>
                <w:szCs w:val="24"/>
              </w:rPr>
              <w:t xml:space="preserve"> ПРАКТИКУМ № 1. </w:t>
            </w:r>
            <w:r w:rsidRPr="00CB4EEE">
              <w:rPr>
                <w:rFonts w:ascii="Times New Roman" w:eastAsia="Times New Roman" w:hAnsi="Times New Roman" w:cs="Times New Roman"/>
                <w:b/>
                <w:sz w:val="28"/>
                <w:szCs w:val="28"/>
              </w:rPr>
              <w:t>Свойства металлов и их соединений</w:t>
            </w:r>
            <w:r w:rsidRPr="00CB4EEE">
              <w:rPr>
                <w:rFonts w:ascii="Times New Roman" w:eastAsia="Times New Roman" w:hAnsi="Times New Roman" w:cs="Times New Roman"/>
                <w:b/>
                <w:sz w:val="24"/>
                <w:szCs w:val="24"/>
              </w:rPr>
              <w:t xml:space="preserve"> (2 ч)</w:t>
            </w:r>
          </w:p>
        </w:tc>
      </w:tr>
      <w:tr w:rsidR="00CB4EEE" w:rsidRPr="00CB4EEE" w:rsidTr="007C70B5">
        <w:trPr>
          <w:trHeight w:val="1369"/>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1/22</w:t>
            </w:r>
          </w:p>
        </w:tc>
        <w:tc>
          <w:tcPr>
            <w:tcW w:w="2551" w:type="dxa"/>
          </w:tcPr>
          <w:p w:rsidR="00CB4EEE" w:rsidRPr="00CB4EEE" w:rsidRDefault="00CB4EEE" w:rsidP="00CB4EEE">
            <w:pPr>
              <w:spacing w:after="0" w:line="240" w:lineRule="auto"/>
              <w:rPr>
                <w:rFonts w:ascii="Times New Roman" w:eastAsia="Times New Roman" w:hAnsi="Times New Roman" w:cs="Times New Roman"/>
                <w:b/>
                <w:sz w:val="24"/>
                <w:szCs w:val="24"/>
              </w:rPr>
            </w:pPr>
            <w:r w:rsidRPr="00CB4EEE">
              <w:rPr>
                <w:rFonts w:ascii="Times New Roman" w:eastAsia="Times New Roman" w:hAnsi="Times New Roman" w:cs="Times New Roman"/>
                <w:b/>
                <w:sz w:val="24"/>
                <w:szCs w:val="24"/>
              </w:rPr>
              <w:t>Практические работы № 1 «Определение выхода продукта реакции» и № 2 «Осуществление цепочки химических превращений»</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Урок-практикум</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«Определение выхода продукта реакции» и «Осуществление цепочки химических превращений»</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Правила техники безопасности, признаки генетического ряда металлов.</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Осуществлять цепочки превращений.</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Оформить записи в тетради</w:t>
            </w:r>
          </w:p>
        </w:tc>
      </w:tr>
      <w:tr w:rsidR="00CB4EEE" w:rsidRPr="00CB4EEE" w:rsidTr="007C70B5">
        <w:trPr>
          <w:trHeight w:val="280"/>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2/23</w:t>
            </w:r>
          </w:p>
        </w:tc>
        <w:tc>
          <w:tcPr>
            <w:tcW w:w="2551" w:type="dxa"/>
          </w:tcPr>
          <w:p w:rsidR="00CB4EEE" w:rsidRPr="00CB4EEE" w:rsidRDefault="00CB4EEE" w:rsidP="00CB4EEE">
            <w:pPr>
              <w:spacing w:after="0" w:line="240" w:lineRule="auto"/>
              <w:rPr>
                <w:rFonts w:ascii="Times New Roman" w:eastAsia="Times New Roman" w:hAnsi="Times New Roman" w:cs="Times New Roman"/>
                <w:b/>
                <w:sz w:val="24"/>
                <w:szCs w:val="24"/>
              </w:rPr>
            </w:pPr>
            <w:r w:rsidRPr="00CB4EEE">
              <w:rPr>
                <w:rFonts w:ascii="Times New Roman" w:eastAsia="Times New Roman" w:hAnsi="Times New Roman" w:cs="Times New Roman"/>
                <w:b/>
                <w:sz w:val="24"/>
                <w:szCs w:val="24"/>
              </w:rPr>
              <w:t>Практические работы № 3 «Экспериментальные задачи по распознаванию и получению веществ» и № 4 «Качественные реакции на ионы металлов».</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Урок - практикум</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«Экспериментальные задачи по распознаванию и получению веществ» и «Качественные реакции на ионы металлов».</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Правила техники безопасности, признаки генетического ряда металлов.</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Решать задачи по распознаванию и получению веществ.</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Оформить записи в тетради</w:t>
            </w:r>
          </w:p>
        </w:tc>
      </w:tr>
      <w:tr w:rsidR="00CB4EEE" w:rsidRPr="00CB4EEE" w:rsidTr="007C70B5">
        <w:trPr>
          <w:trHeight w:val="314"/>
          <w:jc w:val="center"/>
        </w:trPr>
        <w:tc>
          <w:tcPr>
            <w:tcW w:w="15953" w:type="dxa"/>
            <w:gridSpan w:val="8"/>
          </w:tcPr>
          <w:p w:rsidR="00CB4EEE" w:rsidRPr="00CB4EEE" w:rsidRDefault="00CB4EEE" w:rsidP="00CB4EEE">
            <w:pPr>
              <w:spacing w:after="0" w:line="240" w:lineRule="auto"/>
              <w:jc w:val="center"/>
              <w:rPr>
                <w:rFonts w:ascii="Times New Roman" w:eastAsia="Times New Roman" w:hAnsi="Times New Roman" w:cs="Times New Roman"/>
                <w:b/>
                <w:sz w:val="24"/>
                <w:szCs w:val="24"/>
              </w:rPr>
            </w:pPr>
            <w:r w:rsidRPr="00CB4EEE">
              <w:rPr>
                <w:rFonts w:ascii="Times New Roman" w:eastAsia="Times New Roman" w:hAnsi="Times New Roman" w:cs="Times New Roman"/>
                <w:b/>
                <w:sz w:val="24"/>
                <w:szCs w:val="24"/>
              </w:rPr>
              <w:t>ГЛАВА II. НЕМЕТАЛЛЫ (25 ч)</w:t>
            </w:r>
          </w:p>
        </w:tc>
      </w:tr>
      <w:tr w:rsidR="00CB4EEE" w:rsidRPr="00CB4EEE" w:rsidTr="007C70B5">
        <w:trPr>
          <w:trHeight w:val="2686"/>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1/24</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Общая характеристика неметаллов.</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Комбинированный урок</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Свойства простых веществ (неметаллов).</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Строение атомов неметаллов, особенности химической связи</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неметаллов.</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Объяснять строение атомов неметаллов, положение их в ПСХЭ Д.И.Менделеева.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Д.1Ряд ЭО.</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2.Модели атомных кристаллических решеток (на примере модификаций углерода (алмаза и графита) и молекулярных     (на примере озона и кислорода).</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3.Состав воздуха.</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§15, с.72-75 упр. 1-4</w:t>
            </w:r>
          </w:p>
        </w:tc>
      </w:tr>
      <w:tr w:rsidR="00CB4EEE" w:rsidRPr="00CB4EEE" w:rsidTr="007C70B5">
        <w:trPr>
          <w:trHeight w:val="525"/>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2/25</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Химические элементы  в клетках живых организмов.</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Химические элементы  в клетках живых организмов.</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Макро- и микроэлементы. Ферменты. Витамины. Гормоны. Органические вещества.</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§16, с.76-77 упр. 1-6</w:t>
            </w: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3/26</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Общая характеристика галогенов.</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Химические элементы главных подгрупп ПСХЭ Д.И.Менделеева: хлор, бром, йод. Строение атомов галогенов и их степени окисления.</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Строение атомов галогенов.</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Объяснять положение галогенов в ПСХЭ, записывать уравнения химических реакций, характеризующих их свойства.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Д.1.Образцы галогенов -простых веществ.</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2.Взаимодействие галогенов с натрием, алюминием.</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3.Вытеснение хлором брома или йода из растворов их солей.</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17,с.78-83 упр. 1-8</w:t>
            </w:r>
          </w:p>
          <w:p w:rsidR="00CB4EEE" w:rsidRPr="00CB4EEE" w:rsidRDefault="00CB4EEE" w:rsidP="00CB4EEE">
            <w:pPr>
              <w:spacing w:after="0" w:line="240" w:lineRule="auto"/>
              <w:rPr>
                <w:rFonts w:ascii="Times New Roman" w:eastAsia="Times New Roman" w:hAnsi="Times New Roman" w:cs="Times New Roman"/>
                <w:sz w:val="24"/>
                <w:szCs w:val="24"/>
              </w:rPr>
            </w:pPr>
          </w:p>
        </w:tc>
      </w:tr>
      <w:tr w:rsidR="00CB4EEE" w:rsidRPr="00CB4EEE" w:rsidTr="007C70B5">
        <w:trPr>
          <w:trHeight w:val="1829"/>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4/27</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Соединения галогенов.</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Комбинированный урок</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Галогеноводородные кислоты и их соли.</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Свойства галогенов.</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уравнения химических реакций, характеризующие свойства галогенов.</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Д.Получение и свойства </w:t>
            </w:r>
            <w:r w:rsidRPr="00CB4EEE">
              <w:rPr>
                <w:rFonts w:ascii="Times New Roman" w:eastAsia="Times New Roman" w:hAnsi="Times New Roman" w:cs="Times New Roman"/>
                <w:sz w:val="24"/>
                <w:szCs w:val="24"/>
                <w:lang w:val="en-US"/>
              </w:rPr>
              <w:t>HCI</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Л.1.Образцы природных хлоридов</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2.Качественные реакции на галогенид-ионы</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18, с.83-86 упр. 1-7</w:t>
            </w:r>
          </w:p>
        </w:tc>
      </w:tr>
      <w:tr w:rsidR="00CB4EEE" w:rsidRPr="00CB4EEE" w:rsidTr="007C70B5">
        <w:trPr>
          <w:trHeight w:val="584"/>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5/28</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Биологическое значение и применение галогенов и их соединений.</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Биологическое значение и применение галогенов и их соединений.</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Значение и применение галогенов и их соединений.</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19, с.87-91 упр. 1-5</w:t>
            </w:r>
          </w:p>
        </w:tc>
      </w:tr>
      <w:tr w:rsidR="00CB4EEE" w:rsidRPr="00CB4EEE" w:rsidTr="007C70B5">
        <w:trPr>
          <w:trHeight w:val="584"/>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6/29</w:t>
            </w:r>
          </w:p>
        </w:tc>
        <w:tc>
          <w:tcPr>
            <w:tcW w:w="2551" w:type="dxa"/>
          </w:tcPr>
          <w:p w:rsidR="00CB4EEE" w:rsidRPr="00CB4EEE" w:rsidRDefault="00CB4EEE" w:rsidP="00CB4EEE">
            <w:pPr>
              <w:spacing w:after="0" w:line="240" w:lineRule="auto"/>
              <w:rPr>
                <w:rFonts w:ascii="Times New Roman" w:eastAsia="Times New Roman" w:hAnsi="Times New Roman" w:cs="Times New Roman"/>
                <w:b/>
                <w:sz w:val="24"/>
                <w:szCs w:val="24"/>
              </w:rPr>
            </w:pPr>
            <w:r w:rsidRPr="00CB4EEE">
              <w:rPr>
                <w:rFonts w:ascii="Times New Roman" w:eastAsia="Times New Roman" w:hAnsi="Times New Roman" w:cs="Times New Roman"/>
                <w:b/>
                <w:sz w:val="24"/>
                <w:szCs w:val="24"/>
              </w:rPr>
              <w:t>Практическая работа № 5 «Получение соляной кислоты и изучение ее свойств»</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rPr>
            </w:pPr>
            <w:r w:rsidRPr="00CB4EEE">
              <w:rPr>
                <w:rFonts w:ascii="Times New Roman" w:eastAsia="Times New Roman" w:hAnsi="Times New Roman" w:cs="Times New Roman"/>
                <w:sz w:val="24"/>
              </w:rPr>
              <w:t>Урок - практикум</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Получение соляной кислоты и изучение ее свойств</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Правила техники безопасности</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химические реакции</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с.145-146 оформить записи</w:t>
            </w:r>
          </w:p>
        </w:tc>
      </w:tr>
      <w:tr w:rsidR="00CB4EEE" w:rsidRPr="00CB4EEE" w:rsidTr="007C70B5">
        <w:trPr>
          <w:trHeight w:val="446"/>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7/30</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Кислород.</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Кислород, его свойства. Получение и применение.</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Важнейшие свойства кислорода и области его применения.</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Записывать уравнения реакций кислорода с простыми и сложными веществами.</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20, с.91-96 упр.1, 2, 8</w:t>
            </w: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8/31</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Сера, ее физические и химические свойства</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Химические элементы главных подгрупп ПСХЭ Д.И.Менделеева: сера. Строение атома серы.</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Строение серы, понятие аллотропия.</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Объяснять положение серы в   ПСХЭ, записывать уравнения химических реакций, характеризующих её свойства.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Д.1.Получение пластической серы.</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2.Взаимодействие серы с металлами, водородом и кислородом.</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21, с.96-99 упр. 1,2,3</w:t>
            </w:r>
          </w:p>
        </w:tc>
      </w:tr>
      <w:tr w:rsidR="00CB4EEE" w:rsidRPr="00CB4EEE" w:rsidTr="007C70B5">
        <w:trPr>
          <w:trHeight w:val="2997"/>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9/32</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Соединения серы.</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Комбинированный урок</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0"/>
              </w:rPr>
              <w:t>Оксиды серы (</w:t>
            </w:r>
            <w:r w:rsidRPr="00CB4EEE">
              <w:rPr>
                <w:rFonts w:ascii="Times New Roman" w:eastAsia="Times New Roman" w:hAnsi="Times New Roman" w:cs="Times New Roman"/>
                <w:sz w:val="24"/>
                <w:szCs w:val="20"/>
                <w:lang w:val="en-US"/>
              </w:rPr>
              <w:t>IV</w:t>
            </w:r>
            <w:r w:rsidRPr="00CB4EEE">
              <w:rPr>
                <w:rFonts w:ascii="Times New Roman" w:eastAsia="Times New Roman" w:hAnsi="Times New Roman" w:cs="Times New Roman"/>
                <w:sz w:val="24"/>
                <w:szCs w:val="20"/>
              </w:rPr>
              <w:t>) и (</w:t>
            </w:r>
            <w:r w:rsidRPr="00CB4EEE">
              <w:rPr>
                <w:rFonts w:ascii="Times New Roman" w:eastAsia="Times New Roman" w:hAnsi="Times New Roman" w:cs="Times New Roman"/>
                <w:sz w:val="24"/>
                <w:szCs w:val="20"/>
                <w:lang w:val="en-US"/>
              </w:rPr>
              <w:t>VI</w:t>
            </w:r>
            <w:r w:rsidRPr="00CB4EEE">
              <w:rPr>
                <w:rFonts w:ascii="Times New Roman" w:eastAsia="Times New Roman" w:hAnsi="Times New Roman" w:cs="Times New Roman"/>
                <w:sz w:val="24"/>
                <w:szCs w:val="20"/>
              </w:rPr>
              <w:t>). Серная, сернистая и сероводородная кислоты и их соли.</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Свойства  оксидов  серы.</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уравнения химических реакций, характеризующие свойства оксидов серы.</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Д.1.Получение оксида серы (</w:t>
            </w:r>
            <w:r w:rsidRPr="00CB4EEE">
              <w:rPr>
                <w:rFonts w:ascii="Times New Roman" w:eastAsia="Times New Roman" w:hAnsi="Times New Roman" w:cs="Times New Roman"/>
                <w:sz w:val="24"/>
                <w:szCs w:val="24"/>
                <w:lang w:val="en-US"/>
              </w:rPr>
              <w:t>IV</w:t>
            </w:r>
            <w:r w:rsidRPr="00CB4EEE">
              <w:rPr>
                <w:rFonts w:ascii="Times New Roman" w:eastAsia="Times New Roman" w:hAnsi="Times New Roman" w:cs="Times New Roman"/>
                <w:sz w:val="24"/>
                <w:szCs w:val="24"/>
              </w:rPr>
              <w:t>) горением серы и взаимодействием меди с концентрированной серной кислотой</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2.Взаимодействие оксида серы (</w:t>
            </w:r>
            <w:r w:rsidRPr="00CB4EEE">
              <w:rPr>
                <w:rFonts w:ascii="Times New Roman" w:eastAsia="Times New Roman" w:hAnsi="Times New Roman" w:cs="Times New Roman"/>
                <w:sz w:val="24"/>
                <w:szCs w:val="24"/>
                <w:lang w:val="en-US"/>
              </w:rPr>
              <w:t>IV</w:t>
            </w:r>
            <w:r w:rsidRPr="00CB4EEE">
              <w:rPr>
                <w:rFonts w:ascii="Times New Roman" w:eastAsia="Times New Roman" w:hAnsi="Times New Roman" w:cs="Times New Roman"/>
                <w:sz w:val="24"/>
                <w:szCs w:val="24"/>
              </w:rPr>
              <w:t>) с водой и щелочью</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3.Обесцвечивание красок с помощью оксида серы (</w:t>
            </w:r>
            <w:r w:rsidRPr="00CB4EEE">
              <w:rPr>
                <w:rFonts w:ascii="Times New Roman" w:eastAsia="Times New Roman" w:hAnsi="Times New Roman" w:cs="Times New Roman"/>
                <w:sz w:val="24"/>
                <w:szCs w:val="24"/>
                <w:lang w:val="en-US"/>
              </w:rPr>
              <w:t>IV</w:t>
            </w:r>
            <w:r w:rsidRPr="00CB4EEE">
              <w:rPr>
                <w:rFonts w:ascii="Times New Roman" w:eastAsia="Times New Roman" w:hAnsi="Times New Roman" w:cs="Times New Roman"/>
                <w:sz w:val="24"/>
                <w:szCs w:val="24"/>
              </w:rPr>
              <w:t>)</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22, с.100-107, упр. 1,3,4.</w:t>
            </w: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tc>
      </w:tr>
      <w:tr w:rsidR="00CB4EEE" w:rsidRPr="00CB4EEE" w:rsidTr="007C70B5">
        <w:trPr>
          <w:trHeight w:val="1665"/>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10/33</w:t>
            </w:r>
          </w:p>
        </w:tc>
        <w:tc>
          <w:tcPr>
            <w:tcW w:w="2551" w:type="dxa"/>
          </w:tcPr>
          <w:p w:rsidR="00CB4EEE" w:rsidRPr="00CB4EEE" w:rsidRDefault="00CB4EEE" w:rsidP="00CB4EEE">
            <w:pPr>
              <w:spacing w:after="0" w:line="240" w:lineRule="auto"/>
              <w:rPr>
                <w:rFonts w:ascii="Times New Roman" w:eastAsia="Times New Roman" w:hAnsi="Times New Roman" w:cs="Times New Roman"/>
                <w:b/>
                <w:sz w:val="24"/>
                <w:szCs w:val="24"/>
              </w:rPr>
            </w:pPr>
            <w:r w:rsidRPr="00CB4EEE">
              <w:rPr>
                <w:rFonts w:ascii="Times New Roman" w:eastAsia="Times New Roman" w:hAnsi="Times New Roman" w:cs="Times New Roman"/>
                <w:b/>
                <w:sz w:val="24"/>
                <w:szCs w:val="24"/>
              </w:rPr>
              <w:t>Практическая работа № 6 «Экспериментальные задачи по теме «Подгруппа кислорода»</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rPr>
            </w:pPr>
            <w:r w:rsidRPr="00CB4EEE">
              <w:rPr>
                <w:rFonts w:ascii="Times New Roman" w:eastAsia="Times New Roman" w:hAnsi="Times New Roman" w:cs="Times New Roman"/>
                <w:sz w:val="24"/>
              </w:rPr>
              <w:t>Урок-практикум</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0"/>
              </w:rPr>
            </w:pPr>
            <w:r w:rsidRPr="00CB4EEE">
              <w:rPr>
                <w:rFonts w:ascii="Times New Roman" w:eastAsia="Times New Roman" w:hAnsi="Times New Roman" w:cs="Times New Roman"/>
                <w:sz w:val="24"/>
                <w:szCs w:val="24"/>
              </w:rPr>
              <w:t>Экспериментальные задачи по теме «Подгруппа кислорода»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Правила техники безопасности</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химические реакции</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Оформить записи</w:t>
            </w: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11/34</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Азот и его свойства.</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Химические элементы главных подгрупп ПСХЭ Д.И.Менделеева: азот.</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Строение азота, его биологическую роль</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Объяснять положение азота в   ПСХЭ, записывать уравнения химических реакций, характеризующих его свойства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Д.Корни бобовых растений с клубеньками</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23, с.107-111 упр. 1-5</w:t>
            </w: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12/35</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Аммиак и его свойства.</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Аммиак и его свойства.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Строение и свойства аммиака; механизм образования донорно-акцепторной связи </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уравнения химических реакций, характеризующие свойства аммиака, объяснять механизм образования донорно-акцепторной связи</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Д.1.Получение, собирание и распознавание аммиака</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2.Растворение аммиака в воде</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3.Взаимодействие аммиака с хлороводородом</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24, с.111-116</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упр. 1-6</w:t>
            </w: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13/36</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Соли аммония, их свойства.</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Соли аммония.</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 и свойства солей аммония</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уравнения химических реакций, характеризующие свойства  солей  аммония; решать расчетные задачи</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Д.1.Получение солей аммония</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2.Химическая возгонка хлорида аммония</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Л.Качественная реакция на ион аммония</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25, с.116-118 упр. 1-5</w:t>
            </w: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14/37</w:t>
            </w:r>
          </w:p>
        </w:tc>
        <w:tc>
          <w:tcPr>
            <w:tcW w:w="2551" w:type="dxa"/>
          </w:tcPr>
          <w:p w:rsidR="00CB4EEE" w:rsidRPr="00CB4EEE" w:rsidRDefault="00CB4EEE" w:rsidP="00CB4EEE">
            <w:pPr>
              <w:spacing w:after="0" w:line="240" w:lineRule="auto"/>
              <w:rPr>
                <w:rFonts w:ascii="Times New Roman" w:eastAsia="Times New Roman" w:hAnsi="Times New Roman" w:cs="Times New Roman"/>
                <w:b/>
                <w:sz w:val="24"/>
                <w:szCs w:val="24"/>
              </w:rPr>
            </w:pPr>
            <w:r w:rsidRPr="00CB4EEE">
              <w:rPr>
                <w:rFonts w:ascii="Times New Roman" w:eastAsia="Times New Roman" w:hAnsi="Times New Roman" w:cs="Times New Roman"/>
                <w:b/>
                <w:sz w:val="24"/>
                <w:szCs w:val="24"/>
              </w:rPr>
              <w:t>Практическая работа № 7 «Получение аммиака и изучение его свойств».</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rPr>
            </w:pPr>
            <w:r w:rsidRPr="00CB4EEE">
              <w:rPr>
                <w:rFonts w:ascii="Times New Roman" w:eastAsia="Times New Roman" w:hAnsi="Times New Roman" w:cs="Times New Roman"/>
                <w:sz w:val="24"/>
              </w:rPr>
              <w:t>Урок-практикум</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Получение аммиака и изучение его свойств</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 и свойства солей аммония</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уравнения химических реакций, характеризующие свойства  солей  аммония; решать расчетные задачи</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Оформить записи в тетради</w:t>
            </w: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15/38</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Азотная кислота и ее свойства.</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Комбинированный урок</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Азотная кислота и ее свойства. </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Свойства   азотной кислоты, её солей, значение их в народном хозяйстве.</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уравнения химических реакций, характеризующие свойства азотной кислоты .</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Д.1.Химические свойства азотной кислоты как электролита</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2.Взаимодействие конц. азотной кислоты с медью</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26с.118-121, упр. 1-8</w:t>
            </w: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16/39</w:t>
            </w:r>
          </w:p>
        </w:tc>
        <w:tc>
          <w:tcPr>
            <w:tcW w:w="2551" w:type="dxa"/>
          </w:tcPr>
          <w:p w:rsidR="00CB4EEE" w:rsidRPr="00CB4EEE" w:rsidRDefault="00CB4EEE" w:rsidP="00CB4EEE">
            <w:pPr>
              <w:spacing w:after="0" w:line="240" w:lineRule="auto"/>
              <w:rPr>
                <w:rFonts w:ascii="Times New Roman" w:eastAsia="Times New Roman" w:hAnsi="Times New Roman" w:cs="Times New Roman"/>
                <w:b/>
                <w:sz w:val="24"/>
                <w:szCs w:val="24"/>
              </w:rPr>
            </w:pPr>
            <w:r w:rsidRPr="00CB4EEE">
              <w:rPr>
                <w:rFonts w:ascii="Times New Roman" w:eastAsia="Times New Roman" w:hAnsi="Times New Roman" w:cs="Times New Roman"/>
                <w:b/>
                <w:sz w:val="24"/>
                <w:szCs w:val="24"/>
              </w:rPr>
              <w:t>Практическая работа № 8 «Экспериментальные задачи по теме «Подгруппа азота»</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Урок-практикум</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«Экспериментальные задачи по теме «Подгруппа азота»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 и свойства солей азотной и азотистых кислот</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уравнения химических реакций, характеризующие свойства  нитритов и нитратов; решать расчетные задачи</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Л.1.Знакомство с образцами  нитритов и нитратов</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2.Знакомство с коллекцией азотных удобрений</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3.Качественное обнаружение нитрат и нитрит ионов, в том числе и в с/х продукции</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Оформить записи</w:t>
            </w:r>
          </w:p>
        </w:tc>
      </w:tr>
      <w:tr w:rsidR="00CB4EEE" w:rsidRPr="00CB4EEE" w:rsidTr="007C70B5">
        <w:trPr>
          <w:jc w:val="center"/>
        </w:trPr>
        <w:tc>
          <w:tcPr>
            <w:tcW w:w="784" w:type="dxa"/>
            <w:vMerge w:val="restart"/>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17/40</w:t>
            </w: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vMerge w:val="restart"/>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Фосфор, его свойства и соединения.</w:t>
            </w: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1418" w:type="dxa"/>
            <w:vMerge w:val="restart"/>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vMerge w:val="restart"/>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Химические элементы главных подгрупп ПСХЭ Д.И.Менделеева: фосфор. Соединения фосфора.</w:t>
            </w:r>
          </w:p>
        </w:tc>
        <w:tc>
          <w:tcPr>
            <w:tcW w:w="1985" w:type="dxa"/>
            <w:tcBorders>
              <w:bottom w:val="nil"/>
            </w:tcBorders>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Строение атома фосфора, его биологическую роль как простого вещества, аллотропные модификации фосфора</w:t>
            </w:r>
          </w:p>
        </w:tc>
        <w:tc>
          <w:tcPr>
            <w:tcW w:w="2126" w:type="dxa"/>
            <w:tcBorders>
              <w:bottom w:val="nil"/>
            </w:tcBorders>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Объяснять положение азота в   ПСХЭ, записывать уравнения химических реакций, характеризующих его свойства.</w:t>
            </w:r>
          </w:p>
        </w:tc>
        <w:tc>
          <w:tcPr>
            <w:tcW w:w="1985" w:type="dxa"/>
            <w:vMerge w:val="restart"/>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Д.1.Получение белого фосфора из красного</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2.Воспламенение белого фосфора</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Д.1.Получение оксида фосфора (</w:t>
            </w:r>
            <w:r w:rsidRPr="00CB4EEE">
              <w:rPr>
                <w:rFonts w:ascii="Times New Roman" w:eastAsia="Times New Roman" w:hAnsi="Times New Roman" w:cs="Times New Roman"/>
                <w:sz w:val="24"/>
                <w:szCs w:val="24"/>
                <w:lang w:val="en-US"/>
              </w:rPr>
              <w:t>V</w:t>
            </w:r>
            <w:r w:rsidRPr="00CB4EEE">
              <w:rPr>
                <w:rFonts w:ascii="Times New Roman" w:eastAsia="Times New Roman" w:hAnsi="Times New Roman" w:cs="Times New Roman"/>
                <w:sz w:val="24"/>
                <w:szCs w:val="24"/>
              </w:rPr>
              <w:t xml:space="preserve">)  горением 2.Растворение </w:t>
            </w:r>
            <w:r w:rsidRPr="00CB4EEE">
              <w:rPr>
                <w:rFonts w:ascii="Times New Roman" w:eastAsia="Times New Roman" w:hAnsi="Times New Roman" w:cs="Times New Roman"/>
                <w:sz w:val="24"/>
                <w:szCs w:val="24"/>
                <w:lang w:val="en-US"/>
              </w:rPr>
              <w:t>P</w:t>
            </w:r>
            <w:r w:rsidRPr="00CB4EEE">
              <w:rPr>
                <w:rFonts w:ascii="Times New Roman" w:eastAsia="Times New Roman" w:hAnsi="Times New Roman" w:cs="Times New Roman"/>
                <w:sz w:val="24"/>
                <w:szCs w:val="24"/>
                <w:vertAlign w:val="subscript"/>
              </w:rPr>
              <w:t>2</w:t>
            </w:r>
            <w:r w:rsidRPr="00CB4EEE">
              <w:rPr>
                <w:rFonts w:ascii="Times New Roman" w:eastAsia="Times New Roman" w:hAnsi="Times New Roman" w:cs="Times New Roman"/>
                <w:sz w:val="24"/>
                <w:szCs w:val="24"/>
                <w:lang w:val="en-US"/>
              </w:rPr>
              <w:t>O</w:t>
            </w:r>
            <w:r w:rsidRPr="00CB4EEE">
              <w:rPr>
                <w:rFonts w:ascii="Times New Roman" w:eastAsia="Times New Roman" w:hAnsi="Times New Roman" w:cs="Times New Roman"/>
                <w:sz w:val="24"/>
                <w:szCs w:val="24"/>
                <w:vertAlign w:val="subscript"/>
              </w:rPr>
              <w:t>5</w:t>
            </w:r>
            <w:r w:rsidRPr="00CB4EEE">
              <w:rPr>
                <w:rFonts w:ascii="Times New Roman" w:eastAsia="Times New Roman" w:hAnsi="Times New Roman" w:cs="Times New Roman"/>
                <w:sz w:val="24"/>
                <w:szCs w:val="24"/>
              </w:rPr>
              <w:t xml:space="preserve">  в воде </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Л.1. Свойства </w:t>
            </w:r>
            <w:r w:rsidRPr="00CB4EEE">
              <w:rPr>
                <w:rFonts w:ascii="Times New Roman" w:eastAsia="Times New Roman" w:hAnsi="Times New Roman" w:cs="Times New Roman"/>
                <w:sz w:val="24"/>
                <w:szCs w:val="24"/>
                <w:lang w:val="en-US"/>
              </w:rPr>
              <w:t>H</w:t>
            </w:r>
            <w:r w:rsidRPr="00CB4EEE">
              <w:rPr>
                <w:rFonts w:ascii="Times New Roman" w:eastAsia="Times New Roman" w:hAnsi="Times New Roman" w:cs="Times New Roman"/>
                <w:sz w:val="24"/>
                <w:szCs w:val="24"/>
                <w:vertAlign w:val="subscript"/>
              </w:rPr>
              <w:t>3</w:t>
            </w:r>
            <w:r w:rsidRPr="00CB4EEE">
              <w:rPr>
                <w:rFonts w:ascii="Times New Roman" w:eastAsia="Times New Roman" w:hAnsi="Times New Roman" w:cs="Times New Roman"/>
                <w:sz w:val="24"/>
                <w:szCs w:val="24"/>
                <w:lang w:val="en-US"/>
              </w:rPr>
              <w:t>PO</w:t>
            </w:r>
            <w:r w:rsidRPr="00CB4EEE">
              <w:rPr>
                <w:rFonts w:ascii="Times New Roman" w:eastAsia="Times New Roman" w:hAnsi="Times New Roman" w:cs="Times New Roman"/>
                <w:sz w:val="24"/>
                <w:szCs w:val="24"/>
                <w:vertAlign w:val="subscript"/>
              </w:rPr>
              <w:t>4</w:t>
            </w:r>
            <w:r w:rsidRPr="00CB4EEE">
              <w:rPr>
                <w:rFonts w:ascii="Times New Roman" w:eastAsia="Times New Roman" w:hAnsi="Times New Roman" w:cs="Times New Roman"/>
                <w:sz w:val="24"/>
                <w:szCs w:val="24"/>
              </w:rPr>
              <w:t xml:space="preserve"> как электролита </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2 Качественная реакция на ион </w:t>
            </w:r>
            <w:r w:rsidRPr="00CB4EEE">
              <w:rPr>
                <w:rFonts w:ascii="Times New Roman" w:eastAsia="Times New Roman" w:hAnsi="Times New Roman" w:cs="Times New Roman"/>
                <w:sz w:val="24"/>
                <w:szCs w:val="24"/>
                <w:lang w:val="en-US"/>
              </w:rPr>
              <w:t>PO</w:t>
            </w:r>
            <w:r w:rsidRPr="00CB4EEE">
              <w:rPr>
                <w:rFonts w:ascii="Times New Roman" w:eastAsia="Times New Roman" w:hAnsi="Times New Roman" w:cs="Times New Roman"/>
                <w:sz w:val="24"/>
                <w:szCs w:val="24"/>
                <w:vertAlign w:val="subscript"/>
              </w:rPr>
              <w:t>4</w:t>
            </w:r>
            <w:r w:rsidRPr="00CB4EEE">
              <w:rPr>
                <w:rFonts w:ascii="Times New Roman" w:eastAsia="Times New Roman" w:hAnsi="Times New Roman" w:cs="Times New Roman"/>
                <w:sz w:val="24"/>
                <w:szCs w:val="24"/>
                <w:vertAlign w:val="superscript"/>
              </w:rPr>
              <w:t>3-</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3.Знакомство с фосфорных удобрений</w:t>
            </w:r>
          </w:p>
        </w:tc>
        <w:tc>
          <w:tcPr>
            <w:tcW w:w="1986" w:type="dxa"/>
            <w:vMerge w:val="restart"/>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27, с.122-125 упр. 1,2,3,6</w:t>
            </w: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tc>
      </w:tr>
      <w:tr w:rsidR="00CB4EEE" w:rsidRPr="00CB4EEE" w:rsidTr="007C70B5">
        <w:trPr>
          <w:trHeight w:val="898"/>
          <w:jc w:val="center"/>
        </w:trPr>
        <w:tc>
          <w:tcPr>
            <w:tcW w:w="784" w:type="dxa"/>
            <w:vMerge/>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vMerge/>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418" w:type="dxa"/>
            <w:vMerge/>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vMerge/>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5" w:type="dxa"/>
            <w:tcBorders>
              <w:top w:val="nil"/>
            </w:tcBorders>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многообразие соединений фосфора, их свойства, </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области применения.</w:t>
            </w:r>
          </w:p>
        </w:tc>
        <w:tc>
          <w:tcPr>
            <w:tcW w:w="2126" w:type="dxa"/>
            <w:tcBorders>
              <w:top w:val="nil"/>
            </w:tcBorders>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уравнения химических реакций, характеризующие свойства  соединений фосфора; решать расчетные задачи.</w:t>
            </w:r>
          </w:p>
        </w:tc>
        <w:tc>
          <w:tcPr>
            <w:tcW w:w="1985" w:type="dxa"/>
            <w:vMerge/>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vMerge/>
          </w:tcPr>
          <w:p w:rsidR="00CB4EEE" w:rsidRPr="00CB4EEE" w:rsidRDefault="00CB4EEE" w:rsidP="00CB4EEE">
            <w:pPr>
              <w:spacing w:after="0" w:line="240" w:lineRule="auto"/>
              <w:rPr>
                <w:rFonts w:ascii="Times New Roman" w:eastAsia="Times New Roman" w:hAnsi="Times New Roman" w:cs="Times New Roman"/>
                <w:sz w:val="24"/>
                <w:szCs w:val="24"/>
              </w:rPr>
            </w:pP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18/41</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Углерод, его химические и физические свойства. </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Комбинированный урок</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Химические элементы главных подгрупп ПСХЭ Д.И.Менделеева: углерод.</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Строение атома углерода, его аллотропные модификации. </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Объяснять положение  углерода в   ПСХЭ, записывать уравнения химических реакций, характеризующих его свойства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Д.1.Модели кристаллических решеток алмаза и графита</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2.Адсорбцион-ные свойства активированного угля; поглощение им растворенных или газообразных веществ</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3.Горение угля в кислороде</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4.Восстановление меди из её оксида углем</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28, с.126-132 упр.1-8</w:t>
            </w:r>
          </w:p>
        </w:tc>
      </w:tr>
      <w:tr w:rsidR="00CB4EEE" w:rsidRPr="00CB4EEE" w:rsidTr="007C70B5">
        <w:trPr>
          <w:trHeight w:val="3659"/>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19/42</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Кислородные соединения углерода </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Оксиды углерода: угарный и углекислый газ.</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Строение и свойства  оксидов  углерода,</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многообразие соединений углерода, их свойства, </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области применения.</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уравнения химических реакций, характеризующие свойства оксидов углерода</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уравнения химических реакций, характеризующие свойства  соединений углерода; решать расчетные задачи</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Л.1.Знакомство с коллекцией карбонатов</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2.Качественная реакция карбонат-ион</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3.Переход карбоната кальция в гидрокарбонат и обратно</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29, с.134-138 упр. 1-8</w:t>
            </w:r>
          </w:p>
        </w:tc>
      </w:tr>
      <w:tr w:rsidR="00CB4EEE" w:rsidRPr="00CB4EEE" w:rsidTr="007C70B5">
        <w:trPr>
          <w:trHeight w:val="297"/>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20/43</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Угольная кислота и ее соли.</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Угольная кислота и ее соли.</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 свойства угольной кислоты и ее солей.</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Характеризовать  свойства угольной кислоты и ее солей: карбонатов и гидрокарбонатов.</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Записи в те тради</w:t>
            </w:r>
          </w:p>
        </w:tc>
      </w:tr>
      <w:tr w:rsidR="00CB4EEE" w:rsidRPr="00CB4EEE" w:rsidTr="007C70B5">
        <w:trPr>
          <w:trHeight w:val="272"/>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21/44</w:t>
            </w:r>
          </w:p>
        </w:tc>
        <w:tc>
          <w:tcPr>
            <w:tcW w:w="2551" w:type="dxa"/>
          </w:tcPr>
          <w:p w:rsidR="00CB4EEE" w:rsidRPr="00CB4EEE" w:rsidRDefault="00CB4EEE" w:rsidP="00CB4EEE">
            <w:pPr>
              <w:spacing w:after="0" w:line="240" w:lineRule="auto"/>
              <w:rPr>
                <w:rFonts w:ascii="Times New Roman" w:eastAsia="Times New Roman" w:hAnsi="Times New Roman" w:cs="Times New Roman"/>
                <w:b/>
                <w:sz w:val="24"/>
                <w:szCs w:val="24"/>
              </w:rPr>
            </w:pPr>
            <w:r w:rsidRPr="00CB4EEE">
              <w:rPr>
                <w:rFonts w:ascii="Times New Roman" w:eastAsia="Times New Roman" w:hAnsi="Times New Roman" w:cs="Times New Roman"/>
                <w:b/>
                <w:sz w:val="24"/>
                <w:szCs w:val="24"/>
              </w:rPr>
              <w:t>Практическая работа № 9 «Получение оксида углерода и изучение его свойств. Распознавание карбонатов».</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Урок-практикум</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«Получение оксида углерода и изучение его свойств. Распознавание карбонатов».</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Способы получения оксида углерода.</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Распознавать карбонаты.</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Оформить записи в тетради</w:t>
            </w:r>
          </w:p>
        </w:tc>
      </w:tr>
      <w:tr w:rsidR="00CB4EEE" w:rsidRPr="00CB4EEE" w:rsidTr="007C70B5">
        <w:trPr>
          <w:trHeight w:val="272"/>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22/45</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Минеральные удобрения</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Минеральные удобрения</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Классификацию удобрений</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Проводить расчеты питательной ценности удобрений</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Приложение с.204-217</w:t>
            </w: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23/46</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Кремний, его свойства и соединения. </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Комбинированный урок</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 xml:space="preserve">Химические элементы главных подгрупп ПСХЭ Д.И.Менделеева: кремний. </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Особенности строение атома  кремния</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Объяснять положение  кремния в   ПСХЭ, записывать уравнения химических реакций, характеризующих его свойства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Л.Знакомство с коллекцией природных соединений кремния</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§30, с.138-144</w:t>
            </w:r>
            <w:r w:rsidRPr="00CB4EEE">
              <w:rPr>
                <w:rFonts w:ascii="Times New Roman" w:eastAsia="Times New Roman" w:hAnsi="Times New Roman" w:cs="Times New Roman"/>
                <w:sz w:val="24"/>
                <w:szCs w:val="24"/>
              </w:rPr>
              <w:br/>
              <w:t>упр. 1-4</w:t>
            </w:r>
          </w:p>
        </w:tc>
      </w:tr>
      <w:tr w:rsidR="00CB4EEE" w:rsidRPr="00CB4EEE" w:rsidTr="007C70B5">
        <w:trPr>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24/47</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Обобщающий урок  по теме «Неметаллы».</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Обобщение и систематизация знаний</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Создать условия для обобщения и систематизации знаний о положении металлов в периодической системе; рассмотреть особенности строения атомов металлов, их свойств</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Особенности строения и свойств неметаллов главных и побочных подгрупп</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уравнения реакций, подтверждающих свойства неметаллов, решать расчетные задачи</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Agency FB" w:eastAsia="Times New Roman" w:hAnsi="Agency FB" w:cs="Times New Roman"/>
                <w:sz w:val="24"/>
                <w:szCs w:val="24"/>
              </w:rPr>
              <w:t>§</w:t>
            </w:r>
            <w:r w:rsidRPr="00CB4EEE">
              <w:rPr>
                <w:rFonts w:ascii="Times New Roman" w:eastAsia="Times New Roman" w:hAnsi="Times New Roman" w:cs="Times New Roman"/>
                <w:sz w:val="24"/>
                <w:szCs w:val="24"/>
              </w:rPr>
              <w:t xml:space="preserve"> 15-30 подготовиться к к/р</w:t>
            </w:r>
          </w:p>
        </w:tc>
      </w:tr>
      <w:tr w:rsidR="00CB4EEE" w:rsidRPr="00CB4EEE" w:rsidTr="007C70B5">
        <w:trPr>
          <w:trHeight w:val="1390"/>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25/48</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Контрольная работа по теме «Неметаллы». </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Урок контроля</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Систематизировать, закрепить и проверить знания учащихся по теме «Неметаллы»</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Особенности строения и свойств неметаллов главных и побочных подгрупп</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уравнения реакций, подтверждающих свойства неметаллов, решать расчетные задачи</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Раб.тетрадь с.132-136</w:t>
            </w:r>
          </w:p>
        </w:tc>
      </w:tr>
      <w:tr w:rsidR="00CB4EEE" w:rsidRPr="00CB4EEE" w:rsidTr="007C70B5">
        <w:trPr>
          <w:trHeight w:val="297"/>
          <w:jc w:val="center"/>
        </w:trPr>
        <w:tc>
          <w:tcPr>
            <w:tcW w:w="15953" w:type="dxa"/>
            <w:gridSpan w:val="8"/>
          </w:tcPr>
          <w:p w:rsidR="00CB4EEE" w:rsidRPr="00CB4EEE" w:rsidRDefault="00CB4EEE" w:rsidP="00CB4EEE">
            <w:pPr>
              <w:spacing w:after="0" w:line="240" w:lineRule="auto"/>
              <w:jc w:val="center"/>
              <w:rPr>
                <w:rFonts w:ascii="Times New Roman" w:eastAsia="Times New Roman" w:hAnsi="Times New Roman" w:cs="Times New Roman"/>
                <w:b/>
                <w:sz w:val="24"/>
                <w:szCs w:val="24"/>
              </w:rPr>
            </w:pPr>
            <w:r w:rsidRPr="00CB4EEE">
              <w:rPr>
                <w:rFonts w:ascii="Times New Roman" w:eastAsia="Times New Roman" w:hAnsi="Times New Roman" w:cs="Times New Roman"/>
                <w:b/>
                <w:sz w:val="24"/>
                <w:szCs w:val="24"/>
              </w:rPr>
              <w:t>ГЛАВА III. ОРГАНИЧЕСКИЕ СОЕДИНЕНИЯ (20 ч)</w:t>
            </w:r>
          </w:p>
        </w:tc>
      </w:tr>
      <w:tr w:rsidR="00CB4EEE" w:rsidRPr="00CB4EEE" w:rsidTr="007C70B5">
        <w:trPr>
          <w:trHeight w:val="132"/>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1/49</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Предмет органической химии. Строение атома углерода.</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Органические вещества. Причины многообразия соединений углерода.</w:t>
            </w:r>
          </w:p>
        </w:tc>
        <w:tc>
          <w:tcPr>
            <w:tcW w:w="1985" w:type="dxa"/>
          </w:tcPr>
          <w:p w:rsidR="00CB4EEE" w:rsidRPr="00CB4EEE" w:rsidRDefault="00CB4EEE" w:rsidP="00CB4EEE">
            <w:pPr>
              <w:rPr>
                <w:rFonts w:ascii="Times New Roman" w:eastAsia="Times New Roman" w:hAnsi="Times New Roman" w:cs="Times New Roman"/>
                <w:szCs w:val="20"/>
              </w:rPr>
            </w:pPr>
            <w:r w:rsidRPr="00CB4EEE">
              <w:rPr>
                <w:rFonts w:ascii="Times New Roman" w:eastAsia="Times New Roman" w:hAnsi="Times New Roman" w:cs="Times New Roman"/>
                <w:szCs w:val="20"/>
              </w:rPr>
              <w:t>Историю развития органической химии, причину многообразия органических веществ.</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Объяснять причину многообразия органических веществ, составлять структурные формулы.</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Д.Образцы природных и синтетических материалов</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§31, с.151-155 упр. 1-6</w:t>
            </w:r>
          </w:p>
        </w:tc>
      </w:tr>
      <w:tr w:rsidR="00CB4EEE" w:rsidRPr="00CB4EEE" w:rsidTr="007C70B5">
        <w:trPr>
          <w:trHeight w:val="136"/>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2/50</w:t>
            </w:r>
          </w:p>
          <w:p w:rsidR="00CB4EEE" w:rsidRPr="00CB4EEE" w:rsidRDefault="00CB4EEE" w:rsidP="00CB4EEE">
            <w:pPr>
              <w:spacing w:after="0" w:line="240" w:lineRule="auto"/>
              <w:rPr>
                <w:rFonts w:ascii="Times New Roman" w:eastAsia="Times New Roman" w:hAnsi="Times New Roman" w:cs="Times New Roman"/>
                <w:sz w:val="24"/>
                <w:szCs w:val="24"/>
              </w:rPr>
            </w:pP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Предельные углеводороды.</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Предельные углеводороды.</w:t>
            </w:r>
          </w:p>
        </w:tc>
        <w:tc>
          <w:tcPr>
            <w:tcW w:w="1985" w:type="dxa"/>
          </w:tcPr>
          <w:p w:rsidR="00CB4EEE" w:rsidRPr="00CB4EEE" w:rsidRDefault="00CB4EEE" w:rsidP="00CB4EEE">
            <w:pPr>
              <w:rPr>
                <w:rFonts w:ascii="Times New Roman" w:eastAsia="Times New Roman" w:hAnsi="Times New Roman" w:cs="Times New Roman"/>
                <w:szCs w:val="20"/>
              </w:rPr>
            </w:pPr>
            <w:r w:rsidRPr="00CB4EEE">
              <w:rPr>
                <w:rFonts w:ascii="Times New Roman" w:eastAsia="Times New Roman" w:hAnsi="Times New Roman" w:cs="Times New Roman"/>
                <w:szCs w:val="20"/>
              </w:rPr>
              <w:t xml:space="preserve">Определение алканов, общую формулу алканов, понятие гомологического ряда, изомерии, особенности химических свойств, </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формулы гомологов и изомеров алканов, записывать уравнения реакций, характеризующих их свойства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Д.1.Шаростержневые и масштабные модели молекул алканов</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2.Горение метана и др. углеводородов, обнаружение продуктов горения</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3.Отношение алканов к бромной воде и раствору перманганата калия</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§32, с.156-160 упр. 1-6</w:t>
            </w:r>
          </w:p>
        </w:tc>
      </w:tr>
      <w:tr w:rsidR="00CB4EEE" w:rsidRPr="00CB4EEE" w:rsidTr="007C70B5">
        <w:trPr>
          <w:trHeight w:val="136"/>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3/51</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Непредельные углеводороды. Этилен и его гомологи.</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Непредельные углеводороды. Этилен и его гомологи.</w:t>
            </w:r>
          </w:p>
        </w:tc>
        <w:tc>
          <w:tcPr>
            <w:tcW w:w="1985" w:type="dxa"/>
          </w:tcPr>
          <w:p w:rsidR="00CB4EEE" w:rsidRPr="00CB4EEE" w:rsidRDefault="00CB4EEE" w:rsidP="00CB4EEE">
            <w:pPr>
              <w:rPr>
                <w:rFonts w:ascii="Times New Roman" w:eastAsia="Times New Roman" w:hAnsi="Times New Roman" w:cs="Times New Roman"/>
                <w:szCs w:val="20"/>
              </w:rPr>
            </w:pPr>
            <w:r w:rsidRPr="00CB4EEE">
              <w:rPr>
                <w:rFonts w:ascii="Times New Roman" w:eastAsia="Times New Roman" w:hAnsi="Times New Roman" w:cs="Times New Roman"/>
                <w:szCs w:val="20"/>
              </w:rPr>
              <w:t>Определение алкенов, общую формулу алкенов, понятие гомологического ряда, изомерии; обусловленных кратной связью</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формулы гомологов и изомеров алкенов, записывать уравнения реакций, характеризующих их свойства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Д.1.Модели молекул этилена</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2.Получение этилена</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3.Горение этилена</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4.Взаимодействие этилена с бромной водой и раствором перманганата калия</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§33, с.161-164 упр.1-6</w:t>
            </w:r>
          </w:p>
        </w:tc>
      </w:tr>
      <w:tr w:rsidR="00CB4EEE" w:rsidRPr="00CB4EEE" w:rsidTr="007C70B5">
        <w:trPr>
          <w:trHeight w:val="136"/>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4/52</w:t>
            </w:r>
          </w:p>
        </w:tc>
        <w:tc>
          <w:tcPr>
            <w:tcW w:w="2551" w:type="dxa"/>
          </w:tcPr>
          <w:p w:rsidR="00CB4EEE" w:rsidRPr="00CB4EEE" w:rsidRDefault="00CB4EEE" w:rsidP="00CB4EEE">
            <w:pPr>
              <w:spacing w:after="0" w:line="240" w:lineRule="auto"/>
              <w:rPr>
                <w:rFonts w:ascii="Times New Roman" w:eastAsia="Times New Roman" w:hAnsi="Times New Roman" w:cs="Times New Roman"/>
                <w:b/>
                <w:sz w:val="24"/>
                <w:szCs w:val="24"/>
              </w:rPr>
            </w:pPr>
            <w:r w:rsidRPr="00CB4EEE">
              <w:rPr>
                <w:rFonts w:ascii="Times New Roman" w:eastAsia="Times New Roman" w:hAnsi="Times New Roman" w:cs="Times New Roman"/>
                <w:b/>
                <w:sz w:val="24"/>
                <w:szCs w:val="24"/>
              </w:rPr>
              <w:t>Практическая работа № 10 «Получение этилена и изучение его свойств».</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rPr>
            </w:pPr>
            <w:r w:rsidRPr="00CB4EEE">
              <w:rPr>
                <w:rFonts w:ascii="Times New Roman" w:eastAsia="Times New Roman" w:hAnsi="Times New Roman" w:cs="Times New Roman"/>
                <w:sz w:val="24"/>
              </w:rPr>
              <w:t>Урок-практикум</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Получение этилена и изучение его свойств.</w:t>
            </w:r>
          </w:p>
        </w:tc>
        <w:tc>
          <w:tcPr>
            <w:tcW w:w="1985" w:type="dxa"/>
          </w:tcPr>
          <w:p w:rsidR="00CB4EEE" w:rsidRPr="00CB4EEE" w:rsidRDefault="00CB4EEE" w:rsidP="00CB4EEE">
            <w:pPr>
              <w:rPr>
                <w:rFonts w:ascii="Times New Roman" w:eastAsia="Times New Roman" w:hAnsi="Times New Roman" w:cs="Times New Roman"/>
                <w:szCs w:val="20"/>
              </w:rPr>
            </w:pPr>
            <w:r w:rsidRPr="00CB4EEE">
              <w:rPr>
                <w:rFonts w:ascii="Times New Roman" w:eastAsia="Times New Roman" w:hAnsi="Times New Roman" w:cs="Times New Roman"/>
                <w:szCs w:val="20"/>
              </w:rPr>
              <w:t>Свойства этилена</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Получать этилен</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Оформить записи в тетради</w:t>
            </w:r>
          </w:p>
        </w:tc>
      </w:tr>
      <w:tr w:rsidR="00CB4EEE" w:rsidRPr="00CB4EEE" w:rsidTr="007C70B5">
        <w:trPr>
          <w:trHeight w:val="136"/>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5/53</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Непредельные углеводороды. Ацетилен.</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Непредельные углеводороды. Ацетилен.</w:t>
            </w:r>
          </w:p>
        </w:tc>
        <w:tc>
          <w:tcPr>
            <w:tcW w:w="1985" w:type="dxa"/>
          </w:tcPr>
          <w:p w:rsidR="00CB4EEE" w:rsidRPr="00CB4EEE" w:rsidRDefault="00CB4EEE" w:rsidP="00CB4EEE">
            <w:pPr>
              <w:rPr>
                <w:rFonts w:ascii="Times New Roman" w:eastAsia="Times New Roman" w:hAnsi="Times New Roman" w:cs="Times New Roman"/>
                <w:szCs w:val="20"/>
              </w:rPr>
            </w:pPr>
            <w:r w:rsidRPr="00CB4EEE">
              <w:rPr>
                <w:rFonts w:ascii="Times New Roman" w:eastAsia="Times New Roman" w:hAnsi="Times New Roman" w:cs="Times New Roman"/>
                <w:szCs w:val="20"/>
              </w:rPr>
              <w:t>Свойства и применение ацетилена, реакция Кучерова и реакция его тримеризаци</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Записывать реакции Кучерова и его тримеризацию.</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Agency FB" w:eastAsia="Times New Roman" w:hAnsi="Agency FB" w:cs="Times New Roman"/>
                <w:sz w:val="24"/>
                <w:szCs w:val="24"/>
              </w:rPr>
              <w:t>§</w:t>
            </w:r>
            <w:r w:rsidRPr="00CB4EEE">
              <w:rPr>
                <w:rFonts w:ascii="Times New Roman" w:eastAsia="Times New Roman" w:hAnsi="Times New Roman" w:cs="Times New Roman"/>
                <w:sz w:val="24"/>
                <w:szCs w:val="24"/>
              </w:rPr>
              <w:t xml:space="preserve"> 34, с.164-166, упр.1-6</w:t>
            </w:r>
          </w:p>
        </w:tc>
      </w:tr>
      <w:tr w:rsidR="00CB4EEE" w:rsidRPr="00CB4EEE" w:rsidTr="007C70B5">
        <w:trPr>
          <w:trHeight w:val="136"/>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6/54</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Ароматические углеводороды. Бензол.</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Ароматические углеводороды. Бензол.</w:t>
            </w:r>
          </w:p>
        </w:tc>
        <w:tc>
          <w:tcPr>
            <w:tcW w:w="1985" w:type="dxa"/>
          </w:tcPr>
          <w:p w:rsidR="00CB4EEE" w:rsidRPr="00CB4EEE" w:rsidRDefault="00CB4EEE" w:rsidP="00CB4EEE">
            <w:pPr>
              <w:rPr>
                <w:rFonts w:ascii="Times New Roman" w:eastAsia="Times New Roman" w:hAnsi="Times New Roman" w:cs="Times New Roman"/>
                <w:szCs w:val="20"/>
              </w:rPr>
            </w:pPr>
            <w:r w:rsidRPr="00CB4EEE">
              <w:rPr>
                <w:rFonts w:ascii="Times New Roman" w:eastAsia="Times New Roman" w:hAnsi="Times New Roman" w:cs="Times New Roman"/>
                <w:szCs w:val="20"/>
              </w:rPr>
              <w:t>Свойства, способы получения и применения бензола.</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реакции данного типа.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Agency FB" w:eastAsia="Times New Roman" w:hAnsi="Agency FB" w:cs="Times New Roman"/>
                <w:sz w:val="24"/>
                <w:szCs w:val="24"/>
              </w:rPr>
              <w:t>§</w:t>
            </w:r>
            <w:r w:rsidRPr="00CB4EEE">
              <w:rPr>
                <w:rFonts w:ascii="Times New Roman" w:eastAsia="Times New Roman" w:hAnsi="Times New Roman" w:cs="Times New Roman"/>
                <w:sz w:val="24"/>
                <w:szCs w:val="24"/>
              </w:rPr>
              <w:t xml:space="preserve"> 35, с.166-168, упр.1-5</w:t>
            </w:r>
          </w:p>
        </w:tc>
      </w:tr>
      <w:tr w:rsidR="00CB4EEE" w:rsidRPr="00CB4EEE" w:rsidTr="007C70B5">
        <w:trPr>
          <w:trHeight w:val="136"/>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7/55</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Спирты, многоатомные спирты.</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Спирты (метанол, этанол), их физиологическое действие. Многоатомные спирты.</w:t>
            </w:r>
          </w:p>
        </w:tc>
        <w:tc>
          <w:tcPr>
            <w:tcW w:w="1985" w:type="dxa"/>
          </w:tcPr>
          <w:p w:rsidR="00CB4EEE" w:rsidRPr="00CB4EEE" w:rsidRDefault="00CB4EEE" w:rsidP="00CB4EEE">
            <w:pPr>
              <w:rPr>
                <w:rFonts w:ascii="Times New Roman" w:eastAsia="Times New Roman" w:hAnsi="Times New Roman" w:cs="Times New Roman"/>
                <w:szCs w:val="20"/>
              </w:rPr>
            </w:pPr>
            <w:r w:rsidRPr="00CB4EEE">
              <w:rPr>
                <w:rFonts w:ascii="Times New Roman" w:eastAsia="Times New Roman" w:hAnsi="Times New Roman" w:cs="Times New Roman"/>
                <w:szCs w:val="20"/>
              </w:rPr>
              <w:t>Характеристику  спиртов, общую формулу предельных одноатомных спиртов, гомологический ряд спиртов</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Составлять формулы изомеров, гомологов, записывать уравнения реакций, характеризующих их свойства </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Д.1.Образцы метанола, этанола, этиленгликоля, глицерина</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2.Качественная реакция на многоатомные спирты</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§36, с.169-173 упр. 1-5</w:t>
            </w:r>
          </w:p>
        </w:tc>
      </w:tr>
      <w:tr w:rsidR="00CB4EEE" w:rsidRPr="00CB4EEE" w:rsidTr="007C70B5">
        <w:trPr>
          <w:trHeight w:val="136"/>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8/56</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Альдегиды.</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Альдегиды.</w:t>
            </w:r>
          </w:p>
        </w:tc>
        <w:tc>
          <w:tcPr>
            <w:tcW w:w="1985" w:type="dxa"/>
          </w:tcPr>
          <w:p w:rsidR="00CB4EEE" w:rsidRPr="00CB4EEE" w:rsidRDefault="00CB4EEE" w:rsidP="00CB4EEE">
            <w:pPr>
              <w:rPr>
                <w:rFonts w:ascii="Times New Roman" w:eastAsia="Times New Roman" w:hAnsi="Times New Roman" w:cs="Times New Roman"/>
                <w:szCs w:val="20"/>
              </w:rPr>
            </w:pPr>
            <w:r w:rsidRPr="00CB4EEE">
              <w:rPr>
                <w:rFonts w:ascii="Times New Roman" w:eastAsia="Times New Roman" w:hAnsi="Times New Roman" w:cs="Times New Roman"/>
                <w:szCs w:val="20"/>
              </w:rPr>
              <w:t>Свойства, способы получения и применения альдегидов.</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Составлять реакции окисления альдегидов и реакции серебряного зеркала.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§37, с.173-176 упр.1-6</w:t>
            </w:r>
          </w:p>
        </w:tc>
      </w:tr>
      <w:tr w:rsidR="00CB4EEE" w:rsidRPr="00CB4EEE" w:rsidTr="007C70B5">
        <w:trPr>
          <w:trHeight w:val="136"/>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9/57</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Предельные одноосновные карбоновые кислоты. Понятие о сложных эфирах.</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Предельные одноосновные карбоновые кислоты. Понятие о сложных эфирах.</w:t>
            </w:r>
          </w:p>
        </w:tc>
        <w:tc>
          <w:tcPr>
            <w:tcW w:w="1985" w:type="dxa"/>
          </w:tcPr>
          <w:p w:rsidR="00CB4EEE" w:rsidRPr="00CB4EEE" w:rsidRDefault="00CB4EEE" w:rsidP="00CB4EEE">
            <w:pPr>
              <w:rPr>
                <w:rFonts w:ascii="Times New Roman" w:eastAsia="Times New Roman" w:hAnsi="Times New Roman" w:cs="Times New Roman"/>
                <w:szCs w:val="20"/>
              </w:rPr>
            </w:pPr>
            <w:r w:rsidRPr="00CB4EEE">
              <w:rPr>
                <w:rFonts w:ascii="Times New Roman" w:eastAsia="Times New Roman" w:hAnsi="Times New Roman" w:cs="Times New Roman"/>
                <w:szCs w:val="20"/>
              </w:rPr>
              <w:t>Состав, изомерию и номенклатуру предельных карбоновых кислот, их свойства и применение. Понятие сложных эфиров, распространение их в природе и значение.</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Получать сложные эфиры, составлять уравнения химических реакций, характеризующих их свойства </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Д.1.Получение сложных эфиров: синтез этилового эфира уксусной кислоты</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2.Образцы твердых и жидких жиров</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Растворимость жиров</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4.Доказательство непредельности у жидких жиров</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§38,с.176-179 упр.1-6 </w:t>
            </w:r>
          </w:p>
          <w:p w:rsidR="00CB4EEE" w:rsidRPr="00CB4EEE" w:rsidRDefault="00CB4EEE" w:rsidP="00CB4EEE">
            <w:pPr>
              <w:spacing w:after="0" w:line="240" w:lineRule="auto"/>
              <w:rPr>
                <w:rFonts w:ascii="Times New Roman" w:eastAsia="Times New Roman" w:hAnsi="Times New Roman" w:cs="Times New Roman"/>
                <w:sz w:val="24"/>
                <w:szCs w:val="24"/>
              </w:rPr>
            </w:pPr>
          </w:p>
        </w:tc>
      </w:tr>
      <w:tr w:rsidR="00CB4EEE" w:rsidRPr="00CB4EEE" w:rsidTr="007C70B5">
        <w:trPr>
          <w:trHeight w:val="136"/>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10/58</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Жиры.</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Биологически важные органические вещества: жиры. Физические и химические свойства.</w:t>
            </w:r>
          </w:p>
        </w:tc>
        <w:tc>
          <w:tcPr>
            <w:tcW w:w="1985" w:type="dxa"/>
          </w:tcPr>
          <w:p w:rsidR="00CB4EEE" w:rsidRPr="00CB4EEE" w:rsidRDefault="00CB4EEE" w:rsidP="00CB4EEE">
            <w:pPr>
              <w:rPr>
                <w:rFonts w:ascii="Times New Roman" w:eastAsia="Times New Roman" w:hAnsi="Times New Roman" w:cs="Times New Roman"/>
                <w:szCs w:val="20"/>
              </w:rPr>
            </w:pPr>
            <w:r w:rsidRPr="00CB4EEE">
              <w:rPr>
                <w:rFonts w:ascii="Times New Roman" w:eastAsia="Times New Roman" w:hAnsi="Times New Roman" w:cs="Times New Roman"/>
                <w:szCs w:val="20"/>
              </w:rPr>
              <w:t>Состав, свойства, получение и применение жиров.</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Называть изученные вещества.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Agency FB" w:eastAsia="Times New Roman" w:hAnsi="Agency FB" w:cs="Times New Roman"/>
                <w:sz w:val="24"/>
                <w:szCs w:val="24"/>
              </w:rPr>
              <w:t>§</w:t>
            </w:r>
            <w:r w:rsidRPr="00CB4EEE">
              <w:rPr>
                <w:rFonts w:ascii="Times New Roman" w:eastAsia="Times New Roman" w:hAnsi="Times New Roman" w:cs="Times New Roman"/>
                <w:sz w:val="24"/>
                <w:szCs w:val="24"/>
              </w:rPr>
              <w:t>39, с.180-183 упр.1-5</w:t>
            </w:r>
          </w:p>
        </w:tc>
      </w:tr>
      <w:tr w:rsidR="00CB4EEE" w:rsidRPr="00CB4EEE" w:rsidTr="007C70B5">
        <w:trPr>
          <w:trHeight w:val="136"/>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11/59</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Аминокислоты и белки.</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Комбинированный урок</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Биологически важные органические вещества: аминокислоты и белки. Состав, биологическая роль белков.</w:t>
            </w:r>
          </w:p>
        </w:tc>
        <w:tc>
          <w:tcPr>
            <w:tcW w:w="1985" w:type="dxa"/>
          </w:tcPr>
          <w:p w:rsidR="00CB4EEE" w:rsidRPr="00CB4EEE" w:rsidRDefault="00CB4EEE" w:rsidP="00CB4EEE">
            <w:pPr>
              <w:rPr>
                <w:rFonts w:ascii="Times New Roman" w:eastAsia="Times New Roman" w:hAnsi="Times New Roman" w:cs="Times New Roman"/>
                <w:szCs w:val="20"/>
              </w:rPr>
            </w:pPr>
            <w:r w:rsidRPr="00CB4EEE">
              <w:rPr>
                <w:rFonts w:ascii="Times New Roman" w:eastAsia="Times New Roman" w:hAnsi="Times New Roman" w:cs="Times New Roman"/>
                <w:szCs w:val="20"/>
              </w:rPr>
              <w:t>Состав, особые свойства аминокислот и их биологическую роль.</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Записывать уравнения реакции поликонденсации, обнаруживать белки по цветным реакциям.</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Д.1.Цветные реакции белков</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2.Растворение и осаждение белков</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3.Денатурация белков</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§40, с.183-189 упр. 2-5</w:t>
            </w:r>
          </w:p>
        </w:tc>
      </w:tr>
      <w:tr w:rsidR="00CB4EEE" w:rsidRPr="00CB4EEE" w:rsidTr="007C70B5">
        <w:trPr>
          <w:trHeight w:val="136"/>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12/60</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Углеводы </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Урок изучения нового материала</w:t>
            </w:r>
          </w:p>
          <w:p w:rsidR="00CB4EEE" w:rsidRPr="00CB4EEE" w:rsidRDefault="00CB4EEE" w:rsidP="00CB4EEE">
            <w:pPr>
              <w:spacing w:after="0" w:line="240" w:lineRule="auto"/>
              <w:rPr>
                <w:rFonts w:ascii="Times New Roman" w:eastAsia="Times New Roman" w:hAnsi="Times New Roman" w:cs="Times New Roman"/>
                <w:sz w:val="24"/>
                <w:szCs w:val="24"/>
              </w:rPr>
            </w:pP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rPr>
              <w:t>Биологически важные органические вещества: углеводы. Физические и химические свойства. Глюкоза, ее свойства и значение.</w:t>
            </w:r>
          </w:p>
        </w:tc>
        <w:tc>
          <w:tcPr>
            <w:tcW w:w="1985" w:type="dxa"/>
          </w:tcPr>
          <w:p w:rsidR="00CB4EEE" w:rsidRPr="00CB4EEE" w:rsidRDefault="00CB4EEE" w:rsidP="00CB4EEE">
            <w:pPr>
              <w:rPr>
                <w:rFonts w:ascii="Times New Roman" w:eastAsia="Times New Roman" w:hAnsi="Times New Roman" w:cs="Times New Roman"/>
                <w:szCs w:val="20"/>
              </w:rPr>
            </w:pPr>
            <w:r w:rsidRPr="00CB4EEE">
              <w:rPr>
                <w:rFonts w:ascii="Times New Roman" w:eastAsia="Times New Roman" w:hAnsi="Times New Roman" w:cs="Times New Roman"/>
                <w:szCs w:val="20"/>
              </w:rPr>
              <w:t>Состав, классификацию, свойства и значение углеводов на примере глюкозы.</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Выделять углеводы среди изученных органических веществ</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Д.Оразцы углеводов</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§41, с.189-194 упр. 1-6</w:t>
            </w:r>
          </w:p>
        </w:tc>
      </w:tr>
      <w:tr w:rsidR="00CB4EEE" w:rsidRPr="00CB4EEE" w:rsidTr="007C70B5">
        <w:trPr>
          <w:trHeight w:val="136"/>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13/61</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Полимеры </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Комбинированный урок</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Полимеры. Природные, химические и синтетические полимеры. </w:t>
            </w:r>
          </w:p>
        </w:tc>
        <w:tc>
          <w:tcPr>
            <w:tcW w:w="1985" w:type="dxa"/>
          </w:tcPr>
          <w:p w:rsidR="00CB4EEE" w:rsidRPr="00CB4EEE" w:rsidRDefault="00CB4EEE" w:rsidP="00CB4EEE">
            <w:pPr>
              <w:rPr>
                <w:rFonts w:ascii="Times New Roman" w:eastAsia="Times New Roman" w:hAnsi="Times New Roman" w:cs="Times New Roman"/>
                <w:szCs w:val="20"/>
              </w:rPr>
            </w:pPr>
            <w:r w:rsidRPr="00CB4EEE">
              <w:rPr>
                <w:rFonts w:ascii="Times New Roman" w:eastAsia="Times New Roman" w:hAnsi="Times New Roman" w:cs="Times New Roman"/>
                <w:szCs w:val="20"/>
              </w:rPr>
              <w:t>Реакции полимеризации, поликонденсации, мономер, полимер, структурное звено полимера</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Отличать реакции полимеризации от реакций поликонденсации</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Д.1.Образцы природных и химических полимеров: пластмасс и волокон</w:t>
            </w:r>
          </w:p>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2.Распознавание пластмасс и волокон</w:t>
            </w: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§42, с.195-198 упр. 1-5</w:t>
            </w:r>
          </w:p>
        </w:tc>
      </w:tr>
      <w:tr w:rsidR="00CB4EEE" w:rsidRPr="00CB4EEE" w:rsidTr="007C70B5">
        <w:trPr>
          <w:trHeight w:val="136"/>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14/62</w:t>
            </w:r>
          </w:p>
        </w:tc>
        <w:tc>
          <w:tcPr>
            <w:tcW w:w="2551" w:type="dxa"/>
          </w:tcPr>
          <w:p w:rsidR="00CB4EEE" w:rsidRPr="00CB4EEE" w:rsidRDefault="00CB4EEE" w:rsidP="00CB4EEE">
            <w:pPr>
              <w:spacing w:after="0" w:line="240" w:lineRule="auto"/>
              <w:rPr>
                <w:rFonts w:ascii="Times New Roman" w:eastAsia="Times New Roman" w:hAnsi="Times New Roman" w:cs="Times New Roman"/>
                <w:b/>
                <w:sz w:val="24"/>
                <w:szCs w:val="24"/>
              </w:rPr>
            </w:pPr>
            <w:r w:rsidRPr="00CB4EEE">
              <w:rPr>
                <w:rFonts w:ascii="Times New Roman" w:eastAsia="Times New Roman" w:hAnsi="Times New Roman" w:cs="Times New Roman"/>
                <w:b/>
                <w:sz w:val="24"/>
                <w:szCs w:val="24"/>
              </w:rPr>
              <w:t>Практическая работа № 11 «Экспериментальные задачи по распознаванию и получению веществ»</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rPr>
            </w:pPr>
            <w:r w:rsidRPr="00CB4EEE">
              <w:rPr>
                <w:rFonts w:ascii="Times New Roman" w:eastAsia="Times New Roman" w:hAnsi="Times New Roman" w:cs="Times New Roman"/>
                <w:sz w:val="24"/>
              </w:rPr>
              <w:t>Урок-практикум</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rPr>
            </w:pPr>
            <w:r w:rsidRPr="00CB4EEE">
              <w:rPr>
                <w:rFonts w:ascii="Times New Roman" w:eastAsia="Times New Roman" w:hAnsi="Times New Roman" w:cs="Times New Roman"/>
                <w:sz w:val="24"/>
                <w:szCs w:val="24"/>
              </w:rPr>
              <w:t>Экспериментальные задачи по распознаванию и получению веществ</w:t>
            </w:r>
          </w:p>
        </w:tc>
        <w:tc>
          <w:tcPr>
            <w:tcW w:w="1985" w:type="dxa"/>
          </w:tcPr>
          <w:p w:rsidR="00CB4EEE" w:rsidRPr="00CB4EEE" w:rsidRDefault="00CB4EEE" w:rsidP="00CB4EEE">
            <w:pPr>
              <w:rPr>
                <w:rFonts w:ascii="Times New Roman" w:eastAsia="Times New Roman" w:hAnsi="Times New Roman" w:cs="Times New Roman"/>
                <w:szCs w:val="20"/>
              </w:rPr>
            </w:pPr>
            <w:r w:rsidRPr="00CB4EEE">
              <w:rPr>
                <w:rFonts w:ascii="Times New Roman" w:eastAsia="Times New Roman" w:hAnsi="Times New Roman" w:cs="Times New Roman"/>
                <w:szCs w:val="20"/>
              </w:rPr>
              <w:t>Реакции полимеризации и поликонденсации.</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Решать экспериментальные задачи по распознаванию и получению веществ.</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Оформить записи в тетрадь</w:t>
            </w:r>
          </w:p>
        </w:tc>
      </w:tr>
      <w:tr w:rsidR="00CB4EEE" w:rsidRPr="00CB4EEE" w:rsidTr="007C70B5">
        <w:trPr>
          <w:trHeight w:val="136"/>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15/63</w:t>
            </w:r>
          </w:p>
        </w:tc>
        <w:tc>
          <w:tcPr>
            <w:tcW w:w="2551" w:type="dxa"/>
          </w:tcPr>
          <w:p w:rsidR="00CB4EEE" w:rsidRPr="00CB4EEE" w:rsidRDefault="00CB4EEE" w:rsidP="00CB4EEE">
            <w:pPr>
              <w:spacing w:after="0" w:line="240" w:lineRule="auto"/>
              <w:rPr>
                <w:rFonts w:ascii="Times New Roman" w:eastAsia="Times New Roman" w:hAnsi="Times New Roman" w:cs="Times New Roman"/>
                <w:b/>
                <w:sz w:val="24"/>
                <w:szCs w:val="24"/>
              </w:rPr>
            </w:pPr>
            <w:r w:rsidRPr="00CB4EEE">
              <w:rPr>
                <w:rFonts w:ascii="Times New Roman" w:eastAsia="Times New Roman" w:hAnsi="Times New Roman" w:cs="Times New Roman"/>
                <w:b/>
                <w:sz w:val="24"/>
                <w:szCs w:val="24"/>
              </w:rPr>
              <w:t>Практическая работа №12,13 «Распознавание пластмасс и волокон».</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rPr>
            </w:pPr>
            <w:r w:rsidRPr="00CB4EEE">
              <w:rPr>
                <w:rFonts w:ascii="Times New Roman" w:eastAsia="Times New Roman" w:hAnsi="Times New Roman" w:cs="Times New Roman"/>
                <w:sz w:val="24"/>
              </w:rPr>
              <w:t>Урок-практикум</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rPr>
            </w:pPr>
            <w:r w:rsidRPr="00CB4EEE">
              <w:rPr>
                <w:rFonts w:ascii="Times New Roman" w:eastAsia="Times New Roman" w:hAnsi="Times New Roman" w:cs="Times New Roman"/>
                <w:sz w:val="24"/>
              </w:rPr>
              <w:t>Распознавание пластмасс и волокон</w:t>
            </w:r>
          </w:p>
        </w:tc>
        <w:tc>
          <w:tcPr>
            <w:tcW w:w="1985" w:type="dxa"/>
          </w:tcPr>
          <w:p w:rsidR="00CB4EEE" w:rsidRPr="00CB4EEE" w:rsidRDefault="00CB4EEE" w:rsidP="00CB4EEE">
            <w:pPr>
              <w:rPr>
                <w:rFonts w:ascii="Times New Roman" w:eastAsia="Times New Roman" w:hAnsi="Times New Roman" w:cs="Times New Roman"/>
                <w:szCs w:val="20"/>
              </w:rPr>
            </w:pPr>
            <w:r w:rsidRPr="00CB4EEE">
              <w:rPr>
                <w:rFonts w:ascii="Times New Roman" w:eastAsia="Times New Roman" w:hAnsi="Times New Roman" w:cs="Times New Roman"/>
                <w:szCs w:val="20"/>
              </w:rPr>
              <w:t>Свойства пластмасс и волокон</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Распознавать пластмасс и волокона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Оформить записи в тетрадь</w:t>
            </w:r>
          </w:p>
        </w:tc>
      </w:tr>
      <w:tr w:rsidR="00CB4EEE" w:rsidRPr="00CB4EEE" w:rsidTr="007C70B5">
        <w:trPr>
          <w:trHeight w:val="136"/>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16/64</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Обобщающий урок по теме «Органические вещества»</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rPr>
            </w:pPr>
            <w:r w:rsidRPr="00CB4EEE">
              <w:rPr>
                <w:rFonts w:ascii="Times New Roman" w:eastAsia="Times New Roman" w:hAnsi="Times New Roman" w:cs="Times New Roman"/>
                <w:sz w:val="24"/>
              </w:rPr>
              <w:t>Урок обобщения и систем атизации</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rPr>
            </w:pPr>
            <w:r w:rsidRPr="00CB4EEE">
              <w:rPr>
                <w:rFonts w:ascii="Times New Roman" w:eastAsia="Times New Roman" w:hAnsi="Times New Roman" w:cs="Times New Roman"/>
                <w:sz w:val="24"/>
              </w:rPr>
              <w:t>Органические вещества</w:t>
            </w:r>
          </w:p>
        </w:tc>
        <w:tc>
          <w:tcPr>
            <w:tcW w:w="1985" w:type="dxa"/>
          </w:tcPr>
          <w:p w:rsidR="00CB4EEE" w:rsidRPr="00CB4EEE" w:rsidRDefault="00CB4EEE" w:rsidP="00CB4EEE">
            <w:pPr>
              <w:rPr>
                <w:rFonts w:ascii="Times New Roman" w:eastAsia="Times New Roman" w:hAnsi="Times New Roman" w:cs="Times New Roman"/>
                <w:szCs w:val="20"/>
              </w:rPr>
            </w:pPr>
            <w:r w:rsidRPr="00CB4EEE">
              <w:rPr>
                <w:rFonts w:ascii="Times New Roman" w:eastAsia="Times New Roman" w:hAnsi="Times New Roman" w:cs="Times New Roman"/>
                <w:szCs w:val="20"/>
              </w:rPr>
              <w:t>Основные классы органических веществ</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Определять принадлежность веществ к различным классам органических соединений, характеризовать химические свойства изученных органических соединений.</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Подготовиться к к/р</w:t>
            </w:r>
          </w:p>
        </w:tc>
      </w:tr>
      <w:tr w:rsidR="00CB4EEE" w:rsidRPr="00CB4EEE" w:rsidTr="007C70B5">
        <w:trPr>
          <w:trHeight w:val="136"/>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17/65</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Контрольная работа по теме «Органические вещества»</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rPr>
            </w:pPr>
            <w:r w:rsidRPr="00CB4EEE">
              <w:rPr>
                <w:rFonts w:ascii="Times New Roman" w:eastAsia="Times New Roman" w:hAnsi="Times New Roman" w:cs="Times New Roman"/>
                <w:sz w:val="24"/>
              </w:rPr>
              <w:t>Урок контроля</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rPr>
            </w:pPr>
            <w:r w:rsidRPr="00CB4EEE">
              <w:rPr>
                <w:rFonts w:ascii="Times New Roman" w:eastAsia="Times New Roman" w:hAnsi="Times New Roman" w:cs="Times New Roman"/>
                <w:sz w:val="24"/>
              </w:rPr>
              <w:t>Органические вещества</w:t>
            </w:r>
          </w:p>
        </w:tc>
        <w:tc>
          <w:tcPr>
            <w:tcW w:w="1985" w:type="dxa"/>
          </w:tcPr>
          <w:p w:rsidR="00CB4EEE" w:rsidRPr="00CB4EEE" w:rsidRDefault="00CB4EEE" w:rsidP="00CB4EEE">
            <w:pPr>
              <w:rPr>
                <w:rFonts w:ascii="Times New Roman" w:eastAsia="Times New Roman" w:hAnsi="Times New Roman" w:cs="Times New Roman"/>
                <w:szCs w:val="20"/>
              </w:rPr>
            </w:pPr>
            <w:r w:rsidRPr="00CB4EEE">
              <w:rPr>
                <w:rFonts w:ascii="Times New Roman" w:eastAsia="Times New Roman" w:hAnsi="Times New Roman" w:cs="Times New Roman"/>
                <w:szCs w:val="20"/>
              </w:rPr>
              <w:t>Основные классы органических веществ</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Определять принадлежность веществ к различным классам органических соединений, характеризовать химические свойства изученных органических соединений.</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Повторить металлы, неметаллы, органические вещества.</w:t>
            </w:r>
          </w:p>
        </w:tc>
      </w:tr>
      <w:tr w:rsidR="00CB4EEE" w:rsidRPr="00CB4EEE" w:rsidTr="007C70B5">
        <w:trPr>
          <w:trHeight w:val="136"/>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18/66</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Обобщающий урок за курс 9 класса</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rPr>
            </w:pPr>
            <w:r w:rsidRPr="00CB4EEE">
              <w:rPr>
                <w:rFonts w:ascii="Times New Roman" w:eastAsia="Times New Roman" w:hAnsi="Times New Roman" w:cs="Times New Roman"/>
                <w:sz w:val="24"/>
              </w:rPr>
              <w:t>Урок обобщения и систематизации</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rPr>
            </w:pPr>
            <w:r w:rsidRPr="00CB4EEE">
              <w:rPr>
                <w:rFonts w:ascii="Times New Roman" w:eastAsia="Times New Roman" w:hAnsi="Times New Roman" w:cs="Times New Roman"/>
                <w:sz w:val="24"/>
              </w:rPr>
              <w:t>Металлы. Неметаллы. Органические вещества.</w:t>
            </w:r>
          </w:p>
        </w:tc>
        <w:tc>
          <w:tcPr>
            <w:tcW w:w="1985" w:type="dxa"/>
          </w:tcPr>
          <w:p w:rsidR="00CB4EEE" w:rsidRPr="00CB4EEE" w:rsidRDefault="00CB4EEE" w:rsidP="00CB4EEE">
            <w:pPr>
              <w:rPr>
                <w:rFonts w:ascii="Times New Roman" w:eastAsia="Times New Roman" w:hAnsi="Times New Roman" w:cs="Times New Roman"/>
                <w:szCs w:val="20"/>
              </w:rPr>
            </w:pPr>
            <w:r w:rsidRPr="00CB4EEE">
              <w:rPr>
                <w:rFonts w:ascii="Times New Roman" w:eastAsia="Times New Roman" w:hAnsi="Times New Roman" w:cs="Times New Roman"/>
                <w:szCs w:val="20"/>
              </w:rPr>
              <w:t>Состав, свойства металлов, неметаллов, органических веществ</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 xml:space="preserve">Распознавать металлы, неметаллы, органические вещества </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Подготовиться к к/р</w:t>
            </w:r>
          </w:p>
        </w:tc>
      </w:tr>
      <w:tr w:rsidR="00CB4EEE" w:rsidRPr="00CB4EEE" w:rsidTr="007C70B5">
        <w:trPr>
          <w:trHeight w:val="136"/>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19/67</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Контрольная работа за курс 9 класса</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rPr>
            </w:pPr>
            <w:r w:rsidRPr="00CB4EEE">
              <w:rPr>
                <w:rFonts w:ascii="Times New Roman" w:eastAsia="Times New Roman" w:hAnsi="Times New Roman" w:cs="Times New Roman"/>
                <w:sz w:val="24"/>
              </w:rPr>
              <w:t>Урок контроля</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rPr>
            </w:pPr>
            <w:r w:rsidRPr="00CB4EEE">
              <w:rPr>
                <w:rFonts w:ascii="Times New Roman" w:eastAsia="Times New Roman" w:hAnsi="Times New Roman" w:cs="Times New Roman"/>
                <w:sz w:val="24"/>
              </w:rPr>
              <w:t>Металлы. Неметаллы. Органические вещества.</w:t>
            </w:r>
          </w:p>
        </w:tc>
        <w:tc>
          <w:tcPr>
            <w:tcW w:w="1985" w:type="dxa"/>
          </w:tcPr>
          <w:p w:rsidR="00CB4EEE" w:rsidRPr="00CB4EEE" w:rsidRDefault="00CB4EEE" w:rsidP="00CB4EEE">
            <w:pPr>
              <w:rPr>
                <w:rFonts w:ascii="Times New Roman" w:eastAsia="Times New Roman" w:hAnsi="Times New Roman" w:cs="Times New Roman"/>
                <w:szCs w:val="20"/>
              </w:rPr>
            </w:pPr>
            <w:r w:rsidRPr="00CB4EEE">
              <w:rPr>
                <w:rFonts w:ascii="Times New Roman" w:eastAsia="Times New Roman" w:hAnsi="Times New Roman" w:cs="Times New Roman"/>
                <w:szCs w:val="20"/>
              </w:rPr>
              <w:t>Состав, свойства металлов, неметаллов, органических веществ</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Распознавать металлы, неметаллы, органические вещества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Подготовиться к тестированию</w:t>
            </w:r>
          </w:p>
        </w:tc>
      </w:tr>
      <w:tr w:rsidR="00CB4EEE" w:rsidRPr="00CB4EEE" w:rsidTr="007C70B5">
        <w:trPr>
          <w:trHeight w:val="136"/>
          <w:jc w:val="center"/>
        </w:trPr>
        <w:tc>
          <w:tcPr>
            <w:tcW w:w="784"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20/68</w:t>
            </w:r>
          </w:p>
        </w:tc>
        <w:tc>
          <w:tcPr>
            <w:tcW w:w="2551"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Анализ контрольных работ. Итоговое тестирование</w:t>
            </w:r>
          </w:p>
        </w:tc>
        <w:tc>
          <w:tcPr>
            <w:tcW w:w="1418" w:type="dxa"/>
          </w:tcPr>
          <w:p w:rsidR="00CB4EEE" w:rsidRPr="00CB4EEE" w:rsidRDefault="00CB4EEE" w:rsidP="00CB4EEE">
            <w:pPr>
              <w:spacing w:after="0" w:line="240" w:lineRule="auto"/>
              <w:rPr>
                <w:rFonts w:ascii="Times New Roman" w:eastAsia="Times New Roman" w:hAnsi="Times New Roman" w:cs="Times New Roman"/>
                <w:sz w:val="24"/>
              </w:rPr>
            </w:pPr>
            <w:r w:rsidRPr="00CB4EEE">
              <w:rPr>
                <w:rFonts w:ascii="Times New Roman" w:eastAsia="Times New Roman" w:hAnsi="Times New Roman" w:cs="Times New Roman"/>
                <w:sz w:val="24"/>
              </w:rPr>
              <w:t>Урок контроля</w:t>
            </w:r>
          </w:p>
        </w:tc>
        <w:tc>
          <w:tcPr>
            <w:tcW w:w="3118" w:type="dxa"/>
          </w:tcPr>
          <w:p w:rsidR="00CB4EEE" w:rsidRPr="00CB4EEE" w:rsidRDefault="00CB4EEE" w:rsidP="00CB4EEE">
            <w:pPr>
              <w:spacing w:after="0" w:line="240" w:lineRule="auto"/>
              <w:rPr>
                <w:rFonts w:ascii="Times New Roman" w:eastAsia="Times New Roman" w:hAnsi="Times New Roman" w:cs="Times New Roman"/>
                <w:sz w:val="24"/>
              </w:rPr>
            </w:pPr>
            <w:r w:rsidRPr="00CB4EEE">
              <w:rPr>
                <w:rFonts w:ascii="Times New Roman" w:eastAsia="Times New Roman" w:hAnsi="Times New Roman" w:cs="Times New Roman"/>
                <w:sz w:val="24"/>
              </w:rPr>
              <w:t>Металлы. Неметаллы. Органические вещества.</w:t>
            </w:r>
          </w:p>
        </w:tc>
        <w:tc>
          <w:tcPr>
            <w:tcW w:w="1985" w:type="dxa"/>
          </w:tcPr>
          <w:p w:rsidR="00CB4EEE" w:rsidRPr="00CB4EEE" w:rsidRDefault="00CB4EEE" w:rsidP="00CB4EEE">
            <w:pPr>
              <w:rPr>
                <w:rFonts w:ascii="Times New Roman" w:eastAsia="Times New Roman" w:hAnsi="Times New Roman" w:cs="Times New Roman"/>
                <w:szCs w:val="20"/>
              </w:rPr>
            </w:pPr>
            <w:r w:rsidRPr="00CB4EEE">
              <w:rPr>
                <w:rFonts w:ascii="Times New Roman" w:eastAsia="Times New Roman" w:hAnsi="Times New Roman" w:cs="Times New Roman"/>
                <w:szCs w:val="20"/>
              </w:rPr>
              <w:t xml:space="preserve">Состав, свойства металлов, неметаллов, органических веществ </w:t>
            </w:r>
          </w:p>
        </w:tc>
        <w:tc>
          <w:tcPr>
            <w:tcW w:w="212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Распознавать металлы, неметаллы, органические вещества</w:t>
            </w:r>
          </w:p>
        </w:tc>
        <w:tc>
          <w:tcPr>
            <w:tcW w:w="1985" w:type="dxa"/>
          </w:tcPr>
          <w:p w:rsidR="00CB4EEE" w:rsidRPr="00CB4EEE" w:rsidRDefault="00CB4EEE" w:rsidP="00CB4EEE">
            <w:pPr>
              <w:spacing w:after="0" w:line="240" w:lineRule="auto"/>
              <w:rPr>
                <w:rFonts w:ascii="Times New Roman" w:eastAsia="Times New Roman" w:hAnsi="Times New Roman" w:cs="Times New Roman"/>
                <w:sz w:val="24"/>
                <w:szCs w:val="24"/>
              </w:rPr>
            </w:pPr>
          </w:p>
        </w:tc>
        <w:tc>
          <w:tcPr>
            <w:tcW w:w="1986" w:type="dxa"/>
          </w:tcPr>
          <w:p w:rsidR="00CB4EEE" w:rsidRPr="00CB4EEE" w:rsidRDefault="00CB4EEE" w:rsidP="00CB4EEE">
            <w:pPr>
              <w:spacing w:after="0" w:line="240" w:lineRule="auto"/>
              <w:rPr>
                <w:rFonts w:ascii="Times New Roman" w:eastAsia="Times New Roman" w:hAnsi="Times New Roman" w:cs="Times New Roman"/>
                <w:sz w:val="24"/>
                <w:szCs w:val="24"/>
              </w:rPr>
            </w:pPr>
            <w:r w:rsidRPr="00CB4EEE">
              <w:rPr>
                <w:rFonts w:ascii="Times New Roman" w:eastAsia="Times New Roman" w:hAnsi="Times New Roman" w:cs="Times New Roman"/>
                <w:sz w:val="24"/>
                <w:szCs w:val="24"/>
              </w:rPr>
              <w:t>Работа над ошибками</w:t>
            </w:r>
          </w:p>
        </w:tc>
      </w:tr>
    </w:tbl>
    <w:p w:rsidR="00CB4EEE" w:rsidRPr="0094233F" w:rsidRDefault="00CB4EEE">
      <w:pPr>
        <w:rPr>
          <w:rFonts w:ascii="Times New Roman" w:hAnsi="Times New Roman" w:cs="Times New Roman"/>
          <w:sz w:val="20"/>
          <w:szCs w:val="20"/>
        </w:rPr>
      </w:pPr>
    </w:p>
    <w:sectPr w:rsidR="00CB4EEE" w:rsidRPr="0094233F" w:rsidSect="00CB4EEE">
      <w:pgSz w:w="16838" w:h="11906" w:orient="landscape"/>
      <w:pgMar w:top="284" w:right="536" w:bottom="284" w:left="993"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gency FB">
    <w:panose1 w:val="020B0503020202020204"/>
    <w:charset w:val="00"/>
    <w:family w:val="swiss"/>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B04F16"/>
    <w:multiLevelType w:val="hybridMultilevel"/>
    <w:tmpl w:val="89A8701A"/>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nsid w:val="02E0682C"/>
    <w:multiLevelType w:val="singleLevel"/>
    <w:tmpl w:val="6996350E"/>
    <w:lvl w:ilvl="0">
      <w:start w:val="1"/>
      <w:numFmt w:val="decimal"/>
      <w:lvlText w:val="%1)"/>
      <w:legacy w:legacy="1" w:legacySpace="0" w:legacyIndent="288"/>
      <w:lvlJc w:val="left"/>
      <w:pPr>
        <w:ind w:left="0" w:firstLine="0"/>
      </w:pPr>
      <w:rPr>
        <w:rFonts w:ascii="Times New Roman" w:hAnsi="Times New Roman" w:cs="Times New Roman" w:hint="default"/>
      </w:rPr>
    </w:lvl>
  </w:abstractNum>
  <w:abstractNum w:abstractNumId="2">
    <w:nsid w:val="04CE0BD9"/>
    <w:multiLevelType w:val="hybridMultilevel"/>
    <w:tmpl w:val="608083B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nsid w:val="0E0F0154"/>
    <w:multiLevelType w:val="multilevel"/>
    <w:tmpl w:val="2C8A277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nsid w:val="17361B29"/>
    <w:multiLevelType w:val="hybridMultilevel"/>
    <w:tmpl w:val="77E4F242"/>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
    <w:nsid w:val="19324D60"/>
    <w:multiLevelType w:val="hybridMultilevel"/>
    <w:tmpl w:val="A7C49172"/>
    <w:lvl w:ilvl="0" w:tplc="BE4013BA">
      <w:start w:val="1"/>
      <w:numFmt w:val="bullet"/>
      <w:lvlText w:val=""/>
      <w:lvlJc w:val="left"/>
      <w:pPr>
        <w:tabs>
          <w:tab w:val="num" w:pos="1260"/>
        </w:tabs>
        <w:ind w:left="1260" w:hanging="360"/>
      </w:pPr>
      <w:rPr>
        <w:rFonts w:ascii="Symbol" w:hAnsi="Symbol" w:hint="default"/>
      </w:rPr>
    </w:lvl>
    <w:lvl w:ilvl="1" w:tplc="FB5E0BCE">
      <w:start w:val="1"/>
      <w:numFmt w:val="bullet"/>
      <w:lvlText w:val=""/>
      <w:lvlJc w:val="left"/>
      <w:pPr>
        <w:tabs>
          <w:tab w:val="num" w:pos="1440"/>
        </w:tabs>
        <w:ind w:left="1440" w:hanging="360"/>
      </w:pPr>
      <w:rPr>
        <w:rFonts w:ascii="Symbol" w:hAnsi="Symbol" w:hint="default"/>
        <w:color w:val="auto"/>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nsid w:val="19824641"/>
    <w:multiLevelType w:val="multilevel"/>
    <w:tmpl w:val="E996BA6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nsid w:val="1A4042BE"/>
    <w:multiLevelType w:val="hybridMultilevel"/>
    <w:tmpl w:val="AA7AB190"/>
    <w:lvl w:ilvl="0" w:tplc="093EE7A8">
      <w:start w:val="1"/>
      <w:numFmt w:val="decimal"/>
      <w:lvlText w:val="%1)"/>
      <w:lvlJc w:val="left"/>
      <w:pPr>
        <w:tabs>
          <w:tab w:val="num" w:pos="670"/>
        </w:tabs>
        <w:ind w:left="67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nsid w:val="1CC85C44"/>
    <w:multiLevelType w:val="hybridMultilevel"/>
    <w:tmpl w:val="2F6A5D2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
    <w:nsid w:val="26357DC2"/>
    <w:multiLevelType w:val="multilevel"/>
    <w:tmpl w:val="9B4ACBE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nsid w:val="2919544E"/>
    <w:multiLevelType w:val="hybridMultilevel"/>
    <w:tmpl w:val="04963BD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2CC969C7"/>
    <w:multiLevelType w:val="hybridMultilevel"/>
    <w:tmpl w:val="818AF306"/>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2E1C1FF8"/>
    <w:multiLevelType w:val="hybridMultilevel"/>
    <w:tmpl w:val="672A173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30BD6D1F"/>
    <w:multiLevelType w:val="multilevel"/>
    <w:tmpl w:val="FC24B98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nsid w:val="3128049E"/>
    <w:multiLevelType w:val="singleLevel"/>
    <w:tmpl w:val="B0762FDE"/>
    <w:lvl w:ilvl="0">
      <w:start w:val="1"/>
      <w:numFmt w:val="decimal"/>
      <w:lvlText w:val="%1."/>
      <w:legacy w:legacy="1" w:legacySpace="0" w:legacyIndent="295"/>
      <w:lvlJc w:val="left"/>
      <w:pPr>
        <w:ind w:left="0" w:firstLine="0"/>
      </w:pPr>
      <w:rPr>
        <w:rFonts w:ascii="Times New Roman" w:hAnsi="Times New Roman" w:cs="Times New Roman" w:hint="default"/>
      </w:rPr>
    </w:lvl>
  </w:abstractNum>
  <w:abstractNum w:abstractNumId="15">
    <w:nsid w:val="43351B8F"/>
    <w:multiLevelType w:val="multilevel"/>
    <w:tmpl w:val="EC0AEAD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nsid w:val="47D924EB"/>
    <w:multiLevelType w:val="hybridMultilevel"/>
    <w:tmpl w:val="1556F376"/>
    <w:lvl w:ilvl="0" w:tplc="FFFFFFFF">
      <w:start w:val="1"/>
      <w:numFmt w:val="bullet"/>
      <w:lvlText w:val=""/>
      <w:lvlJc w:val="left"/>
      <w:pPr>
        <w:tabs>
          <w:tab w:val="num" w:pos="567"/>
        </w:tabs>
        <w:ind w:left="567" w:hanging="567"/>
      </w:pPr>
      <w:rPr>
        <w:rFonts w:ascii="Symbol" w:hAnsi="Symbol" w:hint="default"/>
        <w:sz w:val="22"/>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nsid w:val="492C7105"/>
    <w:multiLevelType w:val="multilevel"/>
    <w:tmpl w:val="53E27A2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nsid w:val="4D806865"/>
    <w:multiLevelType w:val="singleLevel"/>
    <w:tmpl w:val="6F50B050"/>
    <w:lvl w:ilvl="0">
      <w:start w:val="4"/>
      <w:numFmt w:val="decimal"/>
      <w:lvlText w:val="%1."/>
      <w:legacy w:legacy="1" w:legacySpace="0" w:legacyIndent="237"/>
      <w:lvlJc w:val="left"/>
      <w:pPr>
        <w:ind w:left="0" w:firstLine="0"/>
      </w:pPr>
      <w:rPr>
        <w:rFonts w:ascii="Times New Roman" w:hAnsi="Times New Roman" w:cs="Times New Roman" w:hint="default"/>
      </w:rPr>
    </w:lvl>
  </w:abstractNum>
  <w:abstractNum w:abstractNumId="19">
    <w:nsid w:val="4FAC4117"/>
    <w:multiLevelType w:val="multilevel"/>
    <w:tmpl w:val="B9C0884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51E86AB0"/>
    <w:multiLevelType w:val="hybridMultilevel"/>
    <w:tmpl w:val="505EB90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610304D1"/>
    <w:multiLevelType w:val="hybridMultilevel"/>
    <w:tmpl w:val="E45C34C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690A7F78"/>
    <w:multiLevelType w:val="singleLevel"/>
    <w:tmpl w:val="C4D6C89E"/>
    <w:lvl w:ilvl="0">
      <w:start w:val="1"/>
      <w:numFmt w:val="decimal"/>
      <w:lvlText w:val="%1."/>
      <w:legacy w:legacy="1" w:legacySpace="0" w:legacyIndent="194"/>
      <w:lvlJc w:val="left"/>
      <w:pPr>
        <w:ind w:left="0" w:firstLine="0"/>
      </w:pPr>
      <w:rPr>
        <w:rFonts w:ascii="Times New Roman" w:hAnsi="Times New Roman" w:cs="Times New Roman" w:hint="default"/>
      </w:rPr>
    </w:lvl>
  </w:abstractNum>
  <w:abstractNum w:abstractNumId="23">
    <w:nsid w:val="6911055B"/>
    <w:multiLevelType w:val="singleLevel"/>
    <w:tmpl w:val="62EC6832"/>
    <w:lvl w:ilvl="0">
      <w:start w:val="1"/>
      <w:numFmt w:val="decimal"/>
      <w:lvlText w:val="%1."/>
      <w:legacy w:legacy="1" w:legacySpace="0" w:legacyIndent="296"/>
      <w:lvlJc w:val="left"/>
      <w:pPr>
        <w:ind w:left="0" w:firstLine="0"/>
      </w:pPr>
      <w:rPr>
        <w:rFonts w:ascii="Times New Roman" w:hAnsi="Times New Roman" w:cs="Times New Roman" w:hint="default"/>
      </w:rPr>
    </w:lvl>
  </w:abstractNum>
  <w:abstractNum w:abstractNumId="24">
    <w:nsid w:val="69F223C8"/>
    <w:multiLevelType w:val="singleLevel"/>
    <w:tmpl w:val="C12C2FDE"/>
    <w:lvl w:ilvl="0">
      <w:start w:val="1"/>
      <w:numFmt w:val="decimal"/>
      <w:lvlText w:val="%1."/>
      <w:legacy w:legacy="1" w:legacySpace="0" w:legacyIndent="202"/>
      <w:lvlJc w:val="left"/>
      <w:pPr>
        <w:ind w:left="1560" w:firstLine="0"/>
      </w:pPr>
      <w:rPr>
        <w:rFonts w:ascii="Times New Roman" w:hAnsi="Times New Roman" w:cs="Times New Roman" w:hint="default"/>
      </w:rPr>
    </w:lvl>
  </w:abstractNum>
  <w:abstractNum w:abstractNumId="25">
    <w:nsid w:val="6C930032"/>
    <w:multiLevelType w:val="hybridMultilevel"/>
    <w:tmpl w:val="45CE3B66"/>
    <w:lvl w:ilvl="0" w:tplc="FFFFFFFF">
      <w:start w:val="1"/>
      <w:numFmt w:val="bullet"/>
      <w:lvlText w:val="•"/>
      <w:lvlJc w:val="left"/>
      <w:pPr>
        <w:tabs>
          <w:tab w:val="num" w:pos="720"/>
        </w:tabs>
        <w:ind w:left="720" w:hanging="360"/>
      </w:pPr>
      <w:rPr>
        <w:rFonts w:ascii="Times New Roman" w:hAnsi="Times New Roman"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num w:numId="1">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5"/>
  </w:num>
  <w:num w:numId="9">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num>
  <w:num w:numId="11">
    <w:abstractNumId w:val="18"/>
    <w:lvlOverride w:ilvl="0">
      <w:startOverride w:val="4"/>
    </w:lvlOverride>
  </w:num>
  <w:num w:numId="12">
    <w:abstractNumId w:val="11"/>
  </w:num>
  <w:num w:numId="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4"/>
    <w:lvlOverride w:ilvl="0">
      <w:startOverride w:val="1"/>
    </w:lvlOverride>
  </w:num>
  <w:num w:numId="15">
    <w:abstractNumId w:val="24"/>
    <w:lvlOverride w:ilvl="0">
      <w:startOverride w:val="1"/>
    </w:lvlOverride>
  </w:num>
  <w:num w:numId="16">
    <w:abstractNumId w:val="22"/>
    <w:lvlOverride w:ilvl="0">
      <w:startOverride w:val="1"/>
    </w:lvlOverride>
  </w:num>
  <w:num w:numId="17">
    <w:abstractNumId w:val="23"/>
    <w:lvlOverride w:ilvl="0">
      <w:startOverride w:val="1"/>
    </w:lvlOverride>
  </w:num>
  <w:num w:numId="18">
    <w:abstractNumId w:val="23"/>
    <w:lvlOverride w:ilvl="0">
      <w:lvl w:ilvl="0">
        <w:start w:val="1"/>
        <w:numFmt w:val="decimal"/>
        <w:lvlText w:val="%1."/>
        <w:legacy w:legacy="1" w:legacySpace="0" w:legacyIndent="295"/>
        <w:lvlJc w:val="left"/>
        <w:pPr>
          <w:ind w:left="0" w:firstLine="0"/>
        </w:pPr>
        <w:rPr>
          <w:rFonts w:ascii="Times New Roman" w:hAnsi="Times New Roman" w:cs="Times New Roman" w:hint="default"/>
        </w:rPr>
      </w:lvl>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
  </w:num>
  <w:num w:numId="22">
    <w:abstractNumId w:val="21"/>
  </w:num>
  <w:num w:numId="23">
    <w:abstractNumId w:val="0"/>
  </w:num>
  <w:num w:numId="24">
    <w:abstractNumId w:val="8"/>
  </w:num>
  <w:num w:numId="25">
    <w:abstractNumId w:val="4"/>
  </w:num>
  <w:num w:numId="26">
    <w:abstractNumId w:val="12"/>
  </w:num>
  <w:num w:numId="27">
    <w:abstractNumId w:val="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6"/>
  </w:num>
  <w:num w:numId="29">
    <w:abstractNumId w:val="10"/>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drawingGridHorizontalSpacing w:val="110"/>
  <w:displayHorizontalDrawingGridEvery w:val="2"/>
  <w:characterSpacingControl w:val="doNotCompress"/>
  <w:savePreviewPicture/>
  <w:compat>
    <w:useFELayout/>
  </w:compat>
  <w:rsids>
    <w:rsidRoot w:val="009D5B4E"/>
    <w:rsid w:val="00011968"/>
    <w:rsid w:val="000155DA"/>
    <w:rsid w:val="00287F96"/>
    <w:rsid w:val="00330A8D"/>
    <w:rsid w:val="004B41F2"/>
    <w:rsid w:val="004C4620"/>
    <w:rsid w:val="005E3DB5"/>
    <w:rsid w:val="006D4591"/>
    <w:rsid w:val="0076027B"/>
    <w:rsid w:val="00821FFB"/>
    <w:rsid w:val="0094233F"/>
    <w:rsid w:val="009D5B4E"/>
    <w:rsid w:val="00CB4EE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21FFB"/>
  </w:style>
  <w:style w:type="paragraph" w:styleId="1">
    <w:name w:val="heading 1"/>
    <w:basedOn w:val="a"/>
    <w:next w:val="a"/>
    <w:link w:val="10"/>
    <w:uiPriority w:val="9"/>
    <w:qFormat/>
    <w:rsid w:val="009D5B4E"/>
    <w:pPr>
      <w:keepNext/>
      <w:overflowPunct w:val="0"/>
      <w:autoSpaceDE w:val="0"/>
      <w:autoSpaceDN w:val="0"/>
      <w:adjustRightInd w:val="0"/>
      <w:spacing w:after="0" w:line="360" w:lineRule="auto"/>
      <w:jc w:val="center"/>
      <w:outlineLvl w:val="0"/>
    </w:pPr>
    <w:rPr>
      <w:rFonts w:ascii="Times New Roman" w:eastAsia="Times New Roman" w:hAnsi="Times New Roman" w:cs="Times New Roman"/>
      <w:i/>
      <w:sz w:val="18"/>
      <w:szCs w:val="20"/>
    </w:rPr>
  </w:style>
  <w:style w:type="paragraph" w:styleId="3">
    <w:name w:val="heading 3"/>
    <w:basedOn w:val="a"/>
    <w:next w:val="a"/>
    <w:link w:val="30"/>
    <w:uiPriority w:val="9"/>
    <w:unhideWhenUsed/>
    <w:qFormat/>
    <w:rsid w:val="0094233F"/>
    <w:pPr>
      <w:keepNext/>
      <w:keepLines/>
      <w:spacing w:before="200" w:after="0" w:line="240" w:lineRule="auto"/>
      <w:outlineLvl w:val="2"/>
    </w:pPr>
    <w:rPr>
      <w:rFonts w:ascii="Cambria" w:eastAsia="Times New Roman" w:hAnsi="Cambria" w:cs="Times New Roman"/>
      <w:b/>
      <w:bCs/>
      <w:color w:val="4F81BD"/>
      <w:sz w:val="24"/>
      <w:szCs w:val="24"/>
    </w:rPr>
  </w:style>
  <w:style w:type="paragraph" w:styleId="6">
    <w:name w:val="heading 6"/>
    <w:basedOn w:val="a"/>
    <w:next w:val="a"/>
    <w:link w:val="60"/>
    <w:uiPriority w:val="9"/>
    <w:qFormat/>
    <w:rsid w:val="0094233F"/>
    <w:pPr>
      <w:spacing w:before="240" w:after="60" w:line="240" w:lineRule="auto"/>
      <w:outlineLvl w:val="5"/>
    </w:pPr>
    <w:rPr>
      <w:rFonts w:ascii="Times New Roman" w:eastAsia="Times New Roman" w:hAnsi="Times New Roman" w:cs="Times New Roman"/>
      <w:b/>
      <w:b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9D5B4E"/>
    <w:rPr>
      <w:rFonts w:ascii="Times New Roman" w:eastAsia="Times New Roman" w:hAnsi="Times New Roman" w:cs="Times New Roman"/>
      <w:i/>
      <w:sz w:val="18"/>
      <w:szCs w:val="20"/>
    </w:rPr>
  </w:style>
  <w:style w:type="numbering" w:customStyle="1" w:styleId="11">
    <w:name w:val="Нет списка1"/>
    <w:next w:val="a2"/>
    <w:uiPriority w:val="99"/>
    <w:semiHidden/>
    <w:unhideWhenUsed/>
    <w:rsid w:val="009D5B4E"/>
  </w:style>
  <w:style w:type="character" w:styleId="a3">
    <w:name w:val="Hyperlink"/>
    <w:basedOn w:val="a0"/>
    <w:uiPriority w:val="99"/>
    <w:unhideWhenUsed/>
    <w:rsid w:val="009D5B4E"/>
    <w:rPr>
      <w:color w:val="0000FF"/>
      <w:u w:val="single"/>
    </w:rPr>
  </w:style>
  <w:style w:type="character" w:styleId="a4">
    <w:name w:val="FollowedHyperlink"/>
    <w:basedOn w:val="a0"/>
    <w:uiPriority w:val="99"/>
    <w:semiHidden/>
    <w:unhideWhenUsed/>
    <w:rsid w:val="009D5B4E"/>
    <w:rPr>
      <w:color w:val="800080" w:themeColor="followedHyperlink"/>
      <w:u w:val="single"/>
    </w:rPr>
  </w:style>
  <w:style w:type="paragraph" w:styleId="a5">
    <w:name w:val="header"/>
    <w:basedOn w:val="a"/>
    <w:link w:val="12"/>
    <w:uiPriority w:val="99"/>
    <w:semiHidden/>
    <w:unhideWhenUsed/>
    <w:rsid w:val="009D5B4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6">
    <w:name w:val="Верхний колонтитул Знак"/>
    <w:basedOn w:val="a0"/>
    <w:link w:val="a5"/>
    <w:uiPriority w:val="99"/>
    <w:semiHidden/>
    <w:rsid w:val="009D5B4E"/>
  </w:style>
  <w:style w:type="paragraph" w:styleId="a7">
    <w:name w:val="footer"/>
    <w:basedOn w:val="a"/>
    <w:link w:val="a8"/>
    <w:uiPriority w:val="99"/>
    <w:unhideWhenUsed/>
    <w:rsid w:val="009D5B4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8">
    <w:name w:val="Нижний колонтитул Знак"/>
    <w:basedOn w:val="a0"/>
    <w:link w:val="a7"/>
    <w:uiPriority w:val="99"/>
    <w:rsid w:val="009D5B4E"/>
    <w:rPr>
      <w:rFonts w:ascii="Times New Roman" w:eastAsia="Times New Roman" w:hAnsi="Times New Roman" w:cs="Times New Roman"/>
      <w:sz w:val="24"/>
      <w:szCs w:val="24"/>
    </w:rPr>
  </w:style>
  <w:style w:type="paragraph" w:styleId="a9">
    <w:name w:val="Title"/>
    <w:basedOn w:val="a"/>
    <w:next w:val="a"/>
    <w:link w:val="aa"/>
    <w:qFormat/>
    <w:rsid w:val="009D5B4E"/>
    <w:pPr>
      <w:spacing w:before="240" w:after="60" w:line="240" w:lineRule="auto"/>
      <w:jc w:val="center"/>
      <w:outlineLvl w:val="0"/>
    </w:pPr>
    <w:rPr>
      <w:rFonts w:ascii="Cambria" w:eastAsia="Times New Roman" w:hAnsi="Cambria" w:cs="Times New Roman"/>
      <w:b/>
      <w:bCs/>
      <w:kern w:val="28"/>
      <w:sz w:val="32"/>
      <w:szCs w:val="32"/>
    </w:rPr>
  </w:style>
  <w:style w:type="character" w:customStyle="1" w:styleId="aa">
    <w:name w:val="Название Знак"/>
    <w:basedOn w:val="a0"/>
    <w:link w:val="a9"/>
    <w:rsid w:val="009D5B4E"/>
    <w:rPr>
      <w:rFonts w:ascii="Cambria" w:eastAsia="Times New Roman" w:hAnsi="Cambria" w:cs="Times New Roman"/>
      <w:b/>
      <w:bCs/>
      <w:kern w:val="28"/>
      <w:sz w:val="32"/>
      <w:szCs w:val="32"/>
    </w:rPr>
  </w:style>
  <w:style w:type="paragraph" w:styleId="ab">
    <w:name w:val="Document Map"/>
    <w:basedOn w:val="a"/>
    <w:link w:val="13"/>
    <w:semiHidden/>
    <w:unhideWhenUsed/>
    <w:rsid w:val="009D5B4E"/>
    <w:pPr>
      <w:shd w:val="clear" w:color="auto" w:fill="000080"/>
      <w:spacing w:after="0" w:line="240" w:lineRule="auto"/>
    </w:pPr>
    <w:rPr>
      <w:rFonts w:ascii="Tahoma" w:eastAsia="Times New Roman" w:hAnsi="Tahoma" w:cs="Tahoma"/>
      <w:sz w:val="20"/>
      <w:szCs w:val="20"/>
    </w:rPr>
  </w:style>
  <w:style w:type="character" w:customStyle="1" w:styleId="ac">
    <w:name w:val="Схема документа Знак"/>
    <w:basedOn w:val="a0"/>
    <w:link w:val="ab"/>
    <w:semiHidden/>
    <w:rsid w:val="009D5B4E"/>
    <w:rPr>
      <w:rFonts w:ascii="Tahoma" w:hAnsi="Tahoma" w:cs="Tahoma"/>
      <w:sz w:val="16"/>
      <w:szCs w:val="16"/>
    </w:rPr>
  </w:style>
  <w:style w:type="paragraph" w:customStyle="1" w:styleId="FR1">
    <w:name w:val="FR1"/>
    <w:rsid w:val="009D5B4E"/>
    <w:pPr>
      <w:widowControl w:val="0"/>
      <w:autoSpaceDE w:val="0"/>
      <w:autoSpaceDN w:val="0"/>
      <w:adjustRightInd w:val="0"/>
      <w:spacing w:before="200" w:after="0" w:line="240" w:lineRule="auto"/>
      <w:jc w:val="both"/>
    </w:pPr>
    <w:rPr>
      <w:rFonts w:ascii="Arial" w:eastAsia="Times New Roman" w:hAnsi="Arial" w:cs="Arial"/>
      <w:sz w:val="16"/>
      <w:szCs w:val="16"/>
    </w:rPr>
  </w:style>
  <w:style w:type="paragraph" w:customStyle="1" w:styleId="c5">
    <w:name w:val="c5"/>
    <w:basedOn w:val="a"/>
    <w:rsid w:val="009D5B4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8">
    <w:name w:val="c18"/>
    <w:basedOn w:val="a"/>
    <w:rsid w:val="009D5B4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37">
    <w:name w:val="c37"/>
    <w:basedOn w:val="a"/>
    <w:rsid w:val="009D5B4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3">
    <w:name w:val="c13"/>
    <w:basedOn w:val="a"/>
    <w:rsid w:val="009D5B4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0">
    <w:name w:val="c20"/>
    <w:basedOn w:val="a"/>
    <w:rsid w:val="009D5B4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28">
    <w:name w:val="c28"/>
    <w:basedOn w:val="a"/>
    <w:rsid w:val="009D5B4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3">
    <w:name w:val="Схема документа Знак1"/>
    <w:basedOn w:val="a0"/>
    <w:link w:val="ab"/>
    <w:semiHidden/>
    <w:locked/>
    <w:rsid w:val="009D5B4E"/>
    <w:rPr>
      <w:rFonts w:ascii="Tahoma" w:eastAsia="Times New Roman" w:hAnsi="Tahoma" w:cs="Tahoma"/>
      <w:sz w:val="20"/>
      <w:szCs w:val="20"/>
      <w:shd w:val="clear" w:color="auto" w:fill="000080"/>
    </w:rPr>
  </w:style>
  <w:style w:type="character" w:customStyle="1" w:styleId="12">
    <w:name w:val="Верхний колонтитул Знак1"/>
    <w:basedOn w:val="a0"/>
    <w:link w:val="a5"/>
    <w:semiHidden/>
    <w:locked/>
    <w:rsid w:val="009D5B4E"/>
    <w:rPr>
      <w:rFonts w:ascii="Times New Roman" w:eastAsia="Times New Roman" w:hAnsi="Times New Roman" w:cs="Times New Roman"/>
      <w:sz w:val="24"/>
      <w:szCs w:val="24"/>
    </w:rPr>
  </w:style>
  <w:style w:type="character" w:customStyle="1" w:styleId="c21">
    <w:name w:val="c21"/>
    <w:basedOn w:val="a0"/>
    <w:rsid w:val="009D5B4E"/>
  </w:style>
  <w:style w:type="character" w:customStyle="1" w:styleId="c0">
    <w:name w:val="c0"/>
    <w:basedOn w:val="a0"/>
    <w:rsid w:val="009D5B4E"/>
  </w:style>
  <w:style w:type="character" w:customStyle="1" w:styleId="c10">
    <w:name w:val="c10"/>
    <w:basedOn w:val="a0"/>
    <w:rsid w:val="009D5B4E"/>
  </w:style>
  <w:style w:type="character" w:customStyle="1" w:styleId="apple-converted-space">
    <w:name w:val="apple-converted-space"/>
    <w:basedOn w:val="a0"/>
    <w:rsid w:val="009D5B4E"/>
  </w:style>
  <w:style w:type="character" w:customStyle="1" w:styleId="30">
    <w:name w:val="Заголовок 3 Знак"/>
    <w:basedOn w:val="a0"/>
    <w:link w:val="3"/>
    <w:uiPriority w:val="9"/>
    <w:rsid w:val="0094233F"/>
    <w:rPr>
      <w:rFonts w:ascii="Cambria" w:eastAsia="Times New Roman" w:hAnsi="Cambria" w:cs="Times New Roman"/>
      <w:b/>
      <w:bCs/>
      <w:color w:val="4F81BD"/>
      <w:sz w:val="24"/>
      <w:szCs w:val="24"/>
    </w:rPr>
  </w:style>
  <w:style w:type="character" w:customStyle="1" w:styleId="60">
    <w:name w:val="Заголовок 6 Знак"/>
    <w:basedOn w:val="a0"/>
    <w:link w:val="6"/>
    <w:uiPriority w:val="9"/>
    <w:rsid w:val="0094233F"/>
    <w:rPr>
      <w:rFonts w:ascii="Times New Roman" w:eastAsia="Times New Roman" w:hAnsi="Times New Roman" w:cs="Times New Roman"/>
      <w:b/>
      <w:bCs/>
    </w:rPr>
  </w:style>
  <w:style w:type="paragraph" w:styleId="2">
    <w:name w:val="Body Text Indent 2"/>
    <w:basedOn w:val="a"/>
    <w:link w:val="20"/>
    <w:uiPriority w:val="99"/>
    <w:rsid w:val="0094233F"/>
    <w:pPr>
      <w:spacing w:after="0" w:line="240" w:lineRule="auto"/>
      <w:ind w:firstLine="709"/>
      <w:jc w:val="center"/>
    </w:pPr>
    <w:rPr>
      <w:rFonts w:ascii="Times New Roman" w:eastAsia="Times New Roman" w:hAnsi="Times New Roman" w:cs="Times New Roman"/>
      <w:b/>
      <w:bCs/>
      <w:sz w:val="32"/>
      <w:szCs w:val="24"/>
    </w:rPr>
  </w:style>
  <w:style w:type="character" w:customStyle="1" w:styleId="20">
    <w:name w:val="Основной текст с отступом 2 Знак"/>
    <w:basedOn w:val="a0"/>
    <w:link w:val="2"/>
    <w:uiPriority w:val="99"/>
    <w:rsid w:val="0094233F"/>
    <w:rPr>
      <w:rFonts w:ascii="Times New Roman" w:eastAsia="Times New Roman" w:hAnsi="Times New Roman" w:cs="Times New Roman"/>
      <w:b/>
      <w:bCs/>
      <w:sz w:val="32"/>
      <w:szCs w:val="24"/>
    </w:rPr>
  </w:style>
  <w:style w:type="paragraph" w:styleId="31">
    <w:name w:val="Body Text Indent 3"/>
    <w:basedOn w:val="a"/>
    <w:link w:val="32"/>
    <w:uiPriority w:val="99"/>
    <w:semiHidden/>
    <w:unhideWhenUsed/>
    <w:rsid w:val="0094233F"/>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0"/>
    <w:link w:val="31"/>
    <w:uiPriority w:val="99"/>
    <w:semiHidden/>
    <w:rsid w:val="0094233F"/>
    <w:rPr>
      <w:rFonts w:ascii="Times New Roman" w:eastAsia="Times New Roman" w:hAnsi="Times New Roman" w:cs="Times New Roman"/>
      <w:sz w:val="16"/>
      <w:szCs w:val="16"/>
    </w:rPr>
  </w:style>
  <w:style w:type="paragraph" w:styleId="ad">
    <w:name w:val="caption"/>
    <w:basedOn w:val="a"/>
    <w:next w:val="a"/>
    <w:uiPriority w:val="35"/>
    <w:qFormat/>
    <w:rsid w:val="0094233F"/>
    <w:pPr>
      <w:spacing w:after="0" w:line="240" w:lineRule="auto"/>
      <w:jc w:val="center"/>
    </w:pPr>
    <w:rPr>
      <w:rFonts w:ascii="Times New Roman" w:eastAsia="Times New Roman" w:hAnsi="Times New Roman" w:cs="Times New Roman"/>
      <w:sz w:val="28"/>
      <w:szCs w:val="24"/>
    </w:rPr>
  </w:style>
  <w:style w:type="paragraph" w:styleId="ae">
    <w:name w:val="No Spacing"/>
    <w:uiPriority w:val="1"/>
    <w:qFormat/>
    <w:rsid w:val="0094233F"/>
    <w:pPr>
      <w:spacing w:after="0" w:line="240" w:lineRule="auto"/>
    </w:pPr>
    <w:rPr>
      <w:rFonts w:ascii="Calibri" w:eastAsia="Times New Roman" w:hAnsi="Calibri" w:cs="Times New Roman"/>
    </w:rPr>
  </w:style>
  <w:style w:type="paragraph" w:styleId="af">
    <w:name w:val="Normal (Web)"/>
    <w:basedOn w:val="a"/>
    <w:uiPriority w:val="99"/>
    <w:semiHidden/>
    <w:unhideWhenUsed/>
    <w:rsid w:val="0094233F"/>
    <w:pPr>
      <w:spacing w:before="100" w:beforeAutospacing="1" w:after="100" w:afterAutospacing="1" w:line="240" w:lineRule="auto"/>
    </w:pPr>
    <w:rPr>
      <w:rFonts w:ascii="Times New Roman" w:eastAsia="Times New Roman" w:hAnsi="Times New Roman" w:cs="Times New Roman"/>
      <w:sz w:val="24"/>
      <w:szCs w:val="24"/>
    </w:rPr>
  </w:style>
  <w:style w:type="table" w:styleId="af0">
    <w:name w:val="Table Grid"/>
    <w:basedOn w:val="a1"/>
    <w:uiPriority w:val="59"/>
    <w:rsid w:val="0094233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ubmenu-table">
    <w:name w:val="submenu-table"/>
    <w:basedOn w:val="a0"/>
    <w:rsid w:val="0094233F"/>
    <w:rPr>
      <w:rFonts w:cs="Times New Roman"/>
    </w:rPr>
  </w:style>
  <w:style w:type="character" w:styleId="af1">
    <w:name w:val="Emphasis"/>
    <w:basedOn w:val="a0"/>
    <w:uiPriority w:val="20"/>
    <w:qFormat/>
    <w:rsid w:val="0094233F"/>
    <w:rPr>
      <w:rFonts w:cs="Times New Roman"/>
      <w:i/>
      <w:iCs/>
    </w:rPr>
  </w:style>
  <w:style w:type="character" w:customStyle="1" w:styleId="FontStyle12">
    <w:name w:val="Font Style12"/>
    <w:basedOn w:val="a0"/>
    <w:uiPriority w:val="99"/>
    <w:rsid w:val="0094233F"/>
    <w:rPr>
      <w:rFonts w:ascii="Arial" w:hAnsi="Arial" w:cs="Arial"/>
      <w:i/>
      <w:iCs/>
      <w:sz w:val="20"/>
      <w:szCs w:val="20"/>
    </w:rPr>
  </w:style>
  <w:style w:type="character" w:customStyle="1" w:styleId="FontStyle15">
    <w:name w:val="Font Style15"/>
    <w:basedOn w:val="a0"/>
    <w:uiPriority w:val="99"/>
    <w:rsid w:val="0094233F"/>
    <w:rPr>
      <w:rFonts w:ascii="Arial" w:hAnsi="Arial" w:cs="Arial"/>
      <w:sz w:val="20"/>
      <w:szCs w:val="20"/>
    </w:rPr>
  </w:style>
  <w:style w:type="paragraph" w:styleId="af2">
    <w:name w:val="List Paragraph"/>
    <w:basedOn w:val="a"/>
    <w:uiPriority w:val="34"/>
    <w:qFormat/>
    <w:rsid w:val="0094233F"/>
    <w:pPr>
      <w:spacing w:after="0" w:line="240" w:lineRule="auto"/>
      <w:ind w:left="720"/>
      <w:contextualSpacing/>
    </w:pPr>
    <w:rPr>
      <w:rFonts w:ascii="Times New Roman" w:eastAsia="Times New Roman" w:hAnsi="Times New Roman" w:cs="Times New Roman"/>
      <w:sz w:val="24"/>
      <w:szCs w:val="24"/>
    </w:rPr>
  </w:style>
  <w:style w:type="numbering" w:customStyle="1" w:styleId="21">
    <w:name w:val="Нет списка2"/>
    <w:next w:val="a2"/>
    <w:uiPriority w:val="99"/>
    <w:semiHidden/>
    <w:unhideWhenUsed/>
    <w:rsid w:val="00CB4EEE"/>
  </w:style>
</w:styles>
</file>

<file path=word/webSettings.xml><?xml version="1.0" encoding="utf-8"?>
<w:webSettings xmlns:r="http://schemas.openxmlformats.org/officeDocument/2006/relationships" xmlns:w="http://schemas.openxmlformats.org/wordprocessingml/2006/main">
  <w:divs>
    <w:div w:id="418407599">
      <w:bodyDiv w:val="1"/>
      <w:marLeft w:val="0"/>
      <w:marRight w:val="0"/>
      <w:marTop w:val="0"/>
      <w:marBottom w:val="0"/>
      <w:divBdr>
        <w:top w:val="none" w:sz="0" w:space="0" w:color="auto"/>
        <w:left w:val="none" w:sz="0" w:space="0" w:color="auto"/>
        <w:bottom w:val="none" w:sz="0" w:space="0" w:color="auto"/>
        <w:right w:val="none" w:sz="0" w:space="0" w:color="auto"/>
      </w:divBdr>
    </w:div>
    <w:div w:id="812141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him.1september.ru/urok/" TargetMode="External"/><Relationship Id="rId13" Type="http://schemas.openxmlformats.org/officeDocument/2006/relationships/hyperlink" Target="http://www.iro.yar.ru"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chool-collection.edu.ru/" TargetMode="Externa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it-n.ru/communities.aspx?cat_no=4605&amp;tmpl=com"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djvu-inf.narod.ru/" TargetMode="External"/><Relationship Id="rId5" Type="http://schemas.openxmlformats.org/officeDocument/2006/relationships/image" Target="media/image1.png"/><Relationship Id="rId15" Type="http://schemas.openxmlformats.org/officeDocument/2006/relationships/image" Target="media/image4.png"/><Relationship Id="rId10" Type="http://schemas.openxmlformats.org/officeDocument/2006/relationships/hyperlink" Target="http://www.km.ru/education" TargetMode="External"/><Relationship Id="rId4" Type="http://schemas.openxmlformats.org/officeDocument/2006/relationships/webSettings" Target="webSettings.xml"/><Relationship Id="rId9" Type="http://schemas.openxmlformats.org/officeDocument/2006/relationships/hyperlink" Target="http://www.edios.ru/" TargetMode="External"/><Relationship Id="rId14" Type="http://schemas.openxmlformats.org/officeDocument/2006/relationships/hyperlink" Target="http://www.iro.yar.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30</TotalTime>
  <Pages>1</Pages>
  <Words>22363</Words>
  <Characters>127472</Characters>
  <Application>Microsoft Office Word</Application>
  <DocSecurity>0</DocSecurity>
  <Lines>1062</Lines>
  <Paragraphs>299</Paragraphs>
  <ScaleCrop>false</ScaleCrop>
  <HeadingPairs>
    <vt:vector size="4" baseType="variant">
      <vt:variant>
        <vt:lpstr>Название</vt:lpstr>
      </vt:variant>
      <vt:variant>
        <vt:i4>1</vt:i4>
      </vt:variant>
      <vt:variant>
        <vt:lpstr>Заголовки</vt:lpstr>
      </vt:variant>
      <vt:variant>
        <vt:i4>21</vt:i4>
      </vt:variant>
    </vt:vector>
  </HeadingPairs>
  <TitlesOfParts>
    <vt:vector size="22" baseType="lpstr">
      <vt:lpstr/>
      <vt:lpstr>В основу курса положены идеи:</vt:lpstr>
      <vt:lpstr>8 КЛАСС</vt:lpstr>
      <vt:lpstr>СОДЕРЖАНИЕ ПРОГРАММЫ</vt:lpstr>
      <vt:lpstr>(1 час в неделю, всего 35 часов) </vt:lpstr>
      <vt:lpstr>ВВЕДЕНИЕ. ПРЕДМЕТ ХИМИИ. (4 ч.)</vt:lpstr>
      <vt:lpstr>Демонстрации: Образцы простых и сложных веществ</vt:lpstr>
      <vt:lpstr>Тема 1. АТОМЫ ХИМИЧЕСКИХ ЭЛЕМЕНТОВ  (5 ч.)</vt:lpstr>
      <vt:lpstr/>
      <vt:lpstr>Тема 2. ПРОСТЫЕ ВЕЩЕСТВА. (3 ч.)</vt:lpstr>
      <vt:lpstr/>
      <vt:lpstr>Тема 3. СОЕДИНЕНИЯ ХИМИЧЕСКИХ ЭЛЕМЕНТОВ. (9 ч.)</vt:lpstr>
      <vt:lpstr>Демонстрации: Образцы оксидов, оснований кислот и солей.</vt:lpstr>
      <vt:lpstr>Тема 4. ПРЕВРАЩЕНИЯ, ПРОИСХОДЯЩИЕ С ВЕЩЕСТВАМИ  (8 ч.)</vt:lpstr>
      <vt:lpstr>Тема 5. РАСТВОРЕНИЕ. РАСТВОРЫ. СВОЙСТВА ЭЛЕКТРОЛИТОВ (5 ч.)</vt:lpstr>
      <vt:lpstr>Тема 7. ПОВТОРЕНИЕ И ОБОБЩЕНИЕ КУРСА ХИМИИ ЗА 8 КЛАСС (1 ч.)</vt:lpstr>
      <vt:lpstr>Периодическая таблица химических элементов Д.И Менделеева. Строение атома. Химич</vt:lpstr>
      <vt:lpstr>Методическое письмо о преподавании учебного предмета  «Химия» в 2008-2009 учебно</vt:lpstr>
      <vt:lpstr>Список рекомендуемой литературы для учащихся:</vt:lpstr>
      <vt:lpstr>Список  литературы для учителя:</vt:lpstr>
      <vt:lpstr>Химия 8-11 классы: развернутое тематическое планирование по программе О.С.Габрие</vt:lpstr>
      <vt:lpstr>Программы для общеобразовательных учреждений. Химия 8-11 классы. М: Дрофа, 2001.</vt:lpstr>
    </vt:vector>
  </TitlesOfParts>
  <Company/>
  <LinksUpToDate>false</LinksUpToDate>
  <CharactersWithSpaces>149536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Школа</dc:creator>
  <cp:keywords/>
  <dc:description/>
  <cp:lastModifiedBy>Школа</cp:lastModifiedBy>
  <cp:revision>11</cp:revision>
  <dcterms:created xsi:type="dcterms:W3CDTF">2015-02-06T07:16:00Z</dcterms:created>
  <dcterms:modified xsi:type="dcterms:W3CDTF">2018-05-29T05:47:00Z</dcterms:modified>
</cp:coreProperties>
</file>